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34" w:rsidRDefault="004B5134" w:rsidP="009555A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4B5134">
        <w:rPr>
          <w:rFonts w:ascii="TH NiramitIT๙" w:eastAsia="Cordia New" w:hAnsi="TH NiramitIT๙" w:cs="TH NiramitIT๙" w:hint="cs"/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2149760" behindDoc="0" locked="0" layoutInCell="1" allowOverlap="1" wp14:anchorId="536EB16D" wp14:editId="58997A90">
            <wp:simplePos x="0" y="0"/>
            <wp:positionH relativeFrom="column">
              <wp:posOffset>1901825</wp:posOffset>
            </wp:positionH>
            <wp:positionV relativeFrom="paragraph">
              <wp:posOffset>-488950</wp:posOffset>
            </wp:positionV>
            <wp:extent cx="1863090" cy="1845945"/>
            <wp:effectExtent l="0" t="0" r="3810" b="1905"/>
            <wp:wrapSquare wrapText="bothSides"/>
            <wp:docPr id="6" name="รูปภาพ 6" descr="ตรา อบต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34" w:rsidRDefault="004B5134" w:rsidP="004B5134">
      <w:pPr>
        <w:jc w:val="center"/>
        <w:rPr>
          <w:rFonts w:ascii="TH NiramitIT๙" w:eastAsia="Cordia New" w:hAnsi="TH NiramitIT๙" w:cs="TH NiramitIT๙"/>
          <w:b/>
          <w:bCs/>
          <w:i/>
          <w:iCs/>
          <w:sz w:val="56"/>
          <w:szCs w:val="56"/>
        </w:rPr>
      </w:pPr>
    </w:p>
    <w:p w:rsidR="004B5134" w:rsidRDefault="004B5134" w:rsidP="004B5134">
      <w:pPr>
        <w:jc w:val="center"/>
        <w:rPr>
          <w:rFonts w:ascii="TH NiramitIT๙" w:eastAsia="Cordia New" w:hAnsi="TH NiramitIT๙" w:cs="TH NiramitIT๙"/>
          <w:b/>
          <w:bCs/>
          <w:i/>
          <w:iCs/>
          <w:sz w:val="56"/>
          <w:szCs w:val="56"/>
        </w:rPr>
      </w:pPr>
    </w:p>
    <w:p w:rsidR="004B5134" w:rsidRPr="004B5134" w:rsidRDefault="004B5134" w:rsidP="004B5134">
      <w:pPr>
        <w:jc w:val="center"/>
        <w:rPr>
          <w:rFonts w:ascii="TH NiramitIT๙" w:eastAsia="Cordia New" w:hAnsi="TH NiramitIT๙" w:cs="TH NiramitIT๙"/>
          <w:b/>
          <w:bCs/>
          <w:i/>
          <w:iCs/>
          <w:sz w:val="56"/>
          <w:szCs w:val="56"/>
        </w:rPr>
      </w:pPr>
      <w:r w:rsidRPr="004B5134"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  <w:t>แผน</w:t>
      </w: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56"/>
          <w:szCs w:val="56"/>
          <w:cs/>
        </w:rPr>
        <w:t>พัฒนาท้องถิ่นสี่ปี</w:t>
      </w:r>
    </w:p>
    <w:p w:rsidR="004B5134" w:rsidRPr="004B5134" w:rsidRDefault="004B5134" w:rsidP="004B5134">
      <w:pPr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</w:pP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56"/>
          <w:szCs w:val="56"/>
          <w:cs/>
        </w:rPr>
        <w:t xml:space="preserve">                   (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  <w:t xml:space="preserve">พ.ศ. 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56"/>
          <w:szCs w:val="56"/>
        </w:rPr>
        <w:t>2561</w:t>
      </w: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56"/>
          <w:szCs w:val="56"/>
          <w:cs/>
        </w:rPr>
        <w:t xml:space="preserve"> 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  <w:t>–</w:t>
      </w: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56"/>
          <w:szCs w:val="56"/>
          <w:cs/>
        </w:rPr>
        <w:t xml:space="preserve"> 2564)</w:t>
      </w:r>
    </w:p>
    <w:p w:rsidR="004B5134" w:rsidRPr="004B5134" w:rsidRDefault="004B5134" w:rsidP="004B5134">
      <w:pPr>
        <w:jc w:val="center"/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</w:pPr>
      <w:r w:rsidRPr="004B5134">
        <w:rPr>
          <w:rFonts w:ascii="TH NiramitIT๙" w:eastAsia="Cordia New" w:hAnsi="TH NiramitIT๙" w:cs="TH NiramitIT๙"/>
          <w:b/>
          <w:bCs/>
          <w:i/>
          <w:iCs/>
          <w:sz w:val="56"/>
          <w:szCs w:val="56"/>
          <w:cs/>
        </w:rPr>
        <w:t>องค์การบริหารส่วนตำบลสะพุง</w:t>
      </w:r>
    </w:p>
    <w:p w:rsidR="004B5134" w:rsidRPr="004B5134" w:rsidRDefault="004B5134" w:rsidP="004B5134">
      <w:pPr>
        <w:rPr>
          <w:rFonts w:ascii="Cordia New" w:eastAsia="Cordia New" w:hAnsi="Cordia New" w:cs="Cordia New"/>
          <w:b/>
          <w:bCs/>
          <w:sz w:val="40"/>
          <w:szCs w:val="40"/>
        </w:rPr>
      </w:pPr>
    </w:p>
    <w:p w:rsidR="004B5134" w:rsidRPr="004B5134" w:rsidRDefault="004B5134" w:rsidP="004B5134">
      <w:pPr>
        <w:jc w:val="center"/>
        <w:rPr>
          <w:rFonts w:ascii="Calibri" w:eastAsia="Cordia New" w:hAnsi="Calibri" w:cs="AngsanaUPC"/>
          <w:sz w:val="32"/>
          <w:szCs w:val="32"/>
        </w:rPr>
      </w:pPr>
      <w:r w:rsidRPr="004B5134">
        <w:rPr>
          <w:rFonts w:ascii="TH SarabunPSK" w:hAnsi="TH SarabunPSK" w:cs="TH SarabunPSK"/>
          <w:noProof/>
          <w:szCs w:val="32"/>
        </w:rPr>
        <w:drawing>
          <wp:inline distT="0" distB="0" distL="0" distR="0" wp14:anchorId="524A0CFB" wp14:editId="7DE0DB43">
            <wp:extent cx="5486400" cy="3590925"/>
            <wp:effectExtent l="0" t="0" r="0" b="0"/>
            <wp:docPr id="4" name="รูปภาพ 4" descr="G: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98" cy="35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34" w:rsidRPr="004B5134" w:rsidRDefault="004B5134" w:rsidP="004B5134">
      <w:pPr>
        <w:rPr>
          <w:rFonts w:ascii="AngsanaUPC" w:eastAsia="Cordia New" w:hAnsi="AngsanaUPC" w:cs="AngsanaUPC"/>
          <w:sz w:val="32"/>
          <w:szCs w:val="32"/>
        </w:rPr>
      </w:pPr>
    </w:p>
    <w:p w:rsidR="004B5134" w:rsidRPr="004B5134" w:rsidRDefault="004B5134" w:rsidP="004B5134">
      <w:pPr>
        <w:outlineLvl w:val="4"/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  <w:r w:rsidRPr="004B5134">
        <w:rPr>
          <w:rFonts w:eastAsia="Cordia New" w:hint="cs"/>
          <w:b/>
          <w:bCs/>
          <w:i/>
          <w:iCs/>
          <w:sz w:val="40"/>
          <w:szCs w:val="40"/>
          <w:cs/>
        </w:rPr>
        <w:t xml:space="preserve"> </w:t>
      </w: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40"/>
          <w:szCs w:val="40"/>
          <w:cs/>
        </w:rPr>
        <w:t xml:space="preserve"> 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  <w:cs/>
        </w:rPr>
        <w:t>สำนักงานปลัด องค์การบริหารส่วนตำบลสะพุง</w:t>
      </w:r>
    </w:p>
    <w:p w:rsidR="004B5134" w:rsidRPr="004B5134" w:rsidRDefault="004B5134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  <w:r w:rsidRPr="004B5134">
        <w:rPr>
          <w:rFonts w:ascii="TH NiramitIT๙" w:eastAsia="Cordia New" w:hAnsi="TH NiramitIT๙" w:cs="TH NiramitIT๙" w:hint="cs"/>
          <w:b/>
          <w:bCs/>
          <w:i/>
          <w:iCs/>
          <w:sz w:val="40"/>
          <w:szCs w:val="40"/>
          <w:cs/>
        </w:rPr>
        <w:t xml:space="preserve"> 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  <w:cs/>
        </w:rPr>
        <w:t>อำเภอศรีรัตนะ จังหวัดศรีสะเกษ</w:t>
      </w:r>
    </w:p>
    <w:p w:rsidR="004B5134" w:rsidRPr="004B5134" w:rsidRDefault="004B5134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  <w:cs/>
        </w:rPr>
        <w:t xml:space="preserve">โทร  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  <w:t>0-4567-7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  <w:cs/>
        </w:rPr>
        <w:t>200</w:t>
      </w:r>
      <w:r w:rsidRPr="004B5134"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  <w:t>-045-677460</w:t>
      </w:r>
    </w:p>
    <w:p w:rsidR="004B5134" w:rsidRDefault="004B5134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  <w:r w:rsidRPr="004B5134">
        <w:rPr>
          <w:rFonts w:ascii="TH SarabunIT๙" w:eastAsia="Cordia New" w:hAnsi="TH SarabunIT๙" w:cs="TH SarabunIT๙"/>
          <w:b/>
          <w:bCs/>
          <w:i/>
          <w:iCs/>
          <w:sz w:val="40"/>
          <w:szCs w:val="40"/>
        </w:rPr>
        <w:t xml:space="preserve">       </w:t>
      </w:r>
      <w:hyperlink r:id="rId11" w:history="1">
        <w:r w:rsidR="000A34BE" w:rsidRPr="005E0A5F">
          <w:rPr>
            <w:rStyle w:val="af9"/>
            <w:rFonts w:ascii="TH SarabunIT๙" w:eastAsia="Cordia New" w:hAnsi="TH SarabunIT๙" w:cs="TH SarabunIT๙"/>
            <w:b/>
            <w:bCs/>
            <w:i/>
            <w:iCs/>
            <w:sz w:val="40"/>
            <w:szCs w:val="40"/>
          </w:rPr>
          <w:t>www.sapung.go.th</w:t>
        </w:r>
      </w:hyperlink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Pr="004E074A" w:rsidRDefault="000A34BE" w:rsidP="000A34BE">
      <w:pPr>
        <w:jc w:val="center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</w:rPr>
        <w:object w:dxaOrig="2100" w:dyaOrig="2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1pt;height:67.95pt" o:ole="" fillcolor="window">
            <v:imagedata r:id="rId12" o:title="" gain="69719f" grayscale="t" bilevel="t"/>
          </v:shape>
          <o:OLEObject Type="Embed" ProgID="PBrush" ShapeID="_x0000_i1025" DrawAspect="Content" ObjectID="_1652864535" r:id="rId13"/>
        </w:object>
      </w:r>
    </w:p>
    <w:p w:rsidR="000A34BE" w:rsidRPr="004E074A" w:rsidRDefault="000A34BE" w:rsidP="000A34BE">
      <w:pPr>
        <w:rPr>
          <w:rFonts w:ascii="TH SarabunIT๙" w:hAnsi="TH SarabunIT๙" w:cs="TH SarabunIT๙"/>
          <w:sz w:val="32"/>
          <w:szCs w:val="32"/>
        </w:rPr>
      </w:pPr>
    </w:p>
    <w:p w:rsidR="009738A6" w:rsidRPr="009738A6" w:rsidRDefault="009738A6" w:rsidP="009738A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>สะพุง</w:t>
      </w:r>
    </w:p>
    <w:p w:rsidR="009738A6" w:rsidRPr="009738A6" w:rsidRDefault="009738A6" w:rsidP="009738A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ประกาศใช้แผนพัฒนา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ปี (พ.ศ.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61 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9738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Pr="009738A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738A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9738A6" w:rsidRPr="009738A6" w:rsidRDefault="009738A6" w:rsidP="009738A6">
      <w:pPr>
        <w:jc w:val="center"/>
        <w:rPr>
          <w:rFonts w:ascii="TH SarabunIT๙" w:hAnsi="TH SarabunIT๙" w:cs="TH SarabunIT๙"/>
          <w:sz w:val="32"/>
          <w:szCs w:val="32"/>
        </w:rPr>
      </w:pPr>
      <w:r w:rsidRPr="009738A6">
        <w:rPr>
          <w:rFonts w:ascii="TH SarabunIT๙" w:hAnsi="TH SarabunIT๙" w:cs="TH SarabunIT๙"/>
          <w:sz w:val="32"/>
          <w:szCs w:val="32"/>
          <w:cs/>
        </w:rPr>
        <w:t>----------------------------------------------</w:t>
      </w:r>
    </w:p>
    <w:p w:rsidR="009738A6" w:rsidRPr="009738A6" w:rsidRDefault="009738A6" w:rsidP="009738A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9738A6" w:rsidRPr="009738A6" w:rsidRDefault="009738A6" w:rsidP="009738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38A6">
        <w:rPr>
          <w:rFonts w:ascii="TH SarabunIT๙" w:hAnsi="TH SarabunIT๙" w:cs="TH SarabunIT๙"/>
          <w:sz w:val="32"/>
          <w:szCs w:val="32"/>
          <w:cs/>
        </w:rPr>
        <w:tab/>
      </w:r>
      <w:r w:rsidRPr="009738A6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อาศัยอำนาจตามความแห่งระเบียบกระทรวงมหาดไทยว่าด้วยการจัดทำแผนพัฒนาขององค์กรปกครองส่วนท้องถิ่น พ.ศ.๒๕๔๘</w:t>
      </w:r>
      <w:r w:rsidRPr="009738A6">
        <w:rPr>
          <w:rFonts w:ascii="TH SarabunIT๙" w:hAnsi="TH SarabunIT๙" w:cs="TH SarabunIT๙"/>
          <w:sz w:val="32"/>
          <w:szCs w:val="32"/>
        </w:rPr>
        <w:t xml:space="preserve"> 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ข้อ 17 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ประกอบกับมติในการประชุมสภาองค์บริหารส่วนตำบล</w:t>
      </w:r>
      <w:r w:rsidRPr="009738A6">
        <w:rPr>
          <w:rFonts w:ascii="TH SarabunIT๙" w:hAnsi="TH SarabunIT๙" w:cs="TH SarabunIT๙" w:hint="cs"/>
          <w:spacing w:val="-22"/>
          <w:sz w:val="32"/>
          <w:szCs w:val="32"/>
          <w:cs/>
        </w:rPr>
        <w:t>สะพุง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 สมัยสามัญ สมัยที่ 2 ประจำปี ๒๕๕</w:t>
      </w:r>
      <w:r w:rsidRPr="009738A6">
        <w:rPr>
          <w:rFonts w:ascii="TH SarabunIT๙" w:hAnsi="TH SarabunIT๙" w:cs="TH SarabunIT๙"/>
          <w:sz w:val="32"/>
          <w:szCs w:val="32"/>
        </w:rPr>
        <w:t>8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</w:t>
      </w:r>
      <w:r w:rsidRPr="009738A6">
        <w:rPr>
          <w:rFonts w:ascii="TH SarabunIT๙" w:hAnsi="TH SarabunIT๙" w:cs="TH SarabunIT๙"/>
          <w:sz w:val="32"/>
          <w:szCs w:val="32"/>
        </w:rPr>
        <w:t>19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738A6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 ๒๕๕</w:t>
      </w:r>
      <w:r w:rsidRPr="009738A6">
        <w:rPr>
          <w:rFonts w:ascii="TH SarabunIT๙" w:hAnsi="TH SarabunIT๙" w:cs="TH SarabunIT๙"/>
          <w:sz w:val="32"/>
          <w:szCs w:val="32"/>
        </w:rPr>
        <w:t>8</w:t>
      </w:r>
    </w:p>
    <w:p w:rsidR="009738A6" w:rsidRPr="009738A6" w:rsidRDefault="009738A6" w:rsidP="009738A6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738A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9738A6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จึงประกาศใช้แผนพัฒนาสามปี 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(พ.ศ.</w:t>
      </w:r>
      <w:r w:rsidRPr="009738A6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 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๒๕๕</w:t>
      </w:r>
      <w:r w:rsidRPr="009738A6">
        <w:rPr>
          <w:rFonts w:ascii="TH SarabunIT๙" w:hAnsi="TH SarabunIT๙" w:cs="TH SarabunIT๙"/>
          <w:spacing w:val="-22"/>
          <w:sz w:val="32"/>
          <w:szCs w:val="32"/>
        </w:rPr>
        <w:t>9</w:t>
      </w:r>
      <w:r w:rsidRPr="009738A6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-</w:t>
      </w:r>
      <w:r w:rsidRPr="009738A6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๒๕6</w:t>
      </w:r>
      <w:r w:rsidRPr="009738A6">
        <w:rPr>
          <w:rFonts w:ascii="TH SarabunIT๙" w:hAnsi="TH SarabunIT๙" w:cs="TH SarabunIT๙"/>
          <w:spacing w:val="-22"/>
          <w:sz w:val="32"/>
          <w:szCs w:val="32"/>
        </w:rPr>
        <w:t>1</w:t>
      </w:r>
      <w:r w:rsidRPr="009738A6">
        <w:rPr>
          <w:rFonts w:ascii="TH SarabunIT๙" w:hAnsi="TH SarabunIT๙" w:cs="TH SarabunIT๙"/>
          <w:spacing w:val="-22"/>
          <w:sz w:val="32"/>
          <w:szCs w:val="32"/>
          <w:cs/>
        </w:rPr>
        <w:t>)</w:t>
      </w:r>
      <w:r w:rsidRPr="009738A6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เพื่อใช้เป็นกรอบแนวทางในการพัฒนาองค์การบริหารส่วนตำบล</w:t>
      </w:r>
      <w:r w:rsidRPr="009738A6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9738A6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9738A6">
        <w:rPr>
          <w:rFonts w:ascii="TH SarabunIT๙" w:hAnsi="TH SarabunIT๙" w:cs="TH SarabunIT๙"/>
          <w:sz w:val="32"/>
          <w:szCs w:val="32"/>
          <w:cs/>
        </w:rPr>
        <w:tab/>
      </w:r>
    </w:p>
    <w:p w:rsidR="009738A6" w:rsidRPr="009738A6" w:rsidRDefault="009738A6" w:rsidP="009738A6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738A6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9738A6" w:rsidRPr="009738A6" w:rsidRDefault="009738A6" w:rsidP="009738A6">
      <w:pPr>
        <w:rPr>
          <w:rFonts w:ascii="TH SarabunIT๙" w:hAnsi="TH SarabunIT๙" w:cs="TH SarabunIT๙"/>
          <w:sz w:val="16"/>
          <w:szCs w:val="16"/>
        </w:rPr>
      </w:pPr>
    </w:p>
    <w:p w:rsidR="009738A6" w:rsidRPr="009738A6" w:rsidRDefault="00F821D4" w:rsidP="009738A6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 w:rsidR="009738A6" w:rsidRPr="009738A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9738A6" w:rsidRPr="009738A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738A6" w:rsidRPr="009738A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9738A6" w:rsidRPr="009738A6">
        <w:rPr>
          <w:rFonts w:ascii="TH SarabunIT๙" w:hAnsi="TH SarabunIT๙" w:cs="TH SarabunIT๙"/>
          <w:sz w:val="32"/>
          <w:szCs w:val="32"/>
          <w:cs/>
        </w:rPr>
        <w:t>พ.ศ. ๒๕๕</w:t>
      </w:r>
      <w:r w:rsidR="009738A6" w:rsidRPr="009738A6">
        <w:rPr>
          <w:rFonts w:ascii="TH SarabunIT๙" w:hAnsi="TH SarabunIT๙" w:cs="TH SarabunIT๙"/>
          <w:sz w:val="32"/>
          <w:szCs w:val="32"/>
        </w:rPr>
        <w:t>9</w:t>
      </w:r>
    </w:p>
    <w:p w:rsidR="000A34BE" w:rsidRPr="004E074A" w:rsidRDefault="000A34BE" w:rsidP="00600A08">
      <w:pPr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4BE" w:rsidRPr="004E074A" w:rsidRDefault="000A34BE" w:rsidP="000A34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074A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600A08">
        <w:rPr>
          <w:rFonts w:ascii="TH SarabunIT๙" w:hAnsi="TH SarabunIT๙" w:cs="TH SarabunIT๙"/>
          <w:sz w:val="32"/>
          <w:szCs w:val="32"/>
        </w:rPr>
        <w:tab/>
      </w:r>
      <w:r w:rsidR="00600A0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600A08" w:rsidRPr="00600A08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76964507" wp14:editId="7DE30444">
            <wp:extent cx="920750" cy="4953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697" cy="4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BE" w:rsidRPr="004E074A" w:rsidRDefault="000A34BE" w:rsidP="000A34BE">
      <w:pPr>
        <w:jc w:val="center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>(นายโยธิน  มุลกะกุล)</w:t>
      </w:r>
    </w:p>
    <w:p w:rsidR="000A34BE" w:rsidRPr="004E074A" w:rsidRDefault="000A34BE" w:rsidP="000A34BE">
      <w:pPr>
        <w:jc w:val="center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นายกองค์การบริหารส่วนตำบลสะพุง</w:t>
      </w:r>
    </w:p>
    <w:p w:rsidR="000A34BE" w:rsidRPr="004E074A" w:rsidRDefault="000A34BE" w:rsidP="000A34BE">
      <w:pPr>
        <w:rPr>
          <w:rFonts w:ascii="TH SarabunIT๙" w:hAnsi="TH SarabunIT๙" w:cs="TH SarabunIT๙"/>
          <w:sz w:val="32"/>
          <w:szCs w:val="32"/>
        </w:rPr>
      </w:pPr>
    </w:p>
    <w:p w:rsidR="000A34BE" w:rsidRPr="004E074A" w:rsidRDefault="000A34BE" w:rsidP="000A34BE">
      <w:pPr>
        <w:rPr>
          <w:rFonts w:ascii="TH SarabunIT๙" w:hAnsi="TH SarabunIT๙" w:cs="TH SarabunIT๙"/>
          <w:sz w:val="32"/>
          <w:szCs w:val="32"/>
        </w:rPr>
      </w:pPr>
    </w:p>
    <w:p w:rsidR="000A34BE" w:rsidRPr="004E074A" w:rsidRDefault="000A34BE" w:rsidP="000A34BE">
      <w:pPr>
        <w:rPr>
          <w:rFonts w:ascii="TH SarabunIT๙" w:hAnsi="TH SarabunIT๙" w:cs="TH SarabunIT๙"/>
          <w:sz w:val="32"/>
          <w:szCs w:val="32"/>
        </w:rPr>
      </w:pPr>
    </w:p>
    <w:p w:rsidR="000A34BE" w:rsidRPr="004E074A" w:rsidRDefault="000A34BE" w:rsidP="000A34BE">
      <w:pPr>
        <w:rPr>
          <w:rFonts w:ascii="TH SarabunIT๙" w:hAnsi="TH SarabunIT๙" w:cs="TH SarabunIT๙"/>
          <w:sz w:val="32"/>
          <w:szCs w:val="32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650AF0" w:rsidRDefault="00650AF0" w:rsidP="00650AF0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:rsidR="00650AF0" w:rsidRPr="00650AF0" w:rsidRDefault="00650AF0" w:rsidP="00650AF0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650AF0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650AF0" w:rsidRPr="00650AF0" w:rsidRDefault="00650AF0" w:rsidP="00650AF0">
      <w:pPr>
        <w:spacing w:before="480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 xml:space="preserve">พระราชบัญญัติกำหนดแผนและขั้นตอนการกระจายอำนาจให้องค์กรปกครองส่วนท้องถิ่น 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พ.ศ. ๒๕๔๒ มาตรา ๑๖ บัญญัติให้องค์การบริหารส่วนตำบล มีอำนาจหน้าที่ในการจัดทำแผนพัฒนาท้องถิ่นของตนเอง ประกอบกับระเบียบกระทรวงมหาดไทยว่าด้วยการจัดทำแผนพัฒนาของกรปกครองส่วนท้องถิ่น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(ฉบับที่ 2) 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พ.ศ. ๒๕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>59 โดยที่เป็นการสมควรแก้ไขเพิ่มเติม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 xml:space="preserve">ระเบียบกระทรวงมหาดไทยว่าด้วยการจัดทำแผนพัฒนาของกรปกครองส่วนท้องถิ่น พ.ศ. ๒๕๔๘ 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อาศัยอำนาจตามความในมาตรา 5 มาตรา 16 และมาตรา 17 แห่งราชบัญญัติกำหนดแผนและขั้นตอนการกระจายอำนาจให้แก้องค์กรปกครองส่วนท้องถิ่น พ.ศ. 2542 รัฐมนตรีว่าการกระทรวงมหาดไทยออกระเบียบไว้ 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กำหนดให้องค์การบริหารส่วนตำบลต้องจัดทำแผนพัฒนา แผนพัฒนา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>ท้องถิ่นสี่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ปี เพื่อกำหนดกรอบทิศทางและแนวทางในการพัฒนาท้องถิ่น ให้สอดคล้องกับแผนพัฒนาเศรษฐกิจและสังคมแห่งชาติ นโยบายของรัฐบาล แผนพัฒนาจังหวัด กรอบยุทธศาสตร์ในการพัฒนาท้องถิ่นในเขตจังหวัด และนโยบายของผู้บริหารท้องถิ่น</w:t>
      </w:r>
    </w:p>
    <w:p w:rsidR="00650AF0" w:rsidRPr="00650AF0" w:rsidRDefault="00650AF0" w:rsidP="00650AF0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0AF0">
        <w:rPr>
          <w:rFonts w:ascii="TH SarabunIT๙" w:hAnsi="TH SarabunIT๙" w:cs="TH SarabunIT๙"/>
          <w:sz w:val="32"/>
          <w:szCs w:val="32"/>
          <w:cs/>
        </w:rPr>
        <w:t>คณะกรรมการสนับสนุนการจัดทำแผนพัฒนาองค์การบริหารส่วนตำบล</w:t>
      </w:r>
      <w:r w:rsidRPr="00650AF0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650A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ได้รวบรวมปัญหาความต้องการของประชาชนในตำบล ซึ่งได้จากการจัดประชาคมหมู่บ้าน และประชาคมตำบล</w:t>
      </w:r>
      <w:r w:rsidRPr="00650AF0">
        <w:rPr>
          <w:rFonts w:ascii="TH SarabunIT๙" w:hAnsi="TH SarabunIT๙" w:cs="TH SarabunIT๙"/>
          <w:sz w:val="32"/>
          <w:szCs w:val="32"/>
          <w:cs/>
        </w:rPr>
        <w:t>และข้อมูลจากหน่วยงานต่าง ๆ ที่เกี่ยวข้อง นำมาจัดทำแผนพัฒนา</w:t>
      </w:r>
      <w:r w:rsidRPr="00650AF0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650AF0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(พ.ศ.</w:t>
      </w:r>
      <w:r w:rsidRPr="00650AF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๒๕</w:t>
      </w:r>
      <w:r w:rsidRPr="00650AF0">
        <w:rPr>
          <w:rFonts w:ascii="TH SarabunIT๙" w:hAnsi="TH SarabunIT๙" w:cs="TH SarabunIT๙" w:hint="cs"/>
          <w:spacing w:val="-20"/>
          <w:sz w:val="32"/>
          <w:szCs w:val="32"/>
          <w:cs/>
        </w:rPr>
        <w:t>61-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๒๕๖</w:t>
      </w:r>
      <w:r w:rsidRPr="00650AF0">
        <w:rPr>
          <w:rFonts w:ascii="TH SarabunIT๙" w:hAnsi="TH SarabunIT๙" w:cs="TH SarabunIT๙"/>
          <w:spacing w:val="-20"/>
          <w:sz w:val="32"/>
          <w:szCs w:val="32"/>
        </w:rPr>
        <w:t>4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) </w:t>
      </w:r>
      <w:r w:rsidRPr="00650AF0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โดยผ่านการ</w:t>
      </w:r>
      <w:r w:rsidRPr="00650AF0">
        <w:rPr>
          <w:rFonts w:ascii="TH SarabunIT๙" w:hAnsi="TH SarabunIT๙" w:cs="TH SarabunIT๙"/>
          <w:sz w:val="32"/>
          <w:szCs w:val="32"/>
          <w:cs/>
        </w:rPr>
        <w:t>กลั่นกรองของคณะกรรมการพัฒนาองค์การบริหารส่วนตำบล</w:t>
      </w:r>
      <w:r w:rsidRPr="00650AF0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650A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0AF0">
        <w:rPr>
          <w:rFonts w:ascii="TH SarabunIT๙" w:hAnsi="TH SarabunIT๙" w:cs="TH SarabunIT๙"/>
          <w:spacing w:val="-20"/>
          <w:sz w:val="32"/>
          <w:szCs w:val="32"/>
          <w:cs/>
        </w:rPr>
        <w:t>เพื่อใช้เป็นกรอบทิศทางในการ</w:t>
      </w:r>
      <w:r w:rsidRPr="00650AF0">
        <w:rPr>
          <w:rFonts w:ascii="TH SarabunIT๙" w:hAnsi="TH SarabunIT๙" w:cs="TH SarabunIT๙"/>
          <w:sz w:val="32"/>
          <w:szCs w:val="32"/>
          <w:cs/>
        </w:rPr>
        <w:t>พัฒนาองค์การบริหารส่วนตำบล</w:t>
      </w:r>
      <w:r w:rsidRPr="00650AF0">
        <w:rPr>
          <w:rFonts w:ascii="TH SarabunIT๙" w:hAnsi="TH SarabunIT๙" w:cs="TH SarabunIT๙" w:hint="cs"/>
          <w:sz w:val="32"/>
          <w:szCs w:val="32"/>
          <w:cs/>
        </w:rPr>
        <w:t>สะพุง</w:t>
      </w:r>
    </w:p>
    <w:p w:rsidR="00650AF0" w:rsidRPr="00650AF0" w:rsidRDefault="00650AF0" w:rsidP="00650AF0">
      <w:pPr>
        <w:spacing w:before="120"/>
        <w:ind w:firstLine="1418"/>
        <w:jc w:val="thaiDistribute"/>
        <w:rPr>
          <w:rFonts w:ascii="TH SarabunIT๙" w:eastAsia="Cordia New" w:hAnsi="TH SarabunIT๙" w:cs="TH SarabunIT๙"/>
          <w:spacing w:val="-18"/>
          <w:sz w:val="32"/>
          <w:szCs w:val="32"/>
          <w:cs/>
        </w:rPr>
      </w:pP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สะพุง 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หวังเป็นอย่างยิ่งว่าแผนพัฒนา</w:t>
      </w:r>
      <w:r w:rsidRPr="00650AF0">
        <w:rPr>
          <w:rFonts w:ascii="TH SarabunIT๙" w:eastAsia="Cordia New" w:hAnsi="TH SarabunIT๙" w:cs="TH SarabunIT๙" w:hint="cs"/>
          <w:sz w:val="32"/>
          <w:szCs w:val="32"/>
          <w:cs/>
        </w:rPr>
        <w:t>ท้องถิ่นสี่</w:t>
      </w:r>
      <w:r w:rsidRPr="00650AF0">
        <w:rPr>
          <w:rFonts w:ascii="TH SarabunIT๙" w:eastAsia="Cordia New" w:hAnsi="TH SarabunIT๙" w:cs="TH SarabunIT๙"/>
          <w:sz w:val="32"/>
          <w:szCs w:val="32"/>
          <w:cs/>
        </w:rPr>
        <w:t>ปี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(พ.ศ.</w:t>
      </w:r>
      <w:r w:rsidRPr="00650AF0">
        <w:rPr>
          <w:rFonts w:ascii="TH SarabunIT๙" w:eastAsia="Cordia New" w:hAnsi="TH SarabunIT๙" w:cs="TH SarabunIT๙" w:hint="cs"/>
          <w:spacing w:val="-20"/>
          <w:sz w:val="32"/>
          <w:szCs w:val="32"/>
          <w:cs/>
        </w:rPr>
        <w:t xml:space="preserve"> 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๒๕</w:t>
      </w:r>
      <w:r w:rsidRPr="00650AF0">
        <w:rPr>
          <w:rFonts w:ascii="TH SarabunIT๙" w:eastAsia="Cordia New" w:hAnsi="TH SarabunIT๙" w:cs="TH SarabunIT๙" w:hint="cs"/>
          <w:spacing w:val="-20"/>
          <w:sz w:val="32"/>
          <w:szCs w:val="32"/>
          <w:cs/>
        </w:rPr>
        <w:t xml:space="preserve">61 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–</w:t>
      </w:r>
      <w:r w:rsidRPr="00650AF0">
        <w:rPr>
          <w:rFonts w:ascii="TH SarabunIT๙" w:eastAsia="Cordia New" w:hAnsi="TH SarabunIT๙" w:cs="TH SarabunIT๙" w:hint="cs"/>
          <w:spacing w:val="-20"/>
          <w:sz w:val="32"/>
          <w:szCs w:val="32"/>
          <w:cs/>
        </w:rPr>
        <w:t xml:space="preserve"> 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๒๕๖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</w:rPr>
        <w:t>4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) ฉบับนี้ คงเป็นประโยชน์ในการวางแผนการพัฒนาองค์การบริหารส่วนตำบล</w:t>
      </w:r>
      <w:r w:rsidRPr="00650AF0">
        <w:rPr>
          <w:rFonts w:ascii="TH SarabunIT๙" w:eastAsia="Cordia New" w:hAnsi="TH SarabunIT๙" w:cs="TH SarabunIT๙" w:hint="cs"/>
          <w:spacing w:val="-20"/>
          <w:sz w:val="32"/>
          <w:szCs w:val="32"/>
          <w:cs/>
        </w:rPr>
        <w:t>สะพุง</w:t>
      </w:r>
      <w:r w:rsidRPr="00650AF0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ต่อไป</w:t>
      </w:r>
    </w:p>
    <w:p w:rsidR="00650AF0" w:rsidRPr="00650AF0" w:rsidRDefault="00650AF0" w:rsidP="00650AF0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50AF0" w:rsidRPr="00650AF0" w:rsidRDefault="00650AF0" w:rsidP="00650A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50AF0">
        <w:rPr>
          <w:rFonts w:ascii="TH SarabunIT๙" w:hAnsi="TH SarabunIT๙" w:cs="TH SarabunIT๙"/>
          <w:sz w:val="32"/>
          <w:szCs w:val="32"/>
          <w:cs/>
        </w:rPr>
        <w:tab/>
      </w:r>
    </w:p>
    <w:p w:rsidR="00650AF0" w:rsidRPr="00650AF0" w:rsidRDefault="00650AF0" w:rsidP="00650AF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0AF0" w:rsidRPr="00650AF0" w:rsidRDefault="00650AF0" w:rsidP="00650AF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0AF0" w:rsidRPr="00650AF0" w:rsidRDefault="00650AF0" w:rsidP="00650AF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0AF0" w:rsidRPr="00650AF0" w:rsidRDefault="00650AF0" w:rsidP="00650AF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50AF0" w:rsidRPr="00650AF0" w:rsidRDefault="00650AF0" w:rsidP="00650AF0">
      <w:pPr>
        <w:ind w:left="36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0A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งานนโยบายและแผน</w:t>
      </w:r>
    </w:p>
    <w:p w:rsidR="00650AF0" w:rsidRPr="00650AF0" w:rsidRDefault="00650AF0" w:rsidP="00650AF0">
      <w:pPr>
        <w:ind w:left="360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0A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สำนักงานปลัด</w:t>
      </w:r>
      <w:r w:rsidRPr="00650AF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50AF0">
        <w:rPr>
          <w:rFonts w:ascii="TH SarabunIT๙" w:hAnsi="TH SarabunIT๙" w:cs="TH SarabunIT๙" w:hint="cs"/>
          <w:b/>
          <w:bCs/>
          <w:sz w:val="32"/>
          <w:szCs w:val="32"/>
          <w:cs/>
        </w:rPr>
        <w:t>สะพุง</w:t>
      </w: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650AF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0AF0" w:rsidRPr="00650AF0" w:rsidRDefault="00650AF0" w:rsidP="000A34BE">
      <w:pPr>
        <w:spacing w:before="240" w:after="60"/>
        <w:jc w:val="center"/>
        <w:outlineLvl w:val="7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0AF0" w:rsidRDefault="00650AF0" w:rsidP="000A34BE">
      <w:pPr>
        <w:spacing w:before="240" w:after="60"/>
        <w:jc w:val="center"/>
        <w:outlineLvl w:val="7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A34BE" w:rsidRPr="000A34BE" w:rsidRDefault="000A34BE" w:rsidP="000A34BE">
      <w:pPr>
        <w:spacing w:before="240" w:after="60"/>
        <w:jc w:val="center"/>
        <w:outlineLvl w:val="7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0A34B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สารบัญ (ต่อ)</w:t>
      </w:r>
    </w:p>
    <w:p w:rsidR="000A34BE" w:rsidRPr="000A34BE" w:rsidRDefault="000A34BE" w:rsidP="000A34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A34BE" w:rsidRPr="000A34BE" w:rsidRDefault="000A34BE" w:rsidP="000A34BE">
      <w:pPr>
        <w:spacing w:after="24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0A34BE" w:rsidRPr="000A34BE" w:rsidRDefault="000A34BE" w:rsidP="000A34BE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๕  การนำแผนพัฒนาสามปีไปสู่การปฏิบัติ</w:t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0A34BE" w:rsidRPr="000A34BE" w:rsidRDefault="000A34BE" w:rsidP="000A34BE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0A34BE">
        <w:rPr>
          <w:rFonts w:ascii="TH SarabunIT๙" w:hAnsi="TH SarabunIT๙" w:cs="TH SarabunIT๙"/>
          <w:sz w:val="32"/>
          <w:szCs w:val="32"/>
          <w:cs/>
        </w:rPr>
        <w:tab/>
        <w:t xml:space="preserve">   ๕.๑  บัญชีโครงการพัฒนา</w:t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 xml:space="preserve">   ( ผ. ๐๑ )</w:t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>30</w:t>
      </w:r>
    </w:p>
    <w:p w:rsidR="000A34BE" w:rsidRPr="000A34BE" w:rsidRDefault="000A34BE" w:rsidP="000A34BE">
      <w:pPr>
        <w:ind w:left="1701" w:hanging="261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/>
          <w:sz w:val="32"/>
          <w:szCs w:val="32"/>
          <w:cs/>
        </w:rPr>
        <w:t>-  รายละเอียดโครงการพัฒนา ยุทธศาสตร์การพัฒนา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ด้าน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>โครงสร้างพื้นฐาน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A34BE" w:rsidRPr="000A34BE" w:rsidRDefault="000A34BE" w:rsidP="000A34BE">
      <w:pPr>
        <w:ind w:left="1701" w:hanging="261"/>
        <w:rPr>
          <w:rFonts w:ascii="TH SarabunIT๙" w:eastAsia="Calibri" w:hAnsi="TH SarabunIT๙" w:cs="TH SarabunIT๙"/>
          <w:sz w:val="32"/>
          <w:szCs w:val="32"/>
          <w:cs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/>
          <w:sz w:val="32"/>
          <w:szCs w:val="32"/>
        </w:rPr>
        <w:t>30</w:t>
      </w:r>
    </w:p>
    <w:p w:rsidR="000A34BE" w:rsidRPr="000A34BE" w:rsidRDefault="000A34BE" w:rsidP="000A34BE">
      <w:pPr>
        <w:ind w:left="1701" w:hanging="1701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-  รายละเอียดโครงการพัฒนา ยุทธศาสตร์การ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เสริมสร้างสังคมที่เข้มแข็งและ</w:t>
      </w:r>
    </w:p>
    <w:p w:rsidR="000A34BE" w:rsidRPr="000A34BE" w:rsidRDefault="000A34BE" w:rsidP="000A34BE">
      <w:pPr>
        <w:ind w:left="1701" w:hanging="261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การ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>พัฒนา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คุณภาพชีวิตที่ดี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/>
          <w:sz w:val="32"/>
          <w:szCs w:val="32"/>
        </w:rPr>
        <w:t>44</w:t>
      </w:r>
    </w:p>
    <w:p w:rsidR="000A34BE" w:rsidRPr="000A34BE" w:rsidRDefault="000A34BE" w:rsidP="000A34BE">
      <w:pPr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/>
          <w:sz w:val="32"/>
          <w:szCs w:val="32"/>
          <w:cs/>
        </w:rPr>
        <w:t xml:space="preserve">          -  รายละเอียดโครงการพัฒนา ยุทธศาสตร์การ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เสริมสร้างเศรษฐกิจฐานราก</w:t>
      </w:r>
    </w:p>
    <w:p w:rsidR="000A34BE" w:rsidRPr="000A34BE" w:rsidRDefault="000A34BE" w:rsidP="000A34BE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ให้พึ่งตนเองและแข่งขันได้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/>
          <w:sz w:val="32"/>
          <w:szCs w:val="32"/>
        </w:rPr>
        <w:t>57</w:t>
      </w:r>
    </w:p>
    <w:p w:rsidR="000A34BE" w:rsidRPr="000A34BE" w:rsidRDefault="000A34BE" w:rsidP="000A34BE">
      <w:pPr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 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>รายละเอียดโครงการพัฒนา ยุทธศาสตร์การ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เสริมสร้างความมั่นคงและการรักษา</w:t>
      </w:r>
    </w:p>
    <w:p w:rsidR="000A34BE" w:rsidRPr="000A34BE" w:rsidRDefault="000A34BE" w:rsidP="000A34BE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ความสงบเรียบร้อย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/>
          <w:sz w:val="32"/>
          <w:szCs w:val="32"/>
        </w:rPr>
        <w:t>61</w:t>
      </w:r>
      <w:r w:rsidRPr="000A34BE">
        <w:rPr>
          <w:rFonts w:ascii="TH SarabunIT๙" w:eastAsia="Calibri" w:hAnsi="TH SarabunIT๙" w:cs="TH SarabunIT๙"/>
          <w:sz w:val="32"/>
          <w:szCs w:val="32"/>
        </w:rPr>
        <w:tab/>
      </w:r>
    </w:p>
    <w:p w:rsidR="000A34BE" w:rsidRPr="000A34BE" w:rsidRDefault="000A34BE" w:rsidP="000A34BE">
      <w:pPr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 xml:space="preserve"> -  รายละเอียดโครงการพัฒนา ยุทธศาสตร์การพัฒนา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Pr="000A34BE">
        <w:rPr>
          <w:rFonts w:ascii="TH SarabunIT๙" w:eastAsia="Calibri" w:hAnsi="TH SarabunIT๙" w:cs="TH SarabunIT๙"/>
          <w:sz w:val="32"/>
          <w:szCs w:val="32"/>
          <w:cs/>
        </w:rPr>
        <w:t>บริหาร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>จัดการภาครัฐ</w:t>
      </w:r>
    </w:p>
    <w:p w:rsidR="000A34BE" w:rsidRPr="000A34BE" w:rsidRDefault="000A34BE" w:rsidP="000A34BE">
      <w:pPr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ที่มีประสิทธิภาพ</w:t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A34BE">
        <w:rPr>
          <w:rFonts w:ascii="TH SarabunIT๙" w:eastAsia="Calibri" w:hAnsi="TH SarabunIT๙" w:cs="TH SarabunIT๙"/>
          <w:sz w:val="32"/>
          <w:szCs w:val="32"/>
        </w:rPr>
        <w:t>62</w:t>
      </w:r>
    </w:p>
    <w:p w:rsidR="000A34BE" w:rsidRPr="000A34BE" w:rsidRDefault="000A34BE" w:rsidP="000A34BE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0A34BE">
        <w:rPr>
          <w:rFonts w:ascii="TH SarabunIT๙" w:hAnsi="TH SarabunIT๙" w:cs="TH SarabunIT๙"/>
          <w:sz w:val="32"/>
          <w:szCs w:val="32"/>
          <w:cs/>
        </w:rPr>
        <w:tab/>
        <w:t xml:space="preserve">   ๕.๒  บัญชีประสานโครงการพัฒนา</w:t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 xml:space="preserve">  ( ผ. ๐๒ ) </w:t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</w:rPr>
        <w:t>69</w:t>
      </w:r>
    </w:p>
    <w:p w:rsidR="000A34BE" w:rsidRPr="000A34BE" w:rsidRDefault="000A34BE" w:rsidP="000A34BE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0A34BE">
        <w:rPr>
          <w:rFonts w:ascii="TH SarabunIT๙" w:hAnsi="TH SarabunIT๙" w:cs="TH SarabunIT๙"/>
          <w:sz w:val="32"/>
          <w:szCs w:val="32"/>
          <w:cs/>
        </w:rPr>
        <w:tab/>
        <w:t xml:space="preserve">   ๕.๓  บัญชีสรุปโครงการพัฒนา</w:t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 xml:space="preserve">   ( ผ. ๐๓ )</w:t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/>
          <w:sz w:val="32"/>
          <w:szCs w:val="32"/>
          <w:cs/>
        </w:rPr>
        <w:tab/>
      </w:r>
      <w:r w:rsidRPr="000A34B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A34BE">
        <w:rPr>
          <w:rFonts w:ascii="TH SarabunIT๙" w:hAnsi="TH SarabunIT๙" w:cs="TH SarabunIT๙"/>
          <w:sz w:val="32"/>
          <w:szCs w:val="32"/>
        </w:rPr>
        <w:t>70-71</w:t>
      </w:r>
    </w:p>
    <w:p w:rsidR="000A34BE" w:rsidRPr="000A34BE" w:rsidRDefault="000A34BE" w:rsidP="000A34BE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0A34BE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  <w:r w:rsidRPr="000A34BE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:rsidR="000A34BE" w:rsidRPr="000A34BE" w:rsidRDefault="000A34BE" w:rsidP="000A34BE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A34BE">
        <w:rPr>
          <w:rFonts w:ascii="TH SarabunIT๙" w:hAnsi="TH SarabunIT๙" w:cs="TH SarabunIT๙"/>
          <w:sz w:val="32"/>
          <w:szCs w:val="32"/>
          <w:cs/>
        </w:rPr>
        <w:t>-  รูปแผนที่ตามแผนพัฒนาท้องถิ่น</w:t>
      </w: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0A34BE" w:rsidRPr="004B5134" w:rsidRDefault="000A34BE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4B5134" w:rsidRPr="004B5134" w:rsidRDefault="004B5134" w:rsidP="004B5134">
      <w:pPr>
        <w:rPr>
          <w:rFonts w:ascii="TH NiramitIT๙" w:eastAsia="Cordia New" w:hAnsi="TH NiramitIT๙" w:cs="TH NiramitIT๙"/>
          <w:b/>
          <w:bCs/>
          <w:i/>
          <w:iCs/>
          <w:sz w:val="40"/>
          <w:szCs w:val="40"/>
        </w:rPr>
      </w:pPr>
    </w:p>
    <w:p w:rsidR="004B5134" w:rsidRDefault="004B5134" w:rsidP="009555A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</w:p>
    <w:p w:rsidR="006B1157" w:rsidRPr="00845BE1" w:rsidRDefault="001E3A2E" w:rsidP="009555A3">
      <w:pPr>
        <w:spacing w:before="1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="000A460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A973C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33DE2">
        <w:rPr>
          <w:rFonts w:ascii="TH SarabunIT๙" w:hAnsi="TH SarabunIT๙" w:cs="TH SarabunIT๙"/>
          <w:b/>
          <w:bCs/>
          <w:sz w:val="40"/>
          <w:szCs w:val="40"/>
        </w:rPr>
        <w:t xml:space="preserve">      </w:t>
      </w:r>
      <w:r w:rsidR="009555A3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</w:t>
      </w:r>
      <w:r w:rsidR="00433DE2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6B1157" w:rsidRPr="00845BE1" w:rsidRDefault="00613AEC" w:rsidP="006B1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</w:p>
    <w:p w:rsidR="006B1157" w:rsidRPr="00845BE1" w:rsidRDefault="006B1157" w:rsidP="00EC706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45BE1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สภาพทั่วไปและข้อมูลพื้นฐานที่สำคัญขององค์กรปกครองส่วนท้องถิ่น</w:t>
      </w:r>
    </w:p>
    <w:p w:rsidR="006B1157" w:rsidRPr="00845BE1" w:rsidRDefault="006B1157" w:rsidP="00EC706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B1157" w:rsidRPr="00EC7068" w:rsidRDefault="006B1157" w:rsidP="00EC70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706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ข้อมูลเกี่ยวกับที่ตั้ง อาณาเขต เขตการปกครอง ประชากร การศึกษา สาธารณสุข ความปลอดภัยใน</w:t>
      </w:r>
    </w:p>
    <w:p w:rsidR="006B1157" w:rsidRPr="00EC7068" w:rsidRDefault="001E3A2E" w:rsidP="001E3A2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6B1157"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ชีวิตและทรัพย์สิน และทรัพยากรธรรมชาติ</w:t>
      </w:r>
    </w:p>
    <w:p w:rsidR="004836E2" w:rsidRPr="00EC7068" w:rsidRDefault="0033045C" w:rsidP="00EC706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2.1.๑</w:t>
      </w:r>
      <w:r w:rsidR="006B1157" w:rsidRPr="00EC70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สภาพทั่วไป</w:t>
      </w:r>
    </w:p>
    <w:p w:rsidR="006B1157" w:rsidRPr="00EC7068" w:rsidRDefault="006F0092" w:rsidP="00EC7068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6B1157" w:rsidRPr="00EC706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1157" w:rsidRPr="00EC70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ประวัติความเป็นมา</w:t>
      </w:r>
    </w:p>
    <w:p w:rsidR="004836E2" w:rsidRPr="00EC7068" w:rsidRDefault="004836E2" w:rsidP="00EC7068">
      <w:pPr>
        <w:ind w:right="26"/>
        <w:rPr>
          <w:rFonts w:ascii="TH SarabunIT๙" w:hAnsi="TH SarabunIT๙" w:cs="TH SarabunIT๙"/>
        </w:rPr>
      </w:pPr>
      <w:r w:rsidRPr="00EC7068">
        <w:rPr>
          <w:rFonts w:ascii="TH SarabunIT๙" w:hAnsi="TH SarabunIT๙" w:cs="TH SarabunIT๙"/>
          <w:sz w:val="32"/>
          <w:szCs w:val="32"/>
          <w:cs/>
        </w:rPr>
        <w:t xml:space="preserve">เหตุที่ได้ชื่อ </w:t>
      </w:r>
      <w:r w:rsidRPr="00EC7068">
        <w:rPr>
          <w:rFonts w:ascii="TH SarabunIT๙" w:hAnsi="TH SarabunIT๙" w:cs="TH SarabunIT๙"/>
          <w:sz w:val="32"/>
          <w:szCs w:val="32"/>
        </w:rPr>
        <w:t>“</w:t>
      </w:r>
      <w:r w:rsidRPr="00EC7068">
        <w:rPr>
          <w:rFonts w:ascii="TH SarabunIT๙" w:hAnsi="TH SarabunIT๙" w:cs="TH SarabunIT๙"/>
          <w:sz w:val="32"/>
          <w:szCs w:val="32"/>
          <w:cs/>
        </w:rPr>
        <w:t>สะพุง</w:t>
      </w:r>
      <w:r w:rsidRPr="00EC7068">
        <w:rPr>
          <w:rFonts w:ascii="TH SarabunIT๙" w:hAnsi="TH SarabunIT๙" w:cs="TH SarabunIT๙"/>
          <w:sz w:val="32"/>
          <w:szCs w:val="32"/>
        </w:rPr>
        <w:t>”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 เพราะเมื่อสมัยก่อนในเขตพื้นที่มีต้นไม้ชนิดหนึ่งซึ่งมีอยู่เป็นจำนวนมาก  มีชื่อว่า  </w:t>
      </w:r>
      <w:r w:rsidRPr="00EC7068">
        <w:rPr>
          <w:rFonts w:ascii="TH SarabunIT๙" w:hAnsi="TH SarabunIT๙" w:cs="TH SarabunIT๙"/>
          <w:sz w:val="32"/>
          <w:szCs w:val="32"/>
        </w:rPr>
        <w:t>“</w:t>
      </w:r>
      <w:r w:rsidRPr="00EC7068">
        <w:rPr>
          <w:rFonts w:ascii="TH SarabunIT๙" w:hAnsi="TH SarabunIT๙" w:cs="TH SarabunIT๙"/>
          <w:sz w:val="32"/>
          <w:szCs w:val="32"/>
          <w:cs/>
        </w:rPr>
        <w:t>ต้นสะพุง</w:t>
      </w:r>
      <w:r w:rsidRPr="00EC7068">
        <w:rPr>
          <w:rFonts w:ascii="TH SarabunIT๙" w:hAnsi="TH SarabunIT๙" w:cs="TH SarabunIT๙"/>
          <w:sz w:val="32"/>
          <w:szCs w:val="32"/>
        </w:rPr>
        <w:t>”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 ต่อมาต้นไม้ดังกล่าวได้หมดไปจากพื้นที่คนเฒ่าคนแก่ก็เลยตั้งชื่อตำบล โดยใช้ชื่อต้นไม้เพื่อให้ระลึกถึงว่าครั้งหนึ่งในตำบลสะพุงได้มี ต้นสะพุงอยู่เป็นจำนวนมากและได้สูญพันธุ์ไปจากพื้นที่แห่งนี้แล้ว  ลักษณะภูมิประเทศโดยทั่วไปเป็นที่ราบล้อมรอบด้วยบริเวณพื้นที่ที่สูงกว่า จึงเป็นทางผ่านของลำน้ำจากตำบลข้างเคียงส่งผลให้เป็นพื้นที่ที่เหมาะสำหรับการทำการเกษตรและมีแหล่งน้ำใต้ดินที่ไม่ลึกนักสามารถนำขึ้นมาใช้อุปโภค-บริโภคได้</w:t>
      </w:r>
      <w:r w:rsidRPr="00EC7068">
        <w:rPr>
          <w:rFonts w:ascii="TH SarabunIT๙" w:hAnsi="TH SarabunIT๙" w:cs="TH SarabunIT๙"/>
          <w:cs/>
        </w:rPr>
        <w:t xml:space="preserve">อย่างสะดวก และตั้งอยู่ห่างจากตัวเมืองศรีสะเกษไปทางทิศใต้ประมาณ  </w:t>
      </w:r>
      <w:r w:rsidRPr="00EC7068">
        <w:rPr>
          <w:rFonts w:ascii="TH SarabunIT๙" w:hAnsi="TH SarabunIT๙" w:cs="TH SarabunIT๙"/>
        </w:rPr>
        <w:t xml:space="preserve">38  </w:t>
      </w:r>
      <w:r w:rsidRPr="00EC7068">
        <w:rPr>
          <w:rFonts w:ascii="TH SarabunIT๙" w:hAnsi="TH SarabunIT๙" w:cs="TH SarabunIT๙"/>
          <w:cs/>
        </w:rPr>
        <w:t>ก</w:t>
      </w:r>
      <w:r w:rsidRPr="00EC7068">
        <w:rPr>
          <w:rFonts w:ascii="TH SarabunIT๙" w:hAnsi="TH SarabunIT๙" w:cs="TH SarabunIT๙"/>
        </w:rPr>
        <w:t>.</w:t>
      </w:r>
      <w:r w:rsidRPr="00EC7068">
        <w:rPr>
          <w:rFonts w:ascii="TH SarabunIT๙" w:hAnsi="TH SarabunIT๙" w:cs="TH SarabunIT๙"/>
          <w:cs/>
        </w:rPr>
        <w:t>ม</w:t>
      </w:r>
      <w:r w:rsidRPr="00EC7068">
        <w:rPr>
          <w:rFonts w:ascii="TH SarabunIT๙" w:hAnsi="TH SarabunIT๙" w:cs="TH SarabunIT๙"/>
        </w:rPr>
        <w:t>.</w:t>
      </w:r>
    </w:p>
    <w:p w:rsidR="00EC7068" w:rsidRDefault="004836E2" w:rsidP="00EC7068">
      <w:pPr>
        <w:ind w:right="28"/>
        <w:jc w:val="center"/>
        <w:rPr>
          <w:rFonts w:ascii="TH SarabunIT๙" w:hAnsi="TH SarabunIT๙" w:cs="TH SarabunIT๙"/>
          <w:sz w:val="32"/>
          <w:szCs w:val="32"/>
        </w:rPr>
      </w:pPr>
      <w:r w:rsidRPr="00EC7068">
        <w:rPr>
          <w:rFonts w:ascii="TH SarabunIT๙" w:hAnsi="TH SarabunIT๙" w:cs="TH SarabunIT๙"/>
          <w:sz w:val="32"/>
          <w:szCs w:val="32"/>
          <w:cs/>
        </w:rPr>
        <w:t xml:space="preserve">ตำบลสะพุง  เป็นตำบลหนึ่งใน </w:t>
      </w:r>
      <w:r w:rsidRPr="00EC7068">
        <w:rPr>
          <w:rFonts w:ascii="TH SarabunIT๙" w:hAnsi="TH SarabunIT๙" w:cs="TH SarabunIT๙"/>
          <w:sz w:val="32"/>
          <w:szCs w:val="32"/>
        </w:rPr>
        <w:t xml:space="preserve">7 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ตำบลของอำเภอศรีรัตนะ  ซึ่งแยกจากตำบลตูมและได้รับการประกาศจากกระทรวงมหาดไทยแยกเขตการปกครองเป็นตำบลสะพุง  มีผลเมื่อวันที่  </w:t>
      </w:r>
      <w:r w:rsidRPr="00EC7068">
        <w:rPr>
          <w:rFonts w:ascii="TH SarabunIT๙" w:hAnsi="TH SarabunIT๙" w:cs="TH SarabunIT๙"/>
          <w:sz w:val="32"/>
          <w:szCs w:val="32"/>
        </w:rPr>
        <w:t xml:space="preserve">8 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EC7068">
        <w:rPr>
          <w:rFonts w:ascii="TH SarabunIT๙" w:hAnsi="TH SarabunIT๙" w:cs="TH SarabunIT๙"/>
          <w:sz w:val="32"/>
          <w:szCs w:val="32"/>
        </w:rPr>
        <w:t xml:space="preserve"> 2540  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ตามประกาศกระทรวงมหาดไทย  เรื่องการกำหนดเขตตำบลในพื้นที่อำเภอศรีรัตนะ ลงวันที่  </w:t>
      </w:r>
      <w:r w:rsidRPr="00EC7068">
        <w:rPr>
          <w:rFonts w:ascii="TH SarabunIT๙" w:hAnsi="TH SarabunIT๙" w:cs="TH SarabunIT๙"/>
          <w:sz w:val="32"/>
          <w:szCs w:val="32"/>
        </w:rPr>
        <w:t xml:space="preserve">8  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สิงหาคม  </w:t>
      </w:r>
      <w:r w:rsidRPr="00EC7068">
        <w:rPr>
          <w:rFonts w:ascii="TH SarabunIT๙" w:hAnsi="TH SarabunIT๙" w:cs="TH SarabunIT๙"/>
          <w:sz w:val="32"/>
          <w:szCs w:val="32"/>
        </w:rPr>
        <w:t xml:space="preserve">2540  </w:t>
      </w:r>
      <w:r w:rsidRPr="00EC7068">
        <w:rPr>
          <w:rFonts w:ascii="TH SarabunIT๙" w:hAnsi="TH SarabunIT๙" w:cs="TH SarabunIT๙"/>
          <w:sz w:val="32"/>
          <w:szCs w:val="32"/>
          <w:cs/>
        </w:rPr>
        <w:t xml:space="preserve">ปัจจุบันแบ่งการปกครองออกเป็น  </w:t>
      </w:r>
      <w:r w:rsidRPr="00EC7068">
        <w:rPr>
          <w:rFonts w:ascii="TH SarabunIT๙" w:hAnsi="TH SarabunIT๙" w:cs="TH SarabunIT๙"/>
          <w:sz w:val="32"/>
          <w:szCs w:val="32"/>
        </w:rPr>
        <w:t xml:space="preserve">14  </w:t>
      </w:r>
      <w:r w:rsidRPr="00EC7068">
        <w:rPr>
          <w:rFonts w:ascii="TH SarabunIT๙" w:hAnsi="TH SarabunIT๙" w:cs="TH SarabunIT๙"/>
          <w:sz w:val="32"/>
          <w:szCs w:val="32"/>
          <w:cs/>
        </w:rPr>
        <w:t>หมู่บ้าน  และได้รับยกฐานะ</w:t>
      </w:r>
      <w:r w:rsidR="00EC7068">
        <w:rPr>
          <w:rFonts w:ascii="TH SarabunIT๙" w:hAnsi="TH SarabunIT๙" w:cs="TH SarabunIT๙"/>
          <w:sz w:val="32"/>
          <w:szCs w:val="32"/>
          <w:cs/>
        </w:rPr>
        <w:t>จากสภาตำบลสะพุงเป็นองค์การบริห</w:t>
      </w:r>
      <w:r w:rsidR="00EC7068">
        <w:rPr>
          <w:rFonts w:ascii="TH SarabunIT๙" w:hAnsi="TH SarabunIT๙" w:cs="TH SarabunIT๙" w:hint="cs"/>
          <w:sz w:val="32"/>
          <w:szCs w:val="32"/>
          <w:cs/>
        </w:rPr>
        <w:t>าร</w:t>
      </w:r>
    </w:p>
    <w:p w:rsidR="004836E2" w:rsidRPr="00EC7068" w:rsidRDefault="004836E2" w:rsidP="00EC7068">
      <w:pPr>
        <w:ind w:right="28"/>
        <w:rPr>
          <w:rFonts w:ascii="TH SarabunIT๙" w:hAnsi="TH SarabunIT๙" w:cs="TH SarabunIT๙"/>
          <w:sz w:val="32"/>
          <w:szCs w:val="32"/>
        </w:rPr>
      </w:pPr>
      <w:r w:rsidRPr="00EC7068">
        <w:rPr>
          <w:rFonts w:ascii="TH SarabunIT๙" w:hAnsi="TH SarabunIT๙" w:cs="TH SarabunIT๙"/>
          <w:sz w:val="32"/>
          <w:szCs w:val="32"/>
          <w:cs/>
        </w:rPr>
        <w:t>ส่วนตำบลสะพุง  เมื่อปี พ</w:t>
      </w:r>
      <w:r w:rsidRPr="00EC7068">
        <w:rPr>
          <w:rFonts w:ascii="TH SarabunIT๙" w:hAnsi="TH SarabunIT๙" w:cs="TH SarabunIT๙"/>
          <w:sz w:val="32"/>
          <w:szCs w:val="32"/>
        </w:rPr>
        <w:t>.</w:t>
      </w:r>
      <w:r w:rsidRPr="00EC7068">
        <w:rPr>
          <w:rFonts w:ascii="TH SarabunIT๙" w:hAnsi="TH SarabunIT๙" w:cs="TH SarabunIT๙"/>
          <w:sz w:val="32"/>
          <w:szCs w:val="32"/>
          <w:cs/>
        </w:rPr>
        <w:t>ศ</w:t>
      </w:r>
      <w:r w:rsidRPr="00EC7068">
        <w:rPr>
          <w:rFonts w:ascii="TH SarabunIT๙" w:hAnsi="TH SarabunIT๙" w:cs="TH SarabunIT๙"/>
          <w:sz w:val="32"/>
          <w:szCs w:val="32"/>
        </w:rPr>
        <w:t>. 2540</w:t>
      </w:r>
    </w:p>
    <w:p w:rsidR="004836E2" w:rsidRPr="00EC7068" w:rsidRDefault="004836E2" w:rsidP="00EC7068">
      <w:pPr>
        <w:spacing w:after="120"/>
        <w:ind w:right="28"/>
        <w:rPr>
          <w:rFonts w:ascii="TH SarabunIT๙" w:hAnsi="TH SarabunIT๙" w:cs="TH SarabunIT๙"/>
          <w:sz w:val="32"/>
          <w:szCs w:val="32"/>
          <w:cs/>
        </w:rPr>
      </w:pPr>
      <w:r w:rsidRPr="00EC706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3045C" w:rsidRPr="00EC706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D7F4F"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๑.๒</w:t>
      </w:r>
      <w:r w:rsidRPr="00EC706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06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4836E2" w:rsidRPr="00EC7068" w:rsidRDefault="009D7F4F" w:rsidP="00EC7068">
      <w:pPr>
        <w:ind w:right="26"/>
        <w:jc w:val="center"/>
        <w:rPr>
          <w:rFonts w:ascii="TH SarabunIT๙" w:hAnsi="TH SarabunIT๙" w:cs="TH SarabunIT๙"/>
          <w:sz w:val="32"/>
          <w:szCs w:val="32"/>
        </w:rPr>
      </w:pPr>
      <w:r w:rsidRPr="00EC70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="004836E2" w:rsidRPr="00EC70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ทำเลที่ตั้งตำบล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 xml:space="preserve">  ตำบลสะพุงเป็น 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1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7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 xml:space="preserve">ตำบลในเขตอำเภอศรีรัตนะ จังหวัดศรีสะเกษ มีอาณาเขตพื้นที่อยู่ติดกันท้องถิ่นใกล้เคียง  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4 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 xml:space="preserve">ส่วน คือ เทศบาลตำบลศรีรัตนะ 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,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>ตำบลตูม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,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>ตำบลสะเยาว์</w:t>
      </w:r>
      <w:r w:rsidR="004836E2" w:rsidRPr="00EC7068">
        <w:rPr>
          <w:rFonts w:ascii="TH SarabunIT๙" w:hAnsi="TH SarabunIT๙" w:cs="TH SarabunIT๙"/>
          <w:sz w:val="32"/>
          <w:szCs w:val="32"/>
        </w:rPr>
        <w:t xml:space="preserve">, </w:t>
      </w:r>
      <w:r w:rsidR="004836E2" w:rsidRPr="00EC7068">
        <w:rPr>
          <w:rFonts w:ascii="TH SarabunIT๙" w:hAnsi="TH SarabunIT๙" w:cs="TH SarabunIT๙"/>
          <w:sz w:val="32"/>
          <w:szCs w:val="32"/>
          <w:cs/>
        </w:rPr>
        <w:t>ตำบลศรีโนนงาม ดังนี้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ทิศเหนือ            จรด         ตำบลตูม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  <w:cs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ทิศตะวันออก      จรด         ตำบลตูม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ทิศตะวันตก        จรด         ตำบลศรีโนนงาม</w:t>
      </w:r>
    </w:p>
    <w:p w:rsidR="004836E2" w:rsidRPr="004836E2" w:rsidRDefault="004836E2" w:rsidP="003C5135">
      <w:pPr>
        <w:spacing w:after="120"/>
        <w:ind w:right="28"/>
        <w:rPr>
          <w:rFonts w:ascii="TH SarabunIT๙" w:hAnsi="TH SarabunIT๙" w:cs="TH SarabunIT๙"/>
          <w:sz w:val="32"/>
          <w:szCs w:val="32"/>
          <w:cs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ทิศใต้                จรด         เทศบาลตำบลศรีรัตนะ</w:t>
      </w:r>
    </w:p>
    <w:p w:rsidR="004836E2" w:rsidRPr="006F0092" w:rsidRDefault="004836E2" w:rsidP="00340C90">
      <w:pPr>
        <w:ind w:right="26" w:firstLine="72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  <w:cs/>
        </w:rPr>
        <w:t xml:space="preserve">โดยตำบลสะพุงอยู่ห่างจากที่ว่าการอำเภอศรีรัตนะ  จังหวัดศรีสะเกษ  ไปทางทิศเหนือ เป็นระยะทาง  ประมาณ  </w:t>
      </w:r>
      <w:r w:rsidRPr="004836E2">
        <w:rPr>
          <w:rFonts w:ascii="TH SarabunIT๙" w:hAnsi="TH SarabunIT๙" w:cs="TH SarabunIT๙"/>
          <w:sz w:val="32"/>
          <w:szCs w:val="32"/>
        </w:rPr>
        <w:t xml:space="preserve">3  </w:t>
      </w:r>
      <w:r w:rsidRPr="004836E2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340C90">
        <w:rPr>
          <w:rFonts w:ascii="TH SarabunIT๙" w:hAnsi="TH SarabunIT๙" w:cs="TH SarabunIT๙"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ขนาดพื้นที่  </w:t>
      </w:r>
      <w:r w:rsidRPr="004836E2">
        <w:rPr>
          <w:rFonts w:ascii="TH SarabunIT๙" w:hAnsi="TH SarabunIT๙" w:cs="TH SarabunIT๙"/>
          <w:b/>
          <w:bCs/>
          <w:sz w:val="32"/>
          <w:szCs w:val="32"/>
        </w:rPr>
        <w:t xml:space="preserve">25.7  </w:t>
      </w:r>
      <w:r w:rsidRPr="004836E2">
        <w:rPr>
          <w:rFonts w:ascii="TH SarabunIT๙" w:hAnsi="TH SarabunIT๙" w:cs="TH SarabunIT๙"/>
          <w:b/>
          <w:bCs/>
          <w:sz w:val="32"/>
          <w:szCs w:val="32"/>
          <w:cs/>
        </w:rPr>
        <w:t>ตารางกิโลเมตร</w:t>
      </w:r>
    </w:p>
    <w:p w:rsidR="004836E2" w:rsidRPr="004836E2" w:rsidRDefault="004836E2" w:rsidP="003C5135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836E2" w:rsidRPr="004836E2" w:rsidRDefault="004836E2" w:rsidP="004836E2">
      <w:pPr>
        <w:spacing w:after="120"/>
        <w:ind w:right="28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  <w:cs/>
        </w:rPr>
        <w:t>มีอาณาเขตดังนี้</w:t>
      </w:r>
    </w:p>
    <w:p w:rsidR="004836E2" w:rsidRDefault="004836E2" w:rsidP="006F0092">
      <w:pPr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ab/>
      </w:r>
      <w:r w:rsidRPr="004836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ทิศเหนือ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  ติดต่อตำบลตูม  โดยมีแนวเขตเริ่มต้นจากหนองลุงโมก บริเวณพิกัด วีบี </w:t>
      </w:r>
      <w:r w:rsidRPr="004836E2">
        <w:rPr>
          <w:rFonts w:ascii="TH SarabunIT๙" w:hAnsi="TH SarabunIT๙" w:cs="TH SarabunIT๙"/>
          <w:sz w:val="32"/>
          <w:szCs w:val="32"/>
        </w:rPr>
        <w:t>410415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ไปทางทิศตะวันออก  ตามแนวทางเกวียนเดิมถึงและตัดกับถนนสาย </w:t>
      </w:r>
      <w:r w:rsidRPr="004836E2">
        <w:rPr>
          <w:rFonts w:ascii="TH SarabunIT๙" w:hAnsi="TH SarabunIT๙" w:cs="TH SarabunIT๙"/>
          <w:sz w:val="32"/>
          <w:szCs w:val="32"/>
        </w:rPr>
        <w:t xml:space="preserve">221  </w:t>
      </w:r>
      <w:r w:rsidRPr="004836E2">
        <w:rPr>
          <w:rFonts w:ascii="TH SarabunIT๙" w:hAnsi="TH SarabunIT๙" w:cs="TH SarabunIT๙"/>
          <w:sz w:val="32"/>
          <w:szCs w:val="32"/>
          <w:cs/>
        </w:rPr>
        <w:t>เฉลิมพระเกียรติ ร</w:t>
      </w:r>
      <w:r w:rsidRPr="004836E2">
        <w:rPr>
          <w:rFonts w:ascii="TH SarabunIT๙" w:hAnsi="TH SarabunIT๙" w:cs="TH SarabunIT๙"/>
          <w:sz w:val="32"/>
          <w:szCs w:val="32"/>
        </w:rPr>
        <w:t>.9  (</w:t>
      </w:r>
      <w:r w:rsidRPr="004836E2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4836E2">
        <w:rPr>
          <w:rFonts w:ascii="TH SarabunIT๙" w:hAnsi="TH SarabunIT๙" w:cs="TH SarabunIT๙"/>
          <w:sz w:val="32"/>
          <w:szCs w:val="32"/>
        </w:rPr>
        <w:t>-</w:t>
      </w:r>
      <w:r w:rsidRPr="004836E2">
        <w:rPr>
          <w:rFonts w:ascii="TH SarabunIT๙" w:hAnsi="TH SarabunIT๙" w:cs="TH SarabunIT๙"/>
          <w:sz w:val="32"/>
          <w:szCs w:val="32"/>
          <w:cs/>
        </w:rPr>
        <w:t>กันทรลักษ์</w:t>
      </w:r>
      <w:r w:rsidRPr="004836E2">
        <w:rPr>
          <w:rFonts w:ascii="TH SarabunIT๙" w:hAnsi="TH SarabunIT๙" w:cs="TH SarabunIT๙"/>
          <w:sz w:val="32"/>
          <w:szCs w:val="32"/>
        </w:rPr>
        <w:t xml:space="preserve">) </w:t>
      </w:r>
      <w:r w:rsidRPr="004836E2">
        <w:rPr>
          <w:rFonts w:ascii="TH SarabunIT๙" w:hAnsi="TH SarabunIT๙" w:cs="TH SarabunIT๙"/>
          <w:sz w:val="32"/>
          <w:szCs w:val="32"/>
          <w:cs/>
        </w:rPr>
        <w:t>บริเวณพิกัด วีบี</w:t>
      </w:r>
      <w:r w:rsidRPr="004836E2">
        <w:rPr>
          <w:rFonts w:ascii="TH SarabunIT๙" w:hAnsi="TH SarabunIT๙" w:cs="TH SarabunIT๙"/>
          <w:sz w:val="32"/>
          <w:szCs w:val="32"/>
        </w:rPr>
        <w:t xml:space="preserve"> 413414 </w:t>
      </w:r>
      <w:r w:rsidRPr="004836E2">
        <w:rPr>
          <w:rFonts w:ascii="TH SarabunIT๙" w:hAnsi="TH SarabunIT๙" w:cs="TH SarabunIT๙"/>
          <w:sz w:val="32"/>
          <w:szCs w:val="32"/>
          <w:cs/>
        </w:rPr>
        <w:t>ต่อไปตามแนวทางเกวียนเดิม  ผ่านคลองน้ำหนองไฮและต่อไปตามแนวทางเกวียนสิ้นสุดที่คลองน้ำ กสช</w:t>
      </w:r>
      <w:r w:rsidRPr="004836E2">
        <w:rPr>
          <w:rFonts w:ascii="TH SarabunIT๙" w:hAnsi="TH SarabunIT๙" w:cs="TH SarabunIT๙"/>
          <w:sz w:val="32"/>
          <w:szCs w:val="32"/>
        </w:rPr>
        <w:t xml:space="preserve">.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บ้านปละ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  </w:t>
      </w:r>
      <w:r w:rsidRPr="004836E2">
        <w:rPr>
          <w:rFonts w:ascii="TH SarabunIT๙" w:hAnsi="TH SarabunIT๙" w:cs="TH SarabunIT๙"/>
          <w:sz w:val="32"/>
          <w:szCs w:val="32"/>
          <w:cs/>
        </w:rPr>
        <w:t>บริเวณพิกัด วีบี</w:t>
      </w:r>
      <w:r w:rsidRPr="004836E2">
        <w:rPr>
          <w:rFonts w:ascii="TH SarabunIT๙" w:hAnsi="TH SarabunIT๙" w:cs="TH SarabunIT๙"/>
          <w:sz w:val="32"/>
          <w:szCs w:val="32"/>
        </w:rPr>
        <w:t xml:space="preserve"> 455405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รวมระยะทางด้านทิศเหนือประมาณ  </w:t>
      </w:r>
      <w:r w:rsidRPr="004836E2">
        <w:rPr>
          <w:rFonts w:ascii="TH SarabunIT๙" w:hAnsi="TH SarabunIT๙" w:cs="TH SarabunIT๙"/>
          <w:sz w:val="32"/>
          <w:szCs w:val="32"/>
        </w:rPr>
        <w:t xml:space="preserve">8.5 </w:t>
      </w:r>
      <w:r w:rsidRPr="004836E2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397592" w:rsidRDefault="00397592" w:rsidP="006F0092">
      <w:pPr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5135" w:rsidRPr="004836E2" w:rsidRDefault="003C5135" w:rsidP="006F0092">
      <w:pPr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836E2" w:rsidRPr="004836E2" w:rsidRDefault="004836E2" w:rsidP="006F0092">
      <w:pPr>
        <w:ind w:right="2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36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ทิศตะวันออก</w:t>
      </w:r>
      <w:r w:rsidRPr="004836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ติดต่อกับตำบลตูม  อำเภอศรีรัตนะ  จังหวัดศรีสะเกษ  โดยมีแนวเริ่มต้นจากคลองน้ำ  กสช</w:t>
      </w:r>
      <w:r w:rsidRPr="004836E2">
        <w:rPr>
          <w:rFonts w:ascii="TH SarabunIT๙" w:hAnsi="TH SarabunIT๙" w:cs="TH SarabunIT๙"/>
          <w:sz w:val="32"/>
          <w:szCs w:val="32"/>
        </w:rPr>
        <w:t xml:space="preserve">.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บ้านปละ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ตำบลสะพุง  บริเวณพิกัด  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455405   </w:t>
      </w:r>
      <w:r w:rsidRPr="004836E2">
        <w:rPr>
          <w:rFonts w:ascii="TH SarabunIT๙" w:hAnsi="TH SarabunIT๙" w:cs="TH SarabunIT๙"/>
          <w:sz w:val="32"/>
          <w:szCs w:val="32"/>
          <w:cs/>
        </w:rPr>
        <w:t>ไปทางทิศตะวันออกเฉียงเหนือตามแนวคันนาสิ้นสุดที่คลองส่งน้ำ  กสช</w:t>
      </w:r>
      <w:r w:rsidRPr="004836E2">
        <w:rPr>
          <w:rFonts w:ascii="TH SarabunIT๙" w:hAnsi="TH SarabunIT๙" w:cs="TH SarabunIT๙"/>
          <w:sz w:val="32"/>
          <w:szCs w:val="32"/>
        </w:rPr>
        <w:t xml:space="preserve">.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บ้านหนองโดน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11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ตำบลสระเยาว์  บริเวณพิกัดวีบี </w:t>
      </w:r>
      <w:r w:rsidRPr="004836E2">
        <w:rPr>
          <w:rFonts w:ascii="TH SarabunIT๙" w:hAnsi="TH SarabunIT๙" w:cs="TH SarabunIT๙"/>
          <w:sz w:val="32"/>
          <w:szCs w:val="32"/>
        </w:rPr>
        <w:t xml:space="preserve">468376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รวมระยะทางด้านทิศตะวันออก  ประมาณ  </w:t>
      </w:r>
      <w:r w:rsidRPr="004836E2">
        <w:rPr>
          <w:rFonts w:ascii="TH SarabunIT๙" w:hAnsi="TH SarabunIT๙" w:cs="TH SarabunIT๙"/>
          <w:sz w:val="32"/>
          <w:szCs w:val="32"/>
        </w:rPr>
        <w:t xml:space="preserve">5  </w:t>
      </w:r>
      <w:r w:rsidRPr="004836E2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4836E2" w:rsidRPr="004836E2" w:rsidRDefault="004836E2" w:rsidP="006F0092">
      <w:pPr>
        <w:ind w:right="2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36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ทิศตะวันตก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ติดต่อกับตำบลศรีโนนงาม  อำเภอศรีรัตนะ  จังหวัดศรีสะเกษ  และตำบลพรมสวัสดิ์  อำเภอพยุห์  โดยมีแนวเขตเริ่มจากหนองบัว  บ้านหนองบัว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6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ตำบลศรีโนนงาม  บริเวณพิกัดวีบี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390375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ไปทางทิศเหนือตามแนวถนนระหว่างหมู่บ้านศรีโนนงาม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ตำบลศรีโนนงามกับบ้านหนองขาม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6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ตำบลสะพุง  ถึงหลักเขตไม้  บริเวณพิกัด  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410393  </w:t>
      </w:r>
      <w:r w:rsidRPr="004836E2">
        <w:rPr>
          <w:rFonts w:ascii="TH SarabunIT๙" w:hAnsi="TH SarabunIT๙" w:cs="TH SarabunIT๙"/>
          <w:sz w:val="32"/>
          <w:szCs w:val="32"/>
          <w:cs/>
        </w:rPr>
        <w:t>ต่อไปทางทิศเหนือตามแนวคันนา  สิ้นสุดที่หนองลุงโมก  บริเวณพิกัด  วีบี</w:t>
      </w:r>
      <w:r w:rsidRPr="004836E2">
        <w:rPr>
          <w:rFonts w:ascii="TH SarabunIT๙" w:hAnsi="TH SarabunIT๙" w:cs="TH SarabunIT๙"/>
          <w:sz w:val="32"/>
          <w:szCs w:val="32"/>
        </w:rPr>
        <w:t xml:space="preserve">  410415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รวมระยะทางด้านทิศตะวันตกประมาณ  </w:t>
      </w:r>
      <w:r w:rsidRPr="004836E2">
        <w:rPr>
          <w:rFonts w:ascii="TH SarabunIT๙" w:hAnsi="TH SarabunIT๙" w:cs="TH SarabunIT๙"/>
          <w:sz w:val="32"/>
          <w:szCs w:val="32"/>
        </w:rPr>
        <w:t xml:space="preserve">8  </w:t>
      </w:r>
      <w:r w:rsidRPr="004836E2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4836E2" w:rsidRPr="004836E2" w:rsidRDefault="004836E2" w:rsidP="006F0092">
      <w:pPr>
        <w:spacing w:after="120"/>
        <w:ind w:right="28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ทิศใต้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ติดต่อกับตำบลสระเยาว์  ตำบลศรีแก้ว  และตำบลศรีโนนงาม  อำเภอศรีรัตนะ    จังหวัดศรีสะเกษ  โดยมีเขตเริ่มต้นจากคลองส่งน้ำ  กสช</w:t>
      </w:r>
      <w:r w:rsidRPr="004836E2">
        <w:rPr>
          <w:rFonts w:ascii="TH SarabunIT๙" w:hAnsi="TH SarabunIT๙" w:cs="TH SarabunIT๙"/>
          <w:sz w:val="32"/>
          <w:szCs w:val="32"/>
        </w:rPr>
        <w:t xml:space="preserve">.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บ้านหนองโดน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11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ตำบลสระเยาว์  บริเวณพิกัด  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468376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ไปทางทิศตะวันตกตามแนวร่องน้ำถึงสะพานข้ามห้วยระวีของถนนสาย  </w:t>
      </w:r>
      <w:r w:rsidRPr="004836E2">
        <w:rPr>
          <w:rFonts w:ascii="TH SarabunIT๙" w:hAnsi="TH SarabunIT๙" w:cs="TH SarabunIT๙"/>
          <w:sz w:val="32"/>
          <w:szCs w:val="32"/>
        </w:rPr>
        <w:t xml:space="preserve">221  </w:t>
      </w:r>
      <w:r w:rsidRPr="004836E2">
        <w:rPr>
          <w:rFonts w:ascii="TH SarabunIT๙" w:hAnsi="TH SarabunIT๙" w:cs="TH SarabunIT๙"/>
          <w:sz w:val="32"/>
          <w:szCs w:val="32"/>
          <w:cs/>
        </w:rPr>
        <w:t>เฉลิมพระเกียรติ  ร</w:t>
      </w:r>
      <w:r w:rsidRPr="004836E2">
        <w:rPr>
          <w:rFonts w:ascii="TH SarabunIT๙" w:hAnsi="TH SarabunIT๙" w:cs="TH SarabunIT๙"/>
          <w:sz w:val="32"/>
          <w:szCs w:val="32"/>
        </w:rPr>
        <w:t xml:space="preserve">.9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บริเวณพิกัด  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427365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ต่อไป  ทางทิศตะวันตกตามแนวห้วยระวี  เชื่อมต่อกับแนวคันนาสิ้นสุดที่หนองบัว  บ้านหนองบัว 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6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ตำบลศรีโนนงาม  บริเวณ พิกัดวีบี  </w:t>
      </w:r>
      <w:r w:rsidRPr="004836E2">
        <w:rPr>
          <w:rFonts w:ascii="TH SarabunIT๙" w:hAnsi="TH SarabunIT๙" w:cs="TH SarabunIT๙"/>
          <w:sz w:val="32"/>
          <w:szCs w:val="32"/>
        </w:rPr>
        <w:t xml:space="preserve">390373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รวมระยะทางทิศใต้  ประมาณ  </w:t>
      </w:r>
      <w:r w:rsidRPr="004836E2">
        <w:rPr>
          <w:rFonts w:ascii="TH SarabunIT๙" w:hAnsi="TH SarabunIT๙" w:cs="TH SarabunIT๙"/>
          <w:sz w:val="32"/>
          <w:szCs w:val="32"/>
        </w:rPr>
        <w:t xml:space="preserve">9  </w:t>
      </w:r>
      <w:r w:rsidRPr="004836E2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4836E2" w:rsidRPr="004836E2" w:rsidRDefault="004836E2" w:rsidP="003C5135">
      <w:pPr>
        <w:spacing w:after="120"/>
        <w:ind w:right="28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</w:t>
      </w:r>
      <w:r w:rsidR="0033045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7F4F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33045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836E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ภูมิประเทศ </w:t>
      </w:r>
    </w:p>
    <w:p w:rsidR="004836E2" w:rsidRPr="004836E2" w:rsidRDefault="004836E2" w:rsidP="006F0092">
      <w:pPr>
        <w:spacing w:after="120"/>
        <w:ind w:right="2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="00340C90">
        <w:rPr>
          <w:rFonts w:ascii="TH SarabunIT๙" w:hAnsi="TH SarabunIT๙" w:cs="TH SarabunIT๙"/>
          <w:sz w:val="32"/>
          <w:szCs w:val="32"/>
          <w:cs/>
        </w:rPr>
        <w:t xml:space="preserve">ตำบลสะพุง </w:t>
      </w:r>
      <w:r w:rsidRPr="004836E2">
        <w:rPr>
          <w:rFonts w:ascii="TH SarabunIT๙" w:hAnsi="TH SarabunIT๙" w:cs="TH SarabunIT๙"/>
          <w:sz w:val="32"/>
          <w:szCs w:val="32"/>
          <w:cs/>
        </w:rPr>
        <w:t>มีส</w:t>
      </w:r>
      <w:r w:rsidR="00340C90">
        <w:rPr>
          <w:rFonts w:ascii="TH SarabunIT๙" w:hAnsi="TH SarabunIT๙" w:cs="TH SarabunIT๙"/>
          <w:sz w:val="32"/>
          <w:szCs w:val="32"/>
          <w:cs/>
        </w:rPr>
        <w:t xml:space="preserve">ภาพทางกายภาพเป็นที่ราบช่วงกลาง ระหว่างตำบลศรีแก้ว </w:t>
      </w:r>
      <w:r w:rsidRPr="004836E2">
        <w:rPr>
          <w:rFonts w:ascii="TH SarabunIT๙" w:hAnsi="TH SarabunIT๙" w:cs="TH SarabunIT๙"/>
          <w:sz w:val="32"/>
          <w:szCs w:val="32"/>
          <w:cs/>
        </w:rPr>
        <w:t>ตำบลสระเยาว์และที่ราบลุ่มของตำบลตูม นอกจากนี้ยังเป็นศูนย์รวมของลำคลองที่ไหลมาบรรจบกันหลายสาย  ดังนั้น  พื้นที่ของตำบลสะพุงจึงเหมาะที่จะใช้ในการเกษตรเป็นอย่างยิ่ง  ประชากรส่วนใหญ่จึงประกอบอาชีพเกษตรกรรมโดยเฉพาะ  อาชีพทำนา  ทำสวน ทำไร่ และ เลี้ยงสัตว์</w:t>
      </w:r>
    </w:p>
    <w:p w:rsidR="004836E2" w:rsidRPr="004836E2" w:rsidRDefault="0033045C" w:rsidP="003C5135">
      <w:pPr>
        <w:spacing w:after="120"/>
        <w:ind w:right="28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D7F4F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836E2" w:rsidRPr="004836E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836E2" w:rsidRPr="004836E2">
        <w:rPr>
          <w:rFonts w:ascii="TH SarabunIT๙" w:hAnsi="TH SarabunIT๙" w:cs="TH SarabunIT๙"/>
          <w:b/>
          <w:bCs/>
          <w:sz w:val="32"/>
          <w:szCs w:val="32"/>
          <w:cs/>
        </w:rPr>
        <w:t>จำนวนหมู่บ้าน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36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>จำนวนหมู่บ้านในเขตตำบลสะพุง  มี</w:t>
      </w:r>
      <w:r w:rsidR="00340C9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ทั้งสิ้น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14  </w:t>
      </w:r>
      <w:r w:rsidRPr="004836E2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*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จำนวนหมู่บ้านในเขตองค์การบริหารส่วนตำบล  เต็มทั้งหมู่บ้านจำนวน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12  </w:t>
      </w:r>
      <w:r w:rsidRPr="004836E2">
        <w:rPr>
          <w:rFonts w:ascii="TH SarabunIT๙" w:hAnsi="TH SarabunIT๙" w:cs="TH SarabunIT๙"/>
          <w:sz w:val="32"/>
          <w:szCs w:val="32"/>
          <w:cs/>
        </w:rPr>
        <w:t>หมู่บ้าน  ได้แก่</w:t>
      </w:r>
    </w:p>
    <w:p w:rsidR="004836E2" w:rsidRPr="004836E2" w:rsidRDefault="004836E2" w:rsidP="004836E2">
      <w:pPr>
        <w:ind w:right="26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 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บ้านสะพุง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3 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บ้านทุ่งสว่าง</w:t>
      </w:r>
    </w:p>
    <w:p w:rsidR="004836E2" w:rsidRPr="004836E2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4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บ้านปละ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5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บ้านอานวย</w:t>
      </w:r>
    </w:p>
    <w:p w:rsidR="004836E2" w:rsidRPr="004836E2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 6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บ้านหนองขาม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7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บ้านหนองอะเลา</w:t>
      </w:r>
    </w:p>
    <w:p w:rsidR="004836E2" w:rsidRPr="004836E2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8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บ้านจีเนียว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9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บ้านโพนทอง</w:t>
      </w:r>
    </w:p>
    <w:p w:rsidR="004836E2" w:rsidRPr="004836E2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</w:t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10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บ้านไผ่งาม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11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บ้านจะกอง</w:t>
      </w:r>
      <w:r w:rsidRPr="004836E2">
        <w:rPr>
          <w:rFonts w:ascii="TH SarabunIT๙" w:hAnsi="TH SarabunIT๙" w:cs="TH SarabunIT๙"/>
          <w:sz w:val="32"/>
          <w:szCs w:val="32"/>
        </w:rPr>
        <w:tab/>
      </w:r>
    </w:p>
    <w:p w:rsidR="001D225F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 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 13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บ้านนาเจริญ</w:t>
      </w:r>
    </w:p>
    <w:p w:rsidR="001D225F" w:rsidRDefault="001D225F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</w:p>
    <w:p w:rsidR="00690F2E" w:rsidRDefault="00EA10F4" w:rsidP="00613AEC">
      <w:pPr>
        <w:ind w:right="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36E2" w:rsidRPr="004836E2" w:rsidRDefault="004836E2" w:rsidP="004836E2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14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บ้านศรีสว่างพัฒนา</w:t>
      </w:r>
    </w:p>
    <w:p w:rsidR="004836E2" w:rsidRPr="004836E2" w:rsidRDefault="004836E2" w:rsidP="004836E2">
      <w:pPr>
        <w:ind w:left="2160" w:right="26" w:hanging="72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* 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จำนวนหมู่บ้านในเขตองค์การบริหารส่วนตำบล  บางส่วน  มีจำนวน  </w:t>
      </w:r>
      <w:r w:rsidRPr="004836E2">
        <w:rPr>
          <w:rFonts w:ascii="TH SarabunIT๙" w:hAnsi="TH SarabunIT๙" w:cs="TH SarabunIT๙"/>
          <w:sz w:val="32"/>
          <w:szCs w:val="32"/>
        </w:rPr>
        <w:t xml:space="preserve">2  </w:t>
      </w:r>
      <w:r w:rsidRPr="004836E2">
        <w:rPr>
          <w:rFonts w:ascii="TH SarabunIT๙" w:hAnsi="TH SarabunIT๙" w:cs="TH SarabunIT๙"/>
          <w:sz w:val="32"/>
          <w:szCs w:val="32"/>
          <w:cs/>
        </w:rPr>
        <w:t>หมู่บ้าน  ได้แก่</w:t>
      </w:r>
    </w:p>
    <w:p w:rsidR="004836E2" w:rsidRPr="004836E2" w:rsidRDefault="004836E2" w:rsidP="007F4327">
      <w:pPr>
        <w:ind w:left="2160" w:right="26" w:hanging="1440"/>
        <w:rPr>
          <w:rFonts w:ascii="TH SarabunIT๙" w:hAnsi="TH SarabunIT๙" w:cs="TH SarabunIT๙"/>
          <w:sz w:val="32"/>
          <w:szCs w:val="32"/>
        </w:rPr>
      </w:pPr>
      <w:r w:rsidRPr="004836E2">
        <w:rPr>
          <w:rFonts w:ascii="TH SarabunIT๙" w:hAnsi="TH SarabunIT๙" w:cs="TH SarabunIT๙"/>
          <w:sz w:val="32"/>
          <w:szCs w:val="32"/>
        </w:rPr>
        <w:t xml:space="preserve">   </w:t>
      </w:r>
      <w:r w:rsidRPr="004836E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2  </w:t>
      </w:r>
      <w:r w:rsidRPr="004836E2">
        <w:rPr>
          <w:rFonts w:ascii="TH SarabunIT๙" w:hAnsi="TH SarabunIT๙" w:cs="TH SarabunIT๙"/>
          <w:sz w:val="32"/>
          <w:szCs w:val="32"/>
          <w:cs/>
        </w:rPr>
        <w:t>บ้านจอก</w:t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</w:rPr>
        <w:tab/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836E2">
        <w:rPr>
          <w:rFonts w:ascii="TH SarabunIT๙" w:hAnsi="TH SarabunIT๙" w:cs="TH SarabunIT๙"/>
          <w:sz w:val="32"/>
          <w:szCs w:val="32"/>
        </w:rPr>
        <w:t xml:space="preserve">12 </w:t>
      </w:r>
      <w:r w:rsidRPr="004836E2">
        <w:rPr>
          <w:rFonts w:ascii="TH SarabunIT๙" w:hAnsi="TH SarabunIT๙" w:cs="TH SarabunIT๙"/>
          <w:sz w:val="32"/>
          <w:szCs w:val="32"/>
          <w:cs/>
        </w:rPr>
        <w:t xml:space="preserve"> บ้านทุ่งระวี</w:t>
      </w:r>
      <w:r w:rsidRPr="004836E2">
        <w:rPr>
          <w:rFonts w:ascii="TH SarabunIT๙" w:hAnsi="TH SarabunIT๙" w:cs="TH SarabunIT๙"/>
          <w:sz w:val="32"/>
          <w:szCs w:val="32"/>
        </w:rPr>
        <w:tab/>
      </w:r>
    </w:p>
    <w:p w:rsidR="007B1857" w:rsidRDefault="003C5135" w:rsidP="003C5135">
      <w:pPr>
        <w:tabs>
          <w:tab w:val="left" w:pos="426"/>
          <w:tab w:val="left" w:pos="993"/>
        </w:tabs>
        <w:spacing w:before="120" w:after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33045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D4CD3" w:rsidRPr="00845BE1" w:rsidRDefault="0033045C" w:rsidP="003C5135">
      <w:pPr>
        <w:tabs>
          <w:tab w:val="left" w:pos="426"/>
          <w:tab w:val="left" w:pos="993"/>
        </w:tabs>
        <w:spacing w:before="120" w:after="120"/>
        <w:ind w:firstLine="284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D7F4F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836E2" w:rsidRPr="004836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40C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D4CD3" w:rsidRPr="003D4CD3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เขตการปกครองและประชากร</w:t>
      </w:r>
    </w:p>
    <w:p w:rsidR="003C5135" w:rsidRPr="003D4CD3" w:rsidRDefault="003D4CD3" w:rsidP="009F176B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45BE1">
        <w:rPr>
          <w:rFonts w:ascii="TH SarabunIT๙" w:hAnsi="TH SarabunIT๙" w:cs="TH SarabunIT๙"/>
          <w:cs/>
        </w:rPr>
        <w:t xml:space="preserve">     </w:t>
      </w:r>
      <w:r w:rsidRPr="003D4CD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3D4CD3">
        <w:rPr>
          <w:rFonts w:ascii="TH SarabunIT๙" w:hAnsi="TH SarabunIT๙" w:cs="TH SarabunIT๙"/>
          <w:sz w:val="32"/>
          <w:szCs w:val="32"/>
          <w:cs/>
        </w:rPr>
        <w:t xml:space="preserve"> แบ่งเขตการปกครองออกเป็น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3D4C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4CD3">
        <w:rPr>
          <w:rFonts w:ascii="TH SarabunIT๙" w:hAnsi="TH SarabunIT๙" w:cs="TH SarabunIT๙"/>
          <w:spacing w:val="-22"/>
          <w:sz w:val="32"/>
          <w:szCs w:val="32"/>
          <w:cs/>
        </w:rPr>
        <w:t>หมู่บ้าน</w:t>
      </w:r>
      <w:r>
        <w:rPr>
          <w:rFonts w:ascii="TH SarabunIT๙" w:hAnsi="TH SarabunIT๙" w:cs="TH SarabunIT๙"/>
          <w:spacing w:val="-22"/>
          <w:sz w:val="32"/>
          <w:szCs w:val="32"/>
          <w:cs/>
        </w:rPr>
        <w:t xml:space="preserve">  มีประชากรทั้งสิ้น</w:t>
      </w:r>
      <w:r w:rsidR="0050310D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pacing w:val="-22"/>
          <w:sz w:val="32"/>
          <w:szCs w:val="32"/>
          <w:cs/>
        </w:rPr>
        <w:t xml:space="preserve"> </w:t>
      </w:r>
      <w:r w:rsidR="00C37E1E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     ๕,632  </w:t>
      </w:r>
      <w:r>
        <w:rPr>
          <w:rFonts w:ascii="TH SarabunIT๙" w:hAnsi="TH SarabunIT๙" w:cs="TH SarabunIT๙"/>
          <w:spacing w:val="-22"/>
          <w:sz w:val="32"/>
          <w:szCs w:val="32"/>
          <w:cs/>
        </w:rPr>
        <w:t xml:space="preserve">คน  </w:t>
      </w:r>
      <w:r w:rsidRPr="003D4CD3">
        <w:rPr>
          <w:rFonts w:ascii="TH SarabunIT๙" w:hAnsi="TH SarabunIT๙" w:cs="TH SarabunIT๙"/>
          <w:sz w:val="32"/>
          <w:szCs w:val="32"/>
          <w:cs/>
        </w:rPr>
        <w:t>แยกเป็นชาย</w:t>
      </w:r>
      <w:r w:rsidR="00606E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4C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B24">
        <w:rPr>
          <w:rFonts w:ascii="TH SarabunIT๙" w:hAnsi="TH SarabunIT๙" w:cs="TH SarabunIT๙" w:hint="cs"/>
          <w:sz w:val="32"/>
          <w:szCs w:val="32"/>
          <w:cs/>
        </w:rPr>
        <w:t>๒,815</w:t>
      </w:r>
      <w:r w:rsidRPr="003D4CD3">
        <w:rPr>
          <w:rFonts w:ascii="TH SarabunIT๙" w:hAnsi="TH SarabunIT๙" w:cs="TH SarabunIT๙"/>
          <w:sz w:val="32"/>
          <w:szCs w:val="32"/>
          <w:cs/>
        </w:rPr>
        <w:t xml:space="preserve">  คน  เป็นหญิง  </w:t>
      </w:r>
      <w:r w:rsidR="00306B24">
        <w:rPr>
          <w:rFonts w:ascii="TH SarabunIT๙" w:hAnsi="TH SarabunIT๙" w:cs="TH SarabunIT๙" w:hint="cs"/>
          <w:sz w:val="32"/>
          <w:szCs w:val="32"/>
          <w:cs/>
        </w:rPr>
        <w:t xml:space="preserve">๒,817 </w:t>
      </w:r>
      <w:r w:rsidRPr="003D4CD3">
        <w:rPr>
          <w:rFonts w:ascii="TH SarabunIT๙" w:hAnsi="TH SarabunIT๙" w:cs="TH SarabunIT๙"/>
          <w:sz w:val="32"/>
          <w:szCs w:val="32"/>
          <w:cs/>
        </w:rPr>
        <w:t>คน  และมีจำนวนครัวเรือน</w:t>
      </w:r>
      <w:r w:rsidRPr="003D4CD3">
        <w:rPr>
          <w:rFonts w:ascii="TH SarabunIT๙" w:hAnsi="TH SarabunIT๙" w:cs="TH SarabunIT๙"/>
          <w:sz w:val="32"/>
          <w:szCs w:val="32"/>
        </w:rPr>
        <w:t xml:space="preserve">  </w:t>
      </w:r>
      <w:r w:rsidR="0050310D">
        <w:rPr>
          <w:rFonts w:ascii="TH SarabunIT๙" w:hAnsi="TH SarabunIT๙" w:cs="TH SarabunIT๙" w:hint="cs"/>
          <w:sz w:val="32"/>
          <w:szCs w:val="32"/>
          <w:cs/>
        </w:rPr>
        <w:t>๑,๒</w:t>
      </w:r>
      <w:r w:rsidR="00306B2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0310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ครัวเรือน </w:t>
      </w:r>
      <w:r w:rsidR="00AF0D2A">
        <w:rPr>
          <w:rFonts w:ascii="TH SarabunIT๙" w:hAnsi="TH SarabunIT๙" w:cs="TH SarabunIT๙"/>
          <w:sz w:val="32"/>
          <w:szCs w:val="32"/>
          <w:cs/>
        </w:rPr>
        <w:t>นับถือศาสนาพุทธ ๑๐๐  %  ดังนี</w:t>
      </w:r>
      <w:r w:rsidR="00AF0D2A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3D4CD3" w:rsidRPr="00845BE1" w:rsidRDefault="003D4CD3" w:rsidP="003D4CD3">
      <w:pPr>
        <w:tabs>
          <w:tab w:val="left" w:pos="426"/>
          <w:tab w:val="left" w:pos="1134"/>
        </w:tabs>
        <w:jc w:val="thaiDistribute"/>
        <w:rPr>
          <w:rFonts w:ascii="TH SarabunIT๙" w:hAnsi="TH SarabunIT๙" w:cs="TH SarabunIT๙"/>
          <w:cs/>
        </w:rPr>
      </w:pPr>
    </w:p>
    <w:p w:rsidR="003D4CD3" w:rsidRPr="00031DE4" w:rsidRDefault="003D4CD3" w:rsidP="00183579">
      <w:pPr>
        <w:tabs>
          <w:tab w:val="left" w:pos="426"/>
        </w:tabs>
        <w:ind w:firstLine="851"/>
        <w:rPr>
          <w:rFonts w:ascii="TH SarabunIT๙" w:hAnsi="TH SarabunIT๙" w:cs="TH SarabunIT๙"/>
          <w:b/>
          <w:bCs/>
          <w:sz w:val="28"/>
        </w:rPr>
      </w:pPr>
      <w:r w:rsidRPr="00031DE4">
        <w:rPr>
          <w:rFonts w:ascii="TH SarabunIT๙" w:hAnsi="TH SarabunIT๙" w:cs="TH SarabunIT๙"/>
          <w:b/>
          <w:bCs/>
          <w:sz w:val="28"/>
          <w:cs/>
        </w:rPr>
        <w:t>ตารางข้อมูลประชากร  จำแนกตามเขตการปกครอง</w:t>
      </w:r>
    </w:p>
    <w:p w:rsidR="003D4CD3" w:rsidRPr="00845BE1" w:rsidRDefault="003D4CD3" w:rsidP="003D4CD3">
      <w:pPr>
        <w:tabs>
          <w:tab w:val="left" w:pos="426"/>
        </w:tabs>
        <w:ind w:firstLine="851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06"/>
        <w:gridCol w:w="859"/>
        <w:gridCol w:w="938"/>
        <w:gridCol w:w="942"/>
        <w:gridCol w:w="1057"/>
        <w:gridCol w:w="3353"/>
      </w:tblGrid>
      <w:tr w:rsidR="003D4CD3" w:rsidRPr="00845BE1" w:rsidTr="00C73737">
        <w:tc>
          <w:tcPr>
            <w:tcW w:w="371" w:type="pct"/>
            <w:vMerge w:val="restart"/>
            <w:shd w:val="clear" w:color="auto" w:fill="C0C0C0"/>
            <w:vAlign w:val="center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848" w:type="pct"/>
            <w:vMerge w:val="restart"/>
            <w:shd w:val="clear" w:color="auto" w:fill="C0C0C0"/>
            <w:vAlign w:val="center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ชื่อหมู่บ้าน</w:t>
            </w:r>
          </w:p>
        </w:tc>
        <w:tc>
          <w:tcPr>
            <w:tcW w:w="1448" w:type="pct"/>
            <w:gridSpan w:val="3"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จำนวนประชากร</w:t>
            </w:r>
          </w:p>
        </w:tc>
        <w:tc>
          <w:tcPr>
            <w:tcW w:w="559" w:type="pct"/>
            <w:vMerge w:val="restart"/>
            <w:shd w:val="clear" w:color="auto" w:fill="C0C0C0"/>
            <w:vAlign w:val="center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จำนวนครัวเรือน</w:t>
            </w:r>
          </w:p>
        </w:tc>
        <w:tc>
          <w:tcPr>
            <w:tcW w:w="1773" w:type="pct"/>
            <w:vMerge w:val="restart"/>
            <w:shd w:val="clear" w:color="auto" w:fill="C0C0C0"/>
            <w:vAlign w:val="center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ผู้นำหมู่บ้าน</w:t>
            </w:r>
          </w:p>
        </w:tc>
      </w:tr>
      <w:tr w:rsidR="003D4CD3" w:rsidRPr="00845BE1" w:rsidTr="00C73737">
        <w:tc>
          <w:tcPr>
            <w:tcW w:w="371" w:type="pct"/>
            <w:vMerge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48" w:type="pct"/>
            <w:vMerge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54" w:type="pct"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496" w:type="pct"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ind w:left="-469" w:firstLine="469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498" w:type="pct"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559" w:type="pct"/>
            <w:vMerge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773" w:type="pct"/>
            <w:vMerge/>
            <w:shd w:val="clear" w:color="auto" w:fill="C0C0C0"/>
          </w:tcPr>
          <w:p w:rsidR="003D4CD3" w:rsidRPr="00845BE1" w:rsidRDefault="003D4CD3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3D4CD3" w:rsidRPr="00845BE1" w:rsidTr="00C73737">
        <w:tc>
          <w:tcPr>
            <w:tcW w:w="371" w:type="pct"/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48" w:type="pct"/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สะพุง</w:t>
            </w:r>
          </w:p>
        </w:tc>
        <w:tc>
          <w:tcPr>
            <w:tcW w:w="454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367</w:t>
            </w:r>
          </w:p>
        </w:tc>
        <w:tc>
          <w:tcPr>
            <w:tcW w:w="496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๓57</w:t>
            </w:r>
          </w:p>
        </w:tc>
        <w:tc>
          <w:tcPr>
            <w:tcW w:w="498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724</w:t>
            </w:r>
          </w:p>
        </w:tc>
        <w:tc>
          <w:tcPr>
            <w:tcW w:w="559" w:type="pct"/>
            <w:vAlign w:val="center"/>
          </w:tcPr>
          <w:p w:rsidR="003D4CD3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๑๕5</w:t>
            </w:r>
          </w:p>
        </w:tc>
        <w:tc>
          <w:tcPr>
            <w:tcW w:w="1773" w:type="pct"/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นายปิยะณัฐ  คำมา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 xml:space="preserve"> (ผู้ใหญ่บ้าน)</w:t>
            </w:r>
          </w:p>
        </w:tc>
      </w:tr>
      <w:tr w:rsidR="003D4CD3" w:rsidRPr="00845BE1" w:rsidTr="00C73737">
        <w:tc>
          <w:tcPr>
            <w:tcW w:w="371" w:type="pct"/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848" w:type="pct"/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จอก</w:t>
            </w:r>
          </w:p>
        </w:tc>
        <w:tc>
          <w:tcPr>
            <w:tcW w:w="454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๕4</w:t>
            </w:r>
          </w:p>
        </w:tc>
        <w:tc>
          <w:tcPr>
            <w:tcW w:w="496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498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</w:t>
            </w:r>
          </w:p>
        </w:tc>
        <w:tc>
          <w:tcPr>
            <w:tcW w:w="559" w:type="pct"/>
            <w:vAlign w:val="center"/>
          </w:tcPr>
          <w:p w:rsidR="003D4CD3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๓5</w:t>
            </w:r>
          </w:p>
        </w:tc>
        <w:tc>
          <w:tcPr>
            <w:tcW w:w="1773" w:type="pct"/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นางทองอินทร์  ขันทอง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 xml:space="preserve"> (ผู้ใหญ่บ้าน)</w:t>
            </w:r>
          </w:p>
        </w:tc>
      </w:tr>
      <w:tr w:rsidR="003D4CD3" w:rsidRPr="00845BE1" w:rsidTr="00C73737">
        <w:tc>
          <w:tcPr>
            <w:tcW w:w="371" w:type="pct"/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848" w:type="pct"/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ทุ่งสว่าง</w:t>
            </w:r>
          </w:p>
        </w:tc>
        <w:tc>
          <w:tcPr>
            <w:tcW w:w="454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219</w:t>
            </w:r>
          </w:p>
        </w:tc>
        <w:tc>
          <w:tcPr>
            <w:tcW w:w="496" w:type="pct"/>
            <w:vAlign w:val="center"/>
          </w:tcPr>
          <w:p w:rsidR="003D4CD3" w:rsidRPr="00031DE4" w:rsidRDefault="00366367" w:rsidP="00366367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262</w:t>
            </w:r>
          </w:p>
        </w:tc>
        <w:tc>
          <w:tcPr>
            <w:tcW w:w="498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481</w:t>
            </w:r>
          </w:p>
        </w:tc>
        <w:tc>
          <w:tcPr>
            <w:tcW w:w="559" w:type="pct"/>
            <w:vAlign w:val="center"/>
          </w:tcPr>
          <w:p w:rsidR="003D4CD3" w:rsidRPr="00031DE4" w:rsidRDefault="009D39ED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๑๒4</w:t>
            </w:r>
          </w:p>
        </w:tc>
        <w:tc>
          <w:tcPr>
            <w:tcW w:w="1773" w:type="pct"/>
            <w:vAlign w:val="center"/>
          </w:tcPr>
          <w:p w:rsidR="003D4CD3" w:rsidRPr="00031DE4" w:rsidRDefault="00031DE4" w:rsidP="00C73737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="00C73737">
              <w:rPr>
                <w:rFonts w:ascii="TH SarabunIT๙" w:hAnsi="TH SarabunIT๙" w:cs="TH SarabunIT๙" w:hint="cs"/>
                <w:sz w:val="28"/>
                <w:cs/>
              </w:rPr>
              <w:t>สมบูรณ์  ไชยชาญ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95220F" w:rsidRPr="00031DE4">
              <w:rPr>
                <w:rFonts w:ascii="TH SarabunIT๙" w:hAnsi="TH SarabunIT๙" w:cs="TH SarabunIT๙"/>
                <w:sz w:val="28"/>
                <w:cs/>
              </w:rPr>
              <w:t>ผู้ใหญ่บ้าน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3D4CD3" w:rsidRPr="00845BE1" w:rsidTr="00C73737">
        <w:tc>
          <w:tcPr>
            <w:tcW w:w="371" w:type="pct"/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848" w:type="pct"/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ปละ</w:t>
            </w:r>
          </w:p>
        </w:tc>
        <w:tc>
          <w:tcPr>
            <w:tcW w:w="454" w:type="pct"/>
            <w:vAlign w:val="center"/>
          </w:tcPr>
          <w:p w:rsidR="003D4CD3" w:rsidRPr="00031DE4" w:rsidRDefault="00366367" w:rsidP="00686173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๑69</w:t>
            </w:r>
          </w:p>
        </w:tc>
        <w:tc>
          <w:tcPr>
            <w:tcW w:w="496" w:type="pct"/>
            <w:vAlign w:val="center"/>
          </w:tcPr>
          <w:p w:rsidR="003D4CD3" w:rsidRPr="00031DE4" w:rsidRDefault="0068617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๑๘6</w:t>
            </w:r>
          </w:p>
        </w:tc>
        <w:tc>
          <w:tcPr>
            <w:tcW w:w="498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355</w:t>
            </w:r>
          </w:p>
        </w:tc>
        <w:tc>
          <w:tcPr>
            <w:tcW w:w="559" w:type="pct"/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๗๓</w:t>
            </w:r>
          </w:p>
        </w:tc>
        <w:tc>
          <w:tcPr>
            <w:tcW w:w="1773" w:type="pct"/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นายศรชัย  สารทอง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3D4CD3" w:rsidRPr="00845BE1" w:rsidTr="00C73737">
        <w:tc>
          <w:tcPr>
            <w:tcW w:w="371" w:type="pct"/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848" w:type="pct"/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อานวย</w:t>
            </w:r>
          </w:p>
        </w:tc>
        <w:tc>
          <w:tcPr>
            <w:tcW w:w="454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229</w:t>
            </w:r>
          </w:p>
        </w:tc>
        <w:tc>
          <w:tcPr>
            <w:tcW w:w="496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๒๓6</w:t>
            </w:r>
          </w:p>
        </w:tc>
        <w:tc>
          <w:tcPr>
            <w:tcW w:w="498" w:type="pct"/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465</w:t>
            </w:r>
          </w:p>
        </w:tc>
        <w:tc>
          <w:tcPr>
            <w:tcW w:w="559" w:type="pct"/>
            <w:vAlign w:val="center"/>
          </w:tcPr>
          <w:p w:rsidR="003D4CD3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๙8</w:t>
            </w:r>
          </w:p>
        </w:tc>
        <w:tc>
          <w:tcPr>
            <w:tcW w:w="1773" w:type="pct"/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นายสมชาย  สารภี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3D4CD3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3D4CD3" w:rsidRPr="00031DE4" w:rsidRDefault="003D4CD3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3D4CD3" w:rsidRPr="00031DE4" w:rsidRDefault="003D4CD3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 w:rsidR="00031DE4">
              <w:rPr>
                <w:rFonts w:ascii="TH SarabunIT๙" w:hAnsi="TH SarabunIT๙" w:cs="TH SarabunIT๙" w:hint="cs"/>
                <w:sz w:val="28"/>
                <w:cs/>
              </w:rPr>
              <w:t>หนองขาม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๑77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๑44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3D4CD3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321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3D4CD3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3D4CD3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นางรุธิรา  สุขสำราญ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ผู้ใหญ่บ้าน</w:t>
            </w:r>
            <w:r w:rsidR="003D4CD3" w:rsidRPr="00031DE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หนองอะเลา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๑94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394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๙7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นายสเลียว  จันศรี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จีเนียว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194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202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396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๘3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นายสม  วันเพ็ง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โพนทอง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196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211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407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117E36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="007B1857">
              <w:rPr>
                <w:rFonts w:ascii="TH SarabunIT๙" w:hAnsi="TH SarabunIT๙" w:cs="TH SarabunIT๙" w:hint="cs"/>
                <w:sz w:val="28"/>
                <w:cs/>
              </w:rPr>
              <w:t>สุรศักดิ์  เชื้อดี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ผู้ใหญ่บ้าน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ไผ่งาม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213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๑๘6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399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๘4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นายสนาน  ศรีสะอาด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จะกอง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๒๙4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๒๘3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577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๑22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นายนิยม  หอมจันทร์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ทุ่งระวี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๔3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๔6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๒๙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 xml:space="preserve">นายศิริราช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อ้อมชมพู  </w:t>
            </w:r>
            <w:r w:rsidR="00FA25D2"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นาเจริญ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๑๕6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366367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๑41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297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นายศรีณรงค์  สายสังข์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1DE4">
              <w:rPr>
                <w:rFonts w:ascii="TH SarabunIT๙" w:hAnsi="TH SarabunIT๙" w:cs="TH SarabunIT๙"/>
                <w:sz w:val="28"/>
                <w:cs/>
              </w:rPr>
              <w:t>(ผู้ใหญ่บ้าน)</w:t>
            </w:r>
          </w:p>
        </w:tc>
      </w:tr>
      <w:tr w:rsidR="00031DE4" w:rsidRPr="00845BE1" w:rsidTr="00C73737"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ศรีสว่างพัฒนา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๓๐4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๓๐8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031DE4" w:rsidRPr="00031DE4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612</w:t>
            </w:r>
          </w:p>
        </w:tc>
        <w:tc>
          <w:tcPr>
            <w:tcW w:w="559" w:type="pct"/>
            <w:tcBorders>
              <w:bottom w:val="single" w:sz="4" w:space="0" w:color="auto"/>
            </w:tcBorders>
            <w:vAlign w:val="center"/>
          </w:tcPr>
          <w:p w:rsidR="00031DE4" w:rsidRPr="00031DE4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๑40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vAlign w:val="center"/>
          </w:tcPr>
          <w:p w:rsidR="00031DE4" w:rsidRPr="00031DE4" w:rsidRDefault="00031DE4" w:rsidP="00031DE4">
            <w:pPr>
              <w:tabs>
                <w:tab w:val="left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31DE4">
              <w:rPr>
                <w:rFonts w:ascii="TH SarabunIT๙" w:hAnsi="TH SarabunIT๙" w:cs="TH SarabunIT๙"/>
                <w:sz w:val="28"/>
                <w:cs/>
              </w:rPr>
              <w:t>นายพรชัย  กล้าเกิด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B117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B1178" w:rsidRPr="00031DE4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FB1178" w:rsidRPr="00031DE4">
              <w:rPr>
                <w:rFonts w:ascii="TH SarabunIT๙" w:hAnsi="TH SarabunIT๙" w:cs="TH SarabunIT๙" w:hint="cs"/>
                <w:sz w:val="28"/>
                <w:cs/>
              </w:rPr>
              <w:t>กำนันตำบลสะพุง</w:t>
            </w:r>
            <w:r w:rsidR="00FB1178" w:rsidRPr="00031DE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031DE4" w:rsidRPr="00845BE1" w:rsidTr="00C73737">
        <w:tc>
          <w:tcPr>
            <w:tcW w:w="1220" w:type="pct"/>
            <w:gridSpan w:val="2"/>
            <w:shd w:val="clear" w:color="auto" w:fill="C0C0C0"/>
            <w:vAlign w:val="center"/>
          </w:tcPr>
          <w:p w:rsidR="00031DE4" w:rsidRPr="00845BE1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454" w:type="pct"/>
            <w:shd w:val="clear" w:color="auto" w:fill="C0C0C0"/>
            <w:vAlign w:val="center"/>
          </w:tcPr>
          <w:p w:rsidR="00031DE4" w:rsidRPr="00845BE1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๒,815</w:t>
            </w:r>
          </w:p>
        </w:tc>
        <w:tc>
          <w:tcPr>
            <w:tcW w:w="496" w:type="pct"/>
            <w:shd w:val="clear" w:color="auto" w:fill="C0C0C0"/>
            <w:vAlign w:val="center"/>
          </w:tcPr>
          <w:p w:rsidR="00031DE4" w:rsidRPr="00845BE1" w:rsidRDefault="0060500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๒,817</w:t>
            </w:r>
          </w:p>
        </w:tc>
        <w:tc>
          <w:tcPr>
            <w:tcW w:w="498" w:type="pct"/>
            <w:shd w:val="clear" w:color="auto" w:fill="C0C0C0"/>
            <w:vAlign w:val="center"/>
          </w:tcPr>
          <w:p w:rsidR="00031DE4" w:rsidRPr="00845BE1" w:rsidRDefault="00366367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60500B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="0098508A">
              <w:rPr>
                <w:rFonts w:ascii="TH SarabunIT๙" w:hAnsi="TH SarabunIT๙" w:cs="TH SarabunIT๙" w:hint="cs"/>
                <w:b/>
                <w:bCs/>
                <w:cs/>
              </w:rPr>
              <w:t>632</w:t>
            </w:r>
          </w:p>
        </w:tc>
        <w:tc>
          <w:tcPr>
            <w:tcW w:w="559" w:type="pct"/>
            <w:shd w:val="clear" w:color="auto" w:fill="C0C0C0"/>
            <w:vAlign w:val="center"/>
          </w:tcPr>
          <w:p w:rsidR="00031DE4" w:rsidRPr="00845BE1" w:rsidRDefault="006940BB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๑,๒77</w:t>
            </w:r>
          </w:p>
        </w:tc>
        <w:tc>
          <w:tcPr>
            <w:tcW w:w="1773" w:type="pct"/>
            <w:shd w:val="clear" w:color="auto" w:fill="C0C0C0"/>
            <w:vAlign w:val="center"/>
          </w:tcPr>
          <w:p w:rsidR="00031DE4" w:rsidRPr="00845BE1" w:rsidRDefault="00031DE4" w:rsidP="007F56B5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3C5135" w:rsidRDefault="003C5135" w:rsidP="003D4CD3">
      <w:pPr>
        <w:tabs>
          <w:tab w:val="left" w:pos="426"/>
        </w:tabs>
        <w:spacing w:after="120"/>
        <w:jc w:val="center"/>
        <w:rPr>
          <w:rFonts w:ascii="TH SarabunIT๙" w:hAnsi="TH SarabunIT๙" w:cs="TH SarabunIT๙"/>
        </w:rPr>
      </w:pPr>
    </w:p>
    <w:p w:rsidR="004836E2" w:rsidRDefault="003D4CD3" w:rsidP="003D4CD3">
      <w:pPr>
        <w:tabs>
          <w:tab w:val="left" w:pos="426"/>
        </w:tabs>
        <w:spacing w:after="120"/>
        <w:jc w:val="center"/>
        <w:rPr>
          <w:rFonts w:ascii="TH SarabunIT๙" w:hAnsi="TH SarabunIT๙" w:cs="TH SarabunIT๙"/>
        </w:rPr>
      </w:pPr>
      <w:r w:rsidRPr="00845BE1">
        <w:rPr>
          <w:rFonts w:ascii="TH SarabunIT๙" w:hAnsi="TH SarabunIT๙" w:cs="TH SarabunIT๙"/>
          <w:cs/>
        </w:rPr>
        <w:t>ข้อมูลจาก งานทะเบียนราษฎร์  ที่ทำการปกครองอำเภอ</w:t>
      </w:r>
      <w:r>
        <w:rPr>
          <w:rFonts w:ascii="TH SarabunIT๙" w:hAnsi="TH SarabunIT๙" w:cs="TH SarabunIT๙" w:hint="cs"/>
          <w:cs/>
        </w:rPr>
        <w:t>ศรีรัตนะ</w:t>
      </w:r>
      <w:r w:rsidRPr="00845BE1">
        <w:rPr>
          <w:rFonts w:ascii="TH SarabunIT๙" w:hAnsi="TH SarabunIT๙" w:cs="TH SarabunIT๙"/>
          <w:cs/>
        </w:rPr>
        <w:t xml:space="preserve">  จังหวัด</w:t>
      </w:r>
      <w:r>
        <w:rPr>
          <w:rFonts w:ascii="TH SarabunIT๙" w:hAnsi="TH SarabunIT๙" w:cs="TH SarabunIT๙" w:hint="cs"/>
          <w:cs/>
        </w:rPr>
        <w:t>ศรีสะเกษ</w:t>
      </w:r>
      <w:r w:rsidRPr="00845BE1">
        <w:rPr>
          <w:rFonts w:ascii="TH SarabunIT๙" w:hAnsi="TH SarabunIT๙" w:cs="TH SarabunIT๙"/>
          <w:cs/>
        </w:rPr>
        <w:t xml:space="preserve"> ณ เดือน</w:t>
      </w:r>
      <w:r>
        <w:rPr>
          <w:rFonts w:ascii="TH SarabunIT๙" w:hAnsi="TH SarabunIT๙" w:cs="TH SarabunIT๙" w:hint="cs"/>
          <w:cs/>
        </w:rPr>
        <w:t xml:space="preserve"> </w:t>
      </w:r>
      <w:r w:rsidR="00641B7C">
        <w:rPr>
          <w:rFonts w:ascii="TH SarabunIT๙" w:hAnsi="TH SarabunIT๙" w:cs="TH SarabunIT๙" w:hint="cs"/>
          <w:cs/>
        </w:rPr>
        <w:t>กุมภาพันธ์</w:t>
      </w:r>
      <w:r w:rsidR="00641B7C">
        <w:rPr>
          <w:rFonts w:ascii="TH SarabunIT๙" w:hAnsi="TH SarabunIT๙" w:cs="TH SarabunIT๙"/>
          <w:cs/>
        </w:rPr>
        <w:t xml:space="preserve"> ๒๕</w:t>
      </w:r>
      <w:r w:rsidR="00641B7C">
        <w:rPr>
          <w:rFonts w:ascii="TH SarabunIT๙" w:hAnsi="TH SarabunIT๙" w:cs="TH SarabunIT๙" w:hint="cs"/>
          <w:cs/>
        </w:rPr>
        <w:t>59</w:t>
      </w: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506F77" w:rsidRDefault="00506F77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D8285D" w:rsidRP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D8285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แผนภูมิเปรียบเทียบจำนวนประชากร</w:t>
      </w:r>
    </w:p>
    <w:p w:rsidR="00D8285D" w:rsidRPr="00D8285D" w:rsidRDefault="00D8285D" w:rsidP="00D8285D">
      <w:pPr>
        <w:suppressAutoHyphens/>
        <w:ind w:left="900" w:hanging="90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101600</wp:posOffset>
                </wp:positionV>
                <wp:extent cx="933450" cy="342900"/>
                <wp:effectExtent l="5715" t="6350" r="1333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314E7" w:rsidRDefault="002B6670" w:rsidP="00D8285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14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  (</w:t>
                            </w:r>
                            <w:r w:rsidRPr="00E314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E314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6.7pt;margin-top:8pt;width:73.5pt;height:2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" strokecolor="white">
                <v:textbox>
                  <w:txbxContent>
                    <w:p w:rsidR="002B6670" w:rsidRPr="00E314E7" w:rsidRDefault="002B6670" w:rsidP="00D8285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314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จำนวน  (</w:t>
                      </w:r>
                      <w:r w:rsidRPr="00E314E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คน</w:t>
                      </w:r>
                      <w:r w:rsidRPr="00E314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8285D" w:rsidRPr="00D8285D" w:rsidRDefault="00D8285D" w:rsidP="00D8285D">
      <w:pPr>
        <w:suppressAutoHyphens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033010" cy="3401695"/>
            <wp:effectExtent l="0" t="0" r="0" b="0"/>
            <wp:docPr id="1" name="แผนภูม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35AD" w:rsidRPr="004835AD" w:rsidRDefault="004835AD" w:rsidP="004835AD">
      <w:pPr>
        <w:suppressAutoHyphens/>
        <w:ind w:left="709" w:hanging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อาชีพ</w:t>
      </w:r>
    </w:p>
    <w:p w:rsidR="004835AD" w:rsidRPr="004835AD" w:rsidRDefault="004835AD" w:rsidP="004835AD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ประชากรส่วนใหญ่ในเขตองค์การบริหารส่วนตำบล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สะพุง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ประกอบอาชีพเกษตรกรรมเป็นอาชีพหลัก   โดยมีพืชเศรษฐกิจหลัก  คือ  ข้าว ข้าวโพด และปลูกพืชหมุนเวียนอื่นๆตลอดปีนอกจากนี้ยังมีการทำสวน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และ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เลี้ยงสัตว์เป็นอาชีพเสริม</w:t>
      </w:r>
    </w:p>
    <w:p w:rsidR="004835AD" w:rsidRPr="004835AD" w:rsidRDefault="004835AD" w:rsidP="004835AD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4835AD" w:rsidRPr="004835AD" w:rsidRDefault="004835AD" w:rsidP="004835AD">
      <w:pPr>
        <w:suppressAutoHyphens/>
        <w:ind w:right="26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หน่วยธุรกิจในเขตองค์การบริหารส่วนตำบล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   ธนาคาร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 โรงแรม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 ปั้มน้ำมันและก๊าซ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๖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 ร้านค้า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๕๒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โรงงานอุตสาหกรรม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โรงสี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๓๐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16"/>
          <w:szCs w:val="16"/>
          <w:cs/>
          <w:lang w:val="th-TH"/>
        </w:rPr>
      </w:pPr>
    </w:p>
    <w:p w:rsidR="004835AD" w:rsidRPr="004835AD" w:rsidRDefault="004835AD" w:rsidP="004835AD">
      <w:pPr>
        <w:suppressAutoHyphens/>
        <w:ind w:right="26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การศึกษา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 xml:space="preserve">-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ศูนย์อบรมเด็กก่อนเกณฑ์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3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โรงเรียนประถมศึกษา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2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โรงเรียนมัธยมศึกษา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1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โรงเรียนอาชีวศึกษา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โรงเรียน / สถาบันชั้นสูง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 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ที่อ่านหนังสือพิมพ์ประจำหมู่บ้าน / ห้องสมุดประชาชน   จำนวน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    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4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>สถานบันและองค์กรทางศาสนา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วัด /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ที่พั</w:t>
      </w:r>
      <w:r w:rsidR="00154BB6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ก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สงฆ์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มัสยิด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ศาลเจ้า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โบสถ์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>สาธารณสุข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  โรงพยาบาลของรัฐขนาด  -  เตียง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โรงพยาบาลส่งเสริมสุขภาพ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ประจำตำบล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1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สถานพยาบาลเอกชน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ร้านขายยาแผนปัจจุบัน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ศูนย์สาธารณสุขมูลฐานชุมชน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        12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>ความปลอดภัยในชีวิตและทรัพย์สิน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สถานีตำรวจ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ที่ทำการตำรวจชุมชน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สถานีดับเพลิง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 xml:space="preserve">   การคมนาคม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ตำบลสะพุงมีถนนลาดยาง  2  สาย  ถนนคอนกรีตภายในหมู่บ้าน  21  สาย  ถนนลูกรังเชื่อมระหว่างหมู่บ้าน 18 สาย ถนนลูกรังเชื่อมระหว่างตำบล  5  สาย คอนกรีตเชื่อมระหว่างหมู่บ้าน  4  สาย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 xml:space="preserve">    การโทรคมนาคม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โทรศัพท์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หลังคาเรือน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ที่ทำการไปรษณีย์โทรเลข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        แห่ง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สถานีโทรคมนาคม  อื่น  ๆ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         แห่ง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 xml:space="preserve">    การไฟฟ้า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มีไฟฟ้าใช้ทั้ง  14  หมู่บ้าน  ประชากรที่ใช้ไฟฟ้า    จำนวน  1,2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๗๗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 ครัวเรือน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  <w:t xml:space="preserve">    แหล่งน้ำธรรมชาติ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ลำน้ำ ,ลำห้วย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2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สาย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-  บึง , หนองอื่น  ๆ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9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 xml:space="preserve">    แหล่งน้ำที่สร้างขึ้น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ฝาย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10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บ่อน้ำตื้น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385 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บ่อโยก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117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-  ประปา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จำนวน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๖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แห่ง</w:t>
      </w:r>
    </w:p>
    <w:p w:rsidR="004835AD" w:rsidRPr="004835AD" w:rsidRDefault="004835AD" w:rsidP="004835AD">
      <w:pPr>
        <w:suppressAutoHyphens/>
        <w:spacing w:after="120"/>
        <w:ind w:right="28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 xml:space="preserve">ข้อมูลอื่น  ๆ </w:t>
      </w:r>
    </w:p>
    <w:p w:rsidR="004835AD" w:rsidRPr="004835AD" w:rsidRDefault="004835AD" w:rsidP="004835AD">
      <w:pPr>
        <w:suppressAutoHyphens/>
        <w:ind w:right="26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ทรัพยากรธรรมชาติ</w:t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ในอดีตพื้นที่ตำบลสะพุงเป็นเขตป่าสนต่อมาราษฎรได้บุกรุกถากถางเพื่อทำเป็นที่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ทำ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การเกษตร  ในปัจจุบันจึงไม่หลงเหลือพื้นที่ป่าอีกต่อไป  โดยพื้นที่ที่ราษฎรบุกรุกทางราชการจึงออกเอกสารสิทธิ์ สปก.4-01  ไว้เป็นหลักฐาน</w:t>
      </w:r>
    </w:p>
    <w:p w:rsidR="004835AD" w:rsidRPr="004835AD" w:rsidRDefault="004835AD" w:rsidP="00682067">
      <w:pPr>
        <w:numPr>
          <w:ilvl w:val="0"/>
          <w:numId w:val="14"/>
        </w:numPr>
        <w:tabs>
          <w:tab w:val="left" w:pos="72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มวลชนจัดตั้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ง</w:t>
      </w:r>
    </w:p>
    <w:p w:rsidR="004835AD" w:rsidRPr="004835AD" w:rsidRDefault="004835AD" w:rsidP="00682067">
      <w:pPr>
        <w:numPr>
          <w:ilvl w:val="0"/>
          <w:numId w:val="14"/>
        </w:numPr>
        <w:tabs>
          <w:tab w:val="left" w:pos="72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  คณะกรรมการพัฒนาสตรี  ระดับหมู่บ้าน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จำนวน    ๑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๔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คณะ</w:t>
      </w:r>
    </w:p>
    <w:p w:rsidR="004835AD" w:rsidRPr="004835AD" w:rsidRDefault="004835AD" w:rsidP="00682067">
      <w:pPr>
        <w:numPr>
          <w:ilvl w:val="0"/>
          <w:numId w:val="14"/>
        </w:numPr>
        <w:tabs>
          <w:tab w:val="left" w:pos="72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-  อาสาสมัครสาธารณสุขมูลฐาน (อสม.) 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จำนวน    ๑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๔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หมู่บ้าน</w:t>
      </w:r>
    </w:p>
    <w:p w:rsidR="004835AD" w:rsidRPr="004835AD" w:rsidRDefault="004835AD" w:rsidP="00682067">
      <w:pPr>
        <w:numPr>
          <w:ilvl w:val="0"/>
          <w:numId w:val="14"/>
        </w:numPr>
        <w:tabs>
          <w:tab w:val="left" w:pos="72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-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อาสาสมัครป้องกันภัยฝ่ายพลเรือน (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อปพร.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)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จำนวน 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๗๕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คน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4835AD" w:rsidRPr="004835AD" w:rsidRDefault="004835AD" w:rsidP="004835AD">
      <w:pPr>
        <w:suppressAutoHyphens/>
        <w:ind w:right="26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jc w:val="thaiDistribute"/>
        <w:rPr>
          <w:rFonts w:ascii="TH SarabunIT๙" w:eastAsia="Cordia New" w:hAnsi="TH SarabunIT๙" w:cs="TH SarabunIT๙"/>
          <w:b/>
          <w:bCs/>
          <w:sz w:val="12"/>
          <w:szCs w:val="1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sectPr w:rsidR="004835AD" w:rsidRPr="004835AD" w:rsidSect="00C77F39">
          <w:headerReference w:type="even" r:id="rId16"/>
          <w:headerReference w:type="default" r:id="rId17"/>
          <w:footerReference w:type="default" r:id="rId18"/>
          <w:footnotePr>
            <w:pos w:val="beneathText"/>
          </w:footnotePr>
          <w:pgSz w:w="11905" w:h="16837"/>
          <w:pgMar w:top="426" w:right="1134" w:bottom="568" w:left="1701" w:header="720" w:footer="720" w:gutter="0"/>
          <w:pgNumType w:start="1"/>
          <w:cols w:space="720"/>
          <w:docGrid w:linePitch="360"/>
        </w:sectPr>
      </w:pPr>
    </w:p>
    <w:p w:rsidR="004835AD" w:rsidRPr="004835AD" w:rsidRDefault="004835AD" w:rsidP="004835AD">
      <w:pPr>
        <w:suppressAutoHyphens/>
        <w:spacing w:before="1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รายได้</w:t>
      </w:r>
    </w:p>
    <w:p w:rsidR="004835AD" w:rsidRPr="004835AD" w:rsidRDefault="004835AD" w:rsidP="004835AD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สรุปรายได้เฉลี่ย</w:t>
      </w:r>
      <w:r w:rsidRPr="004835AD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>ครัวเรือน</w:t>
      </w:r>
      <w:r w:rsidRPr="004835AD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แยกตามหมู่บ้าน</w:t>
      </w:r>
      <w:r w:rsidRPr="004835AD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>ของตำบลสะพุง</w:t>
      </w:r>
    </w:p>
    <w:p w:rsidR="004835AD" w:rsidRPr="004835AD" w:rsidRDefault="004835AD" w:rsidP="004835AD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tbl>
      <w:tblPr>
        <w:tblW w:w="14376" w:type="dxa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2004"/>
        <w:gridCol w:w="754"/>
        <w:gridCol w:w="1008"/>
        <w:gridCol w:w="992"/>
        <w:gridCol w:w="1200"/>
        <w:gridCol w:w="1160"/>
        <w:gridCol w:w="1165"/>
        <w:gridCol w:w="1147"/>
        <w:gridCol w:w="1418"/>
        <w:gridCol w:w="1512"/>
        <w:gridCol w:w="1158"/>
      </w:tblGrid>
      <w:tr w:rsidR="004835AD" w:rsidRPr="004835AD" w:rsidTr="00C77F39">
        <w:tc>
          <w:tcPr>
            <w:tcW w:w="859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2009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บ้าน</w:t>
            </w:r>
          </w:p>
        </w:tc>
        <w:tc>
          <w:tcPr>
            <w:tcW w:w="755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หมู่ที่</w:t>
            </w:r>
          </w:p>
        </w:tc>
        <w:tc>
          <w:tcPr>
            <w:tcW w:w="991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จำนวนครัวเรือน</w:t>
            </w:r>
          </w:p>
        </w:tc>
        <w:tc>
          <w:tcPr>
            <w:tcW w:w="993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จำนวน (คน)</w:t>
            </w:r>
          </w:p>
        </w:tc>
        <w:tc>
          <w:tcPr>
            <w:tcW w:w="4675" w:type="dxa"/>
            <w:gridSpan w:val="4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แหล่งรายได้ครัวเรือนเฉลี่ย (บาท/ปี)</w:t>
            </w:r>
          </w:p>
        </w:tc>
        <w:tc>
          <w:tcPr>
            <w:tcW w:w="1419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รายได้ครัวเรือนเฉลี่ย (บาท/ปี)</w:t>
            </w:r>
          </w:p>
        </w:tc>
        <w:tc>
          <w:tcPr>
            <w:tcW w:w="1515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รายได้บุคคลเฉลี่ย (บาท/ปี)</w:t>
            </w:r>
          </w:p>
        </w:tc>
        <w:tc>
          <w:tcPr>
            <w:tcW w:w="1160" w:type="dxa"/>
            <w:vMerge w:val="restart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4835AD" w:rsidRPr="004835AD" w:rsidTr="00C77F39">
        <w:tc>
          <w:tcPr>
            <w:tcW w:w="859" w:type="dxa"/>
            <w:vMerge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009" w:type="dxa"/>
            <w:vMerge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755" w:type="dxa"/>
            <w:vMerge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1" w:type="dxa"/>
            <w:vMerge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vMerge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00" w:type="dxa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อาชีพหลัก</w:t>
            </w:r>
          </w:p>
        </w:tc>
        <w:tc>
          <w:tcPr>
            <w:tcW w:w="1161" w:type="dxa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อาชีพรอง</w:t>
            </w:r>
          </w:p>
        </w:tc>
        <w:tc>
          <w:tcPr>
            <w:tcW w:w="1166" w:type="dxa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รายได้อื่น</w:t>
            </w:r>
          </w:p>
        </w:tc>
        <w:tc>
          <w:tcPr>
            <w:tcW w:w="1148" w:type="dxa"/>
            <w:vAlign w:val="center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ปลูก เลี้ยง หาเอง</w:t>
            </w:r>
          </w:p>
        </w:tc>
        <w:tc>
          <w:tcPr>
            <w:tcW w:w="1419" w:type="dxa"/>
            <w:vMerge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515" w:type="dxa"/>
            <w:vMerge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160" w:type="dxa"/>
            <w:vMerge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บ้านสะพุง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๑๑๔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๔๐๖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๗6,๕๖๒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๕๙,๑๘๐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๕๕,๐๐๕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๕๖,๐๒๖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๒๔๖,๗๗๒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6๙,๒๙๑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บ้านจอก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๘๑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๖๗,๑๑๑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๔๕,๕๖๗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๒๐,0๐๐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๔๒,๒๒๒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1๗๔,๙๐๐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๓๘,๘๖๗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บ้านทุ่งสว่าง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๙๑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๓๒๐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๕๒,7๖๙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๒๙,7๙๑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1๘,๖๓๗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๓๖,๖๑๕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1๓๗,๘๑3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๓๙,๑๙๑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บ้านปละ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๖๓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๒๖๓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๗๐,๖๘๖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5๒,๕๗๘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๔๒,๙๘๗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๓๕,๗๕๙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2๐๒,๐๑๐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๔๘,๓๙๐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บ้านอานวย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๔๙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๑๗๙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๖๖,๒๔๐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๕๕,๐๔๕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๔๒,1๒๔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๓๔,๑๐๒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๑๙๗,๕๑๑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54,0๖๗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บ้านหนองขาม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๓๗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๑๓๑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๕๓,๐๕๙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๒๒,๘๗๔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๑๕,๐๓๔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๔๓,๗๙๙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๑๓4,๗๖๖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๓๘,๐๖๔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บ้านหนองอะเลา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๔๕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๒๒๗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๘๓,๖๔๔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๔๐,๘๘๙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๒๙,๘๒๒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๔๘,๘๔๔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๒๐๓,621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4๐,๒๘๒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8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บ้านจีเนียว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๔๖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๑๖๗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๗๐,๓๓๕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๔๑,๖๗๘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๓๒,๒๐๐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๒๕,๗๔๘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๑๖๙,๙๖๑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๔๖,๘๑๖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บ้านโพนทอง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6๗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3๑8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๑๒๐,๑๗๙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๖๖,๙๔๐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๓๖,๗๐๑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๔๐,๑๑๙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๒๖๓,๙๔๐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๕๕,๖๑๐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บ้านไผ่งาม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๕๔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๒๙๒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๗๘,๓๖๙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๖๖,๓๘๙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๖๐,๒๒๓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๕๑,๔๖๔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๒๕๖,๔๔๔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4๗,๔๒๕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บ้านจะกอง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๗๘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๓๖๙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๗๗,๒๗๔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๕๑,๙๓๗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๓๕,๘๓๐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๕๑,๐๙๒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๒๑๖,๑๓๓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๔๕,๖๘๗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บ้านทุ่งระวี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๒๔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๕๔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๖๑,๖๖๗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๓๕,๗๐๘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๒๒,๑๒๕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๒๐,๗๐๘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๑๔๐,๒๐๘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๖๒,๓๑๕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บ้านนาเจริญ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๔๖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๑๗๘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๗๑,๐๖๓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๖๙,๗๓๐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๖๑,๗๙๐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๖๘,๐๘๒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๒๗๐,๖๖๔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๖๙,๙๔๗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85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2009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บ้านศรีสว่าง</w:t>
            </w:r>
          </w:p>
        </w:tc>
        <w:tc>
          <w:tcPr>
            <w:tcW w:w="75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๑๐๒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๓๔๓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๖๗,๓๕๕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๔๑,๒๗๓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๕๔,๗๓๘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๕๙,๑๔๑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๒๒๒,๕๐๗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๖๖,๑๖๘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4835AD" w:rsidRPr="004835AD" w:rsidTr="00C77F39">
        <w:tc>
          <w:tcPr>
            <w:tcW w:w="3623" w:type="dxa"/>
            <w:gridSpan w:val="3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99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๘๓4</w:t>
            </w:r>
          </w:p>
        </w:tc>
        <w:tc>
          <w:tcPr>
            <w:tcW w:w="99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๓,3๒๘</w:t>
            </w:r>
          </w:p>
        </w:tc>
        <w:tc>
          <w:tcPr>
            <w:tcW w:w="120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๗๓,๕๓7</w:t>
            </w:r>
          </w:p>
        </w:tc>
        <w:tc>
          <w:tcPr>
            <w:tcW w:w="1161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49,๕๐๔</w:t>
            </w:r>
          </w:p>
        </w:tc>
        <w:tc>
          <w:tcPr>
            <w:tcW w:w="1166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๔๐,๖๙๖</w:t>
            </w:r>
          </w:p>
        </w:tc>
        <w:tc>
          <w:tcPr>
            <w:tcW w:w="1148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๔๖,๑๘๖</w:t>
            </w:r>
          </w:p>
        </w:tc>
        <w:tc>
          <w:tcPr>
            <w:tcW w:w="1419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2๐๙,๙๒๓</w:t>
            </w:r>
          </w:p>
        </w:tc>
        <w:tc>
          <w:tcPr>
            <w:tcW w:w="1515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52,๖๐๗</w:t>
            </w:r>
          </w:p>
        </w:tc>
        <w:tc>
          <w:tcPr>
            <w:tcW w:w="11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4835AD" w:rsidRPr="004835AD" w:rsidRDefault="004835AD" w:rsidP="004835AD">
      <w:pPr>
        <w:suppressAutoHyphens/>
        <w:spacing w:after="24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  <w:sectPr w:rsidR="004835AD" w:rsidRPr="004835AD" w:rsidSect="00C77F39">
          <w:footnotePr>
            <w:pos w:val="beneathText"/>
          </w:footnotePr>
          <w:pgSz w:w="16837" w:h="11905" w:orient="landscape"/>
          <w:pgMar w:top="1134" w:right="851" w:bottom="1701" w:left="992" w:header="720" w:footer="720" w:gutter="0"/>
          <w:pgNumType w:start="1"/>
          <w:cols w:space="720"/>
          <w:docGrid w:linePitch="360"/>
        </w:sectPr>
      </w:pPr>
      <w:r w:rsidRPr="004835AD">
        <w:rPr>
          <w:rFonts w:ascii="TH SarabunIT๙" w:eastAsia="Cordia New" w:hAnsi="TH SarabunIT๙" w:cs="TH SarabunIT๙"/>
          <w:sz w:val="32"/>
          <w:szCs w:val="32"/>
          <w:lang w:val="th-TH"/>
        </w:rPr>
        <w:sym w:font="Wingdings 2" w:char="F0E0"/>
      </w:r>
      <w:r w:rsidRPr="004835A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  ที่มา</w:t>
      </w:r>
      <w:r w:rsidRPr="004835AD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–</w:t>
      </w:r>
      <w:r w:rsidRPr="004835AD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ข้อมูล</w:t>
      </w:r>
      <w:r w:rsidRPr="004835AD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>ความจำเป็นพื้นฐาน ระดับตำบล ปี</w:t>
      </w:r>
      <w:r w:rsidRPr="004835A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พ.ศ.</w:t>
      </w:r>
      <w:r w:rsidRPr="004835AD">
        <w:rPr>
          <w:rFonts w:ascii="TH SarabunIT๙" w:eastAsia="Angsana New" w:hAnsi="TH SarabunIT๙" w:cs="TH SarabunIT๙" w:hint="cs"/>
          <w:sz w:val="32"/>
          <w:szCs w:val="32"/>
          <w:cs/>
          <w:lang w:val="th-TH"/>
        </w:rPr>
        <w:t xml:space="preserve"> </w:t>
      </w:r>
      <w:r w:rsidRPr="004835A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25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5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7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จากพัฒนาชุมชนอำเภอศรีรัตนะ  </w:t>
      </w:r>
      <w:r w:rsidRPr="004835A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จังหวัด</w:t>
      </w:r>
      <w:r w:rsidRPr="004835AD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ศรีสะเกษ</w:t>
      </w: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th-TH"/>
        </w:rPr>
        <w:t>2.2  ข้อมูลเกี่ยวกับศักยภาพของท้องถิ่น   ได้แก่  โครงสร้างและกระบวนการบริหารงานบุคคล  งบประมาณ   และเครื่องมืออุปกรณ์ต่าง ๆ</w:t>
      </w: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4835AD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 xml:space="preserve">  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 </w:t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โครงสร้าง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th-TH"/>
        </w:rPr>
        <w:t>และกระบวน</w:t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การบริหารงาน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th-TH"/>
        </w:rPr>
        <w:t>บุคคลขององค์การบริหารส่วนตำบลสะพุง</w:t>
      </w:r>
    </w:p>
    <w:p w:rsidR="004835AD" w:rsidRPr="004835AD" w:rsidRDefault="004835AD" w:rsidP="004835AD">
      <w:pPr>
        <w:suppressAutoHyphens/>
        <w:rPr>
          <w:rFonts w:ascii="TH SarabunIT๙" w:eastAsia="Cordia New" w:hAnsi="TH SarabunIT๙" w:cs="TH SarabunIT๙"/>
          <w:sz w:val="28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3E678FA" wp14:editId="6BBC05E1">
                <wp:simplePos x="0" y="0"/>
                <wp:positionH relativeFrom="column">
                  <wp:posOffset>2362835</wp:posOffset>
                </wp:positionH>
                <wp:positionV relativeFrom="paragraph">
                  <wp:posOffset>85725</wp:posOffset>
                </wp:positionV>
                <wp:extent cx="1648460" cy="289560"/>
                <wp:effectExtent l="10160" t="9525" r="8255" b="5715"/>
                <wp:wrapNone/>
                <wp:docPr id="227" name="สี่เหลี่ยมผืนผ้า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F0ABC" w:rsidRDefault="002B6670" w:rsidP="004835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F0AB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สภาองค์การบริหารส่วนตำบล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7" o:spid="_x0000_s1027" style="position:absolute;margin-left:186.05pt;margin-top:6.75pt;width:129.8pt;height:22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">
                <v:textbox>
                  <w:txbxContent>
                    <w:p w:rsidR="002B6670" w:rsidRPr="009F0ABC" w:rsidRDefault="002B6670" w:rsidP="004835A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F0ABC">
                        <w:rPr>
                          <w:rFonts w:ascii="TH SarabunIT๙" w:hAnsi="TH SarabunIT๙" w:cs="TH SarabunIT๙"/>
                          <w:cs/>
                        </w:rPr>
                        <w:t>สภาองค์การบริหารส่วนตำบล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73A7AB5" wp14:editId="09822FE0">
                <wp:simplePos x="0" y="0"/>
                <wp:positionH relativeFrom="column">
                  <wp:posOffset>3200400</wp:posOffset>
                </wp:positionH>
                <wp:positionV relativeFrom="paragraph">
                  <wp:posOffset>183515</wp:posOffset>
                </wp:positionV>
                <wp:extent cx="0" cy="219075"/>
                <wp:effectExtent l="57150" t="12065" r="57150" b="16510"/>
                <wp:wrapNone/>
                <wp:docPr id="226" name="ตัวเชื่อมต่อตรง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6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4.45pt" to="252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rPr>
          <w:rFonts w:ascii="TH SarabunIT๙" w:eastAsia="Cordia New" w:hAnsi="TH SarabunIT๙" w:cs="TH SarabunIT๙"/>
          <w:sz w:val="28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2384095</wp:posOffset>
                </wp:positionH>
                <wp:positionV relativeFrom="paragraph">
                  <wp:posOffset>180467</wp:posOffset>
                </wp:positionV>
                <wp:extent cx="1689455" cy="343534"/>
                <wp:effectExtent l="0" t="0" r="25400" b="19050"/>
                <wp:wrapNone/>
                <wp:docPr id="225" name="สี่เหลี่ยมผืนผ้า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455" cy="343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Cs w:val="28"/>
                                <w:cs/>
                              </w:rPr>
                              <w:t>คณะผู้บริหารท้องถิ่น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" o:spid="_x0000_s1028" style="position:absolute;margin-left:187.7pt;margin-top:14.2pt;width:133.05pt;height:27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">
                <v:textbox>
                  <w:txbxContent>
                    <w:p w:rsidR="002B6670" w:rsidRPr="002C0714" w:rsidRDefault="002B6670" w:rsidP="004835AD">
                      <w:pPr>
                        <w:pStyle w:val="1"/>
                        <w:rPr>
                          <w:rFonts w:ascii="TH SarabunIT๙" w:hAnsi="TH SarabunIT๙" w:cs="TH SarabunIT๙"/>
                          <w:b w:val="0"/>
                          <w:bCs w:val="0"/>
                          <w:szCs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Cs w:val="28"/>
                          <w:cs/>
                        </w:rPr>
                        <w:t>คณะผู้บริหารท้องถิ่น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104775</wp:posOffset>
                </wp:positionV>
                <wp:extent cx="1905" cy="161925"/>
                <wp:effectExtent l="55245" t="9525" r="57150" b="19050"/>
                <wp:wrapNone/>
                <wp:docPr id="224" name="ตัวเชื่อมต่อตรง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4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5pt,8.25pt" to="25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45720</wp:posOffset>
                </wp:positionV>
                <wp:extent cx="1626870" cy="270510"/>
                <wp:effectExtent l="11430" t="7620" r="9525" b="7620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44BC7" w:rsidRDefault="002B6670" w:rsidP="004835AD">
                            <w:pPr>
                              <w:pStyle w:val="32"/>
                              <w:jc w:val="center"/>
                            </w:pPr>
                            <w:r w:rsidRPr="002C0714">
                              <w:rPr>
                                <w:sz w:val="28"/>
                                <w:szCs w:val="28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" o:spid="_x0000_s1029" style="position:absolute;left:0;text-align:left;margin-left:187.65pt;margin-top:3.6pt;width:128.1pt;height:21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">
                <v:textbox>
                  <w:txbxContent>
                    <w:p w:rsidR="002B6670" w:rsidRPr="00544BC7" w:rsidRDefault="002B6670" w:rsidP="004835AD">
                      <w:pPr>
                        <w:pStyle w:val="32"/>
                        <w:jc w:val="center"/>
                      </w:pPr>
                      <w:r w:rsidRPr="002C0714">
                        <w:rPr>
                          <w:sz w:val="28"/>
                          <w:szCs w:val="28"/>
                          <w:cs/>
                        </w:rPr>
                        <w:t>ปลัดองค์การบริหารส่วนตำบล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102870</wp:posOffset>
                </wp:positionV>
                <wp:extent cx="0" cy="219075"/>
                <wp:effectExtent l="57150" t="7620" r="57150" b="20955"/>
                <wp:wrapNone/>
                <wp:docPr id="222" name="ตัวเชื่อมต่อตรง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2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1pt" to="25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82550</wp:posOffset>
                </wp:positionV>
                <wp:extent cx="0" cy="219075"/>
                <wp:effectExtent l="56515" t="6350" r="57785" b="22225"/>
                <wp:wrapNone/>
                <wp:docPr id="221" name="ตัวเชื่อมต่อตรง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1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45pt,6.5pt" to="400.4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92075</wp:posOffset>
                </wp:positionV>
                <wp:extent cx="0" cy="219075"/>
                <wp:effectExtent l="57150" t="6350" r="57150" b="22225"/>
                <wp:wrapNone/>
                <wp:docPr id="220" name="ตัวเชื่อมต่อ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0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7.25pt" to="291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80645</wp:posOffset>
                </wp:positionV>
                <wp:extent cx="0" cy="219075"/>
                <wp:effectExtent l="57785" t="13970" r="56515" b="14605"/>
                <wp:wrapNone/>
                <wp:docPr id="219" name="ตัวเชื่อมต่อตรง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9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3pt,6.35pt" to="185.3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80645</wp:posOffset>
                </wp:positionV>
                <wp:extent cx="0" cy="219075"/>
                <wp:effectExtent l="57150" t="13970" r="57150" b="14605"/>
                <wp:wrapNone/>
                <wp:docPr id="218" name="ตัวเชื่อมต่อตรง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8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.35pt" to="1in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80645</wp:posOffset>
                </wp:positionV>
                <wp:extent cx="4161790" cy="0"/>
                <wp:effectExtent l="9525" t="13970" r="10160" b="5080"/>
                <wp:wrapNone/>
                <wp:docPr id="217" name="ตัวเชื่อมต่อ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7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.35pt" to="399.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"/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20"/>
          <w:szCs w:val="20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86360</wp:posOffset>
                </wp:positionV>
                <wp:extent cx="645795" cy="283210"/>
                <wp:effectExtent l="12700" t="10160" r="8255" b="11430"/>
                <wp:wrapNone/>
                <wp:docPr id="216" name="สี่เหลี่ยมผืนผ้า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6" o:spid="_x0000_s1030" style="position:absolute;left:0;text-align:left;margin-left:266.5pt;margin-top:6.8pt;width:50.85pt;height:22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กองช่าง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71755</wp:posOffset>
                </wp:positionV>
                <wp:extent cx="1397000" cy="285750"/>
                <wp:effectExtent l="12700" t="5080" r="9525" b="13970"/>
                <wp:wrapNone/>
                <wp:docPr id="215" name="สี่เหลี่ยมผืนผ้า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ส่วนการศึกษา ศาสนา 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5" o:spid="_x0000_s1031" style="position:absolute;left:0;text-align:left;margin-left:344.5pt;margin-top:5.65pt;width:110pt;height:2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ส่วนการศึกษา ศาสนา 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74295</wp:posOffset>
                </wp:positionV>
                <wp:extent cx="790575" cy="285750"/>
                <wp:effectExtent l="10795" t="7620" r="8255" b="11430"/>
                <wp:wrapNone/>
                <wp:docPr id="214" name="สี่เหลี่ยมผืนผ้า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กอง</w:t>
                            </w: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4" o:spid="_x0000_s1032" style="position:absolute;left:0;text-align:left;margin-left:153.85pt;margin-top:5.85pt;width:62.25pt;height:2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กอง</w:t>
                      </w: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คลัง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74295</wp:posOffset>
                </wp:positionV>
                <wp:extent cx="950595" cy="273685"/>
                <wp:effectExtent l="11430" t="7620" r="9525" b="13970"/>
                <wp:wrapNone/>
                <wp:docPr id="213" name="สี่เหลี่ยมผืนผ้า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สำนักงานปลัดฯ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3" o:spid="_x0000_s1033" style="position:absolute;left:0;text-align:left;margin-left:31.65pt;margin-top:5.85pt;width:74.85pt;height:21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b w:val="0"/>
                          <w:bCs w:val="0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สำนักงานปลัดฯ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spacing w:before="12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          </w:t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การบริหารงานสำนักงานปลัด</w:t>
      </w:r>
    </w:p>
    <w:p w:rsidR="004835AD" w:rsidRPr="004835AD" w:rsidRDefault="004835AD" w:rsidP="004835AD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119380</wp:posOffset>
                </wp:positionV>
                <wp:extent cx="1028700" cy="318135"/>
                <wp:effectExtent l="9525" t="5080" r="9525" b="10160"/>
                <wp:wrapNone/>
                <wp:docPr id="212" name="สี่เหลี่ยมผืนผ้า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szCs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Cs w:val="28"/>
                                <w:cs/>
                              </w:rPr>
                              <w:t>สำนักงานปลัด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2" o:spid="_x0000_s1034" style="position:absolute;margin-left:211.5pt;margin-top:9.4pt;width:81pt;height:25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" o:allowincell="f">
                <v:textbox>
                  <w:txbxContent>
                    <w:p w:rsidR="002B6670" w:rsidRPr="002C0714" w:rsidRDefault="002B6670" w:rsidP="004835AD">
                      <w:pPr>
                        <w:pStyle w:val="1"/>
                        <w:rPr>
                          <w:rFonts w:ascii="TH SarabunIT๙" w:hAnsi="TH SarabunIT๙" w:cs="TH SarabunIT๙"/>
                          <w:szCs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Cs w:val="28"/>
                          <w:cs/>
                        </w:rPr>
                        <w:t>สำนักงานปลัด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207645</wp:posOffset>
                </wp:positionV>
                <wp:extent cx="0" cy="233680"/>
                <wp:effectExtent l="57150" t="7620" r="57150" b="15875"/>
                <wp:wrapNone/>
                <wp:docPr id="211" name="ตัวเชื่อมต่อ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1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.35pt" to="252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209550</wp:posOffset>
                </wp:positionV>
                <wp:extent cx="0" cy="208280"/>
                <wp:effectExtent l="60960" t="9525" r="53340" b="20320"/>
                <wp:wrapNone/>
                <wp:docPr id="210" name="ตัวเชื่อมต่อตรง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0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8pt,16.5pt" to="310.8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203835</wp:posOffset>
                </wp:positionV>
                <wp:extent cx="0" cy="223520"/>
                <wp:effectExtent l="57150" t="13335" r="57150" b="20320"/>
                <wp:wrapNone/>
                <wp:docPr id="209" name="ตัวเชื่อมต่อตรง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9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6.05pt" to="180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211455</wp:posOffset>
                </wp:positionV>
                <wp:extent cx="0" cy="223520"/>
                <wp:effectExtent l="56515" t="11430" r="57785" b="22225"/>
                <wp:wrapNone/>
                <wp:docPr id="208" name="ตัวเชื่อมต่อ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8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6.65pt" to="440.9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207645</wp:posOffset>
                </wp:positionV>
                <wp:extent cx="0" cy="223520"/>
                <wp:effectExtent l="57150" t="7620" r="57150" b="16510"/>
                <wp:wrapNone/>
                <wp:docPr id="207" name="ตัวเชื่อมต่อตรง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7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6.35pt" to="1in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203835</wp:posOffset>
                </wp:positionV>
                <wp:extent cx="4676775" cy="0"/>
                <wp:effectExtent l="6350" t="13335" r="12700" b="5715"/>
                <wp:wrapNone/>
                <wp:docPr id="206" name="ตัวเชื่อมต่อ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6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6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5pt,16.05pt" to="440.7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"/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193675</wp:posOffset>
                </wp:positionV>
                <wp:extent cx="1110615" cy="491490"/>
                <wp:effectExtent l="7620" t="12700" r="5715" b="10160"/>
                <wp:wrapNone/>
                <wp:docPr id="205" name="สี่เหลี่ยมผืนผ้า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งานประชาสัมพันธ์และการท่องเที่ยว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035" style="position:absolute;left:0;text-align:left;margin-left:267.6pt;margin-top:15.25pt;width:87.45pt;height:38.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งานประชาสัมพันธ์และการท่องเที่ยว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206375</wp:posOffset>
                </wp:positionV>
                <wp:extent cx="999490" cy="492760"/>
                <wp:effectExtent l="10160" t="6350" r="9525" b="5715"/>
                <wp:wrapNone/>
                <wp:docPr id="204" name="สี่เหลี่ยมผืนผ้า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งานอนุรักษ์แหล่งน้ำและธรรมชาติ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4" o:spid="_x0000_s1036" style="position:absolute;left:0;text-align:left;margin-left:400.55pt;margin-top:16.25pt;width:78.7pt;height:38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งานอนุรักษ์แหล่งน้ำและธรรมชาติ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207010</wp:posOffset>
                </wp:positionV>
                <wp:extent cx="1198245" cy="258445"/>
                <wp:effectExtent l="8255" t="6985" r="12700" b="10795"/>
                <wp:wrapNone/>
                <wp:docPr id="203" name="สี่เหลี่ยมผืนผ้า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งานนโยบายและแผนฯ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" o:spid="_x0000_s1037" style="position:absolute;left:0;text-align:left;margin-left:132.65pt;margin-top:16.3pt;width:94.35pt;height:20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งานนโยบายและแผนฯ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201295</wp:posOffset>
                </wp:positionV>
                <wp:extent cx="750570" cy="302260"/>
                <wp:effectExtent l="11430" t="10795" r="9525" b="10795"/>
                <wp:wrapNone/>
                <wp:docPr id="202" name="สี่เหลี่ยมผืนผ้า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038" style="position:absolute;left:0;text-align:left;margin-left:41.4pt;margin-top:15.85pt;width:59.1pt;height:23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งานธุรการ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46C998" wp14:editId="25B0A217">
                <wp:simplePos x="0" y="0"/>
                <wp:positionH relativeFrom="column">
                  <wp:posOffset>3956685</wp:posOffset>
                </wp:positionH>
                <wp:positionV relativeFrom="paragraph">
                  <wp:posOffset>220980</wp:posOffset>
                </wp:positionV>
                <wp:extent cx="0" cy="179070"/>
                <wp:effectExtent l="60960" t="11430" r="53340" b="19050"/>
                <wp:wrapNone/>
                <wp:docPr id="201" name="ตัวเชื่อมต่อตรง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1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5pt,17.4pt" to="311.5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044705FB" wp14:editId="33BD1572">
                <wp:simplePos x="0" y="0"/>
                <wp:positionH relativeFrom="column">
                  <wp:posOffset>1675130</wp:posOffset>
                </wp:positionH>
                <wp:positionV relativeFrom="paragraph">
                  <wp:posOffset>192405</wp:posOffset>
                </wp:positionV>
                <wp:extent cx="1198245" cy="309880"/>
                <wp:effectExtent l="8255" t="11430" r="12700" b="12065"/>
                <wp:wrapNone/>
                <wp:docPr id="200" name="สี่เหลี่ยมผืนผ้า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งานกฎหมายและคดี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0" o:spid="_x0000_s1039" style="position:absolute;left:0;text-align:left;margin-left:131.9pt;margin-top:15.15pt;width:94.35pt;height:24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งานกฎหมายและคดี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EC9725" wp14:editId="4A6F5363">
                <wp:simplePos x="0" y="0"/>
                <wp:positionH relativeFrom="column">
                  <wp:posOffset>2279650</wp:posOffset>
                </wp:positionH>
                <wp:positionV relativeFrom="paragraph">
                  <wp:posOffset>3810</wp:posOffset>
                </wp:positionV>
                <wp:extent cx="0" cy="179070"/>
                <wp:effectExtent l="60325" t="13335" r="53975" b="17145"/>
                <wp:wrapNone/>
                <wp:docPr id="199" name="ตัวเชื่อมต่อ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9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pt,.3pt" to="179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0B314465" wp14:editId="7C199E18">
                <wp:simplePos x="0" y="0"/>
                <wp:positionH relativeFrom="column">
                  <wp:posOffset>447675</wp:posOffset>
                </wp:positionH>
                <wp:positionV relativeFrom="paragraph">
                  <wp:posOffset>220980</wp:posOffset>
                </wp:positionV>
                <wp:extent cx="923925" cy="306070"/>
                <wp:effectExtent l="9525" t="11430" r="9525" b="6350"/>
                <wp:wrapNone/>
                <wp:docPr id="198" name="สี่เหลี่ยมผืนผ้า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งานกิจการสภา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8" o:spid="_x0000_s1040" style="position:absolute;left:0;text-align:left;margin-left:35.25pt;margin-top:17.4pt;width:72.75pt;height:24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งานกิจการสภา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41910</wp:posOffset>
                </wp:positionV>
                <wp:extent cx="0" cy="179070"/>
                <wp:effectExtent l="57150" t="13335" r="57150" b="17145"/>
                <wp:wrapNone/>
                <wp:docPr id="197" name="ตัวเชื่อมต่อ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7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3pt" to="1in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177165</wp:posOffset>
                </wp:positionV>
                <wp:extent cx="1143000" cy="486410"/>
                <wp:effectExtent l="12700" t="5715" r="6350" b="12700"/>
                <wp:wrapNone/>
                <wp:docPr id="196" name="สี่เหลี่ยมผืนผ้า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งานป้องกันและ</w:t>
                            </w:r>
                          </w:p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บรรเทาสาธารณภัย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6" o:spid="_x0000_s1041" style="position:absolute;left:0;text-align:left;margin-left:266.5pt;margin-top:13.95pt;width:90pt;height:38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">
                <v:textbox>
                  <w:txbxContent>
                    <w:p w:rsidR="002B6670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งานป้องกันและ</w:t>
                      </w:r>
                    </w:p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บรรเทาสาธารณภัย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11430</wp:posOffset>
                </wp:positionV>
                <wp:extent cx="0" cy="223520"/>
                <wp:effectExtent l="57150" t="11430" r="57150" b="22225"/>
                <wp:wrapNone/>
                <wp:docPr id="195" name="ตัวเชื่อมต่อ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5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25pt,.9pt" to="446.2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8890</wp:posOffset>
                </wp:positionV>
                <wp:extent cx="1379855" cy="491490"/>
                <wp:effectExtent l="5080" t="8890" r="5715" b="13970"/>
                <wp:wrapNone/>
                <wp:docPr id="194" name="สี่เหลี่ยมผืนผ้า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งานส่งเสริมและสนับสนุนความเข้มแข็งของชุมชน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4" o:spid="_x0000_s1042" style="position:absolute;left:0;text-align:left;margin-left:392.65pt;margin-top:.7pt;width:108.65pt;height:38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งานส่งเสริมและสนับสนุนความเข้มแข็งของชุมชน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222250</wp:posOffset>
                </wp:positionV>
                <wp:extent cx="1074420" cy="259080"/>
                <wp:effectExtent l="9525" t="12700" r="11430" b="13970"/>
                <wp:wrapNone/>
                <wp:docPr id="193" name="สี่เหลี่ยมผืนผ้า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3" o:spid="_x0000_s1043" style="position:absolute;left:0;text-align:left;margin-left:137.25pt;margin-top:17.5pt;width:84.6pt;height:20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" o:allowincell="f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งานการเจ้าหน้าที่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43180</wp:posOffset>
                </wp:positionV>
                <wp:extent cx="0" cy="179070"/>
                <wp:effectExtent l="60325" t="5080" r="53975" b="15875"/>
                <wp:wrapNone/>
                <wp:docPr id="192" name="ตัวเชื่อมต่อตรง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2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pt,3.4pt" to="179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71755</wp:posOffset>
                </wp:positionV>
                <wp:extent cx="0" cy="179070"/>
                <wp:effectExtent l="57150" t="5080" r="57150" b="15875"/>
                <wp:wrapNone/>
                <wp:docPr id="191" name="ตัวเชื่อมต่อตรง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1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65pt" to="1in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32385</wp:posOffset>
                </wp:positionV>
                <wp:extent cx="1108075" cy="486410"/>
                <wp:effectExtent l="6350" t="13335" r="9525" b="5080"/>
                <wp:wrapNone/>
                <wp:docPr id="190" name="สี่เหลี่ยมผืนผ้า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07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C0714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C071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งานสวัสดิการสังคมและสงเคราะห์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0" o:spid="_x0000_s1044" style="position:absolute;left:0;text-align:left;margin-left:27.5pt;margin-top:2.55pt;width:87.25pt;height:38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">
                <v:textbox>
                  <w:txbxContent>
                    <w:p w:rsidR="002B6670" w:rsidRPr="002C0714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C071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งานสวัสดิการสังคมและสงเคราะห์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            </w:t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การบริหารงาน</w:t>
      </w:r>
      <w:r w:rsidRPr="004835AD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th-TH"/>
        </w:rPr>
        <w:t>กอง</w:t>
      </w:r>
      <w:r w:rsidRPr="004835AD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คลัง</w: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158750</wp:posOffset>
                </wp:positionV>
                <wp:extent cx="796925" cy="318135"/>
                <wp:effectExtent l="6985" t="6350" r="5715" b="8890"/>
                <wp:wrapNone/>
                <wp:docPr id="189" name="สี่เหลี่ยมผืนผ้า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1D6B22" w:rsidRDefault="002B6670" w:rsidP="004835AD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8"/>
                                <w:cs/>
                              </w:rPr>
                              <w:t>กอง</w:t>
                            </w:r>
                            <w:r w:rsidRPr="001D6B22">
                              <w:rPr>
                                <w:rFonts w:ascii="TH SarabunIT๙" w:hAnsi="TH SarabunIT๙" w:cs="TH SarabunIT๙"/>
                                <w:szCs w:val="28"/>
                                <w:cs/>
                              </w:rPr>
                              <w:t>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9" o:spid="_x0000_s1045" style="position:absolute;left:0;text-align:left;margin-left:221.05pt;margin-top:12.5pt;width:62.75pt;height:25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" o:allowincell="f">
                <v:textbox>
                  <w:txbxContent>
                    <w:p w:rsidR="002B6670" w:rsidRPr="001D6B22" w:rsidRDefault="002B6670" w:rsidP="004835AD">
                      <w:pPr>
                        <w:pStyle w:val="1"/>
                        <w:rPr>
                          <w:rFonts w:ascii="TH SarabunIT๙" w:hAnsi="TH SarabunIT๙" w:cs="TH SarabunIT๙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8"/>
                          <w:cs/>
                        </w:rPr>
                        <w:t>กอง</w:t>
                      </w:r>
                      <w:r w:rsidRPr="001D6B22">
                        <w:rPr>
                          <w:rFonts w:ascii="TH SarabunIT๙" w:hAnsi="TH SarabunIT๙" w:cs="TH SarabunIT๙"/>
                          <w:szCs w:val="28"/>
                          <w:cs/>
                        </w:rPr>
                        <w:t>คลัง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27940</wp:posOffset>
                </wp:positionV>
                <wp:extent cx="0" cy="173990"/>
                <wp:effectExtent l="55245" t="8890" r="59055" b="17145"/>
                <wp:wrapNone/>
                <wp:docPr id="188" name="ตัวเชื่อมต่อ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5pt,2.2pt" to="251.8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201930</wp:posOffset>
                </wp:positionV>
                <wp:extent cx="0" cy="223520"/>
                <wp:effectExtent l="53975" t="11430" r="60325" b="22225"/>
                <wp:wrapNone/>
                <wp:docPr id="187" name="ตัวเชื่อมต่อตรง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7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75pt,15.9pt" to="311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213995</wp:posOffset>
                </wp:positionV>
                <wp:extent cx="0" cy="223520"/>
                <wp:effectExtent l="57150" t="13970" r="57150" b="19685"/>
                <wp:wrapNone/>
                <wp:docPr id="186" name="ตัวเชื่อมต่อตรง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6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6.85pt" to="180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0" cy="223520"/>
                <wp:effectExtent l="57150" t="11430" r="57150" b="22225"/>
                <wp:wrapNone/>
                <wp:docPr id="185" name="ตัวเชื่อมต่อ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5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15.9pt" to="67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201930</wp:posOffset>
                </wp:positionV>
                <wp:extent cx="4632325" cy="0"/>
                <wp:effectExtent l="9525" t="11430" r="6350" b="7620"/>
                <wp:wrapNone/>
                <wp:docPr id="184" name="ตัวเชื่อมต่อ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4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15.9pt" to="433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" o:allowincell="f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203200</wp:posOffset>
                </wp:positionV>
                <wp:extent cx="0" cy="223520"/>
                <wp:effectExtent l="53975" t="12700" r="60325" b="20955"/>
                <wp:wrapNone/>
                <wp:docPr id="183" name="ตัวเชื่อมต่อ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25pt,16pt" to="433.2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">
                <v:stroke endarrow="block"/>
              </v:line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202565</wp:posOffset>
                </wp:positionV>
                <wp:extent cx="800100" cy="300990"/>
                <wp:effectExtent l="9525" t="12065" r="9525" b="10795"/>
                <wp:wrapNone/>
                <wp:docPr id="182" name="สี่เหลี่ยมผืนผ้า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งานการเงิน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2" o:spid="_x0000_s1046" style="position:absolute;left:0;text-align:left;margin-left:36pt;margin-top:15.95pt;width:63pt;height:23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" o:allowincell="f">
                <v:textbox>
                  <w:txbxContent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งานการเงิน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217170</wp:posOffset>
                </wp:positionV>
                <wp:extent cx="763270" cy="286385"/>
                <wp:effectExtent l="8255" t="7620" r="9525" b="10795"/>
                <wp:wrapNone/>
                <wp:docPr id="181" name="สี่เหลี่ยมผืนผ้า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งานเบิกจ่าย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1" o:spid="_x0000_s1047" style="position:absolute;left:0;text-align:left;margin-left:150.65pt;margin-top:17.1pt;width:60.1pt;height:22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" o:allowincell="f">
                <v:textbox>
                  <w:txbxContent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งานเบิกจ่าย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202565</wp:posOffset>
                </wp:positionV>
                <wp:extent cx="914400" cy="510540"/>
                <wp:effectExtent l="9525" t="12065" r="9525" b="10795"/>
                <wp:wrapNone/>
                <wp:docPr id="180" name="สี่เหลี่ยมผืนผ้า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งานพัฒนาและ</w:t>
                            </w:r>
                          </w:p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จัดเก็บรายได้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0" o:spid="_x0000_s1048" style="position:absolute;left:0;text-align:left;margin-left:396.75pt;margin-top:15.95pt;width:1in;height:40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" o:allowincell="f">
                <v:textbox>
                  <w:txbxContent>
                    <w:p w:rsidR="002B6670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งานพัฒนาและ</w:t>
                      </w:r>
                    </w:p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จัดเก็บรายได้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197485</wp:posOffset>
                </wp:positionV>
                <wp:extent cx="1040765" cy="515620"/>
                <wp:effectExtent l="7620" t="6985" r="8890" b="10795"/>
                <wp:wrapNone/>
                <wp:docPr id="179" name="สี่เหลี่ยมผืนผ้า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76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งานทะเบียน</w:t>
                            </w:r>
                          </w:p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ทรัพย์สินและพัสดุ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9" o:spid="_x0000_s1049" style="position:absolute;left:0;text-align:left;margin-left:271.35pt;margin-top:15.55pt;width:81.95pt;height:40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YbYwIAAHo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" o:allowincell="f">
                <v:textbox>
                  <w:txbxContent>
                    <w:p w:rsidR="002B6670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งานทะเบียน</w:t>
                      </w:r>
                    </w:p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ทรัพย์สินและพัสดุ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51435</wp:posOffset>
                </wp:positionV>
                <wp:extent cx="0" cy="223520"/>
                <wp:effectExtent l="57150" t="13335" r="57150" b="20320"/>
                <wp:wrapNone/>
                <wp:docPr id="178" name="ตัวเชื่อมต่อ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8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4.05pt" to="67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51435</wp:posOffset>
                </wp:positionV>
                <wp:extent cx="0" cy="223520"/>
                <wp:effectExtent l="57150" t="13335" r="57150" b="20320"/>
                <wp:wrapNone/>
                <wp:docPr id="177" name="ตัวเชื่อมต่อ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4.05pt" to="180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">
                <v:stroke endarrow="block"/>
              </v:line>
            </w:pict>
          </mc:Fallback>
        </mc:AlternateContent>
      </w:r>
    </w:p>
    <w:p w:rsidR="004835AD" w:rsidRPr="004835AD" w:rsidRDefault="004835AD" w:rsidP="00C77F39">
      <w:pPr>
        <w:suppressAutoHyphens/>
        <w:ind w:firstLine="720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F57969B" wp14:editId="0E39B5F7">
                <wp:simplePos x="0" y="0"/>
                <wp:positionH relativeFrom="column">
                  <wp:posOffset>5499100</wp:posOffset>
                </wp:positionH>
                <wp:positionV relativeFrom="paragraph">
                  <wp:posOffset>24130</wp:posOffset>
                </wp:positionV>
                <wp:extent cx="0" cy="223520"/>
                <wp:effectExtent l="60325" t="5080" r="53975" b="19050"/>
                <wp:wrapNone/>
                <wp:docPr id="176" name="ตัวเชื่อมต่อตรง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6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pt,1.9pt" to="433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57068FBC" wp14:editId="31C4F252">
                <wp:simplePos x="0" y="0"/>
                <wp:positionH relativeFrom="column">
                  <wp:posOffset>1875790</wp:posOffset>
                </wp:positionH>
                <wp:positionV relativeFrom="paragraph">
                  <wp:posOffset>57150</wp:posOffset>
                </wp:positionV>
                <wp:extent cx="819785" cy="309880"/>
                <wp:effectExtent l="8890" t="9525" r="9525" b="13970"/>
                <wp:wrapNone/>
                <wp:docPr id="175" name="สี่เหลี่ยมผืนผ้า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งานการบัญชี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5" o:spid="_x0000_s1050" style="position:absolute;left:0;text-align:left;margin-left:147.7pt;margin-top:4.5pt;width:64.55pt;height:24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" o:allowincell="f">
                <v:textbox>
                  <w:txbxContent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งานการบัญชี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6B90F127" wp14:editId="32805C4E">
                <wp:simplePos x="0" y="0"/>
                <wp:positionH relativeFrom="column">
                  <wp:posOffset>387350</wp:posOffset>
                </wp:positionH>
                <wp:positionV relativeFrom="paragraph">
                  <wp:posOffset>47625</wp:posOffset>
                </wp:positionV>
                <wp:extent cx="927100" cy="509905"/>
                <wp:effectExtent l="6350" t="9525" r="9525" b="13970"/>
                <wp:wrapNone/>
                <wp:docPr id="174" name="สี่เหลี่ยมผืนผ้า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งานสถิติการ</w:t>
                            </w:r>
                          </w:p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เงินและการคลัง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4" o:spid="_x0000_s1051" style="position:absolute;left:0;text-align:left;margin-left:30.5pt;margin-top:3.75pt;width:73pt;height:40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" o:allowincell="f">
                <v:textbox>
                  <w:txbxContent>
                    <w:p w:rsidR="002B6670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งานสถิติการ</w:t>
                      </w:r>
                    </w:p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เงินและการคลัง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0161EED6" wp14:editId="25143AB2">
                <wp:simplePos x="0" y="0"/>
                <wp:positionH relativeFrom="column">
                  <wp:posOffset>5038725</wp:posOffset>
                </wp:positionH>
                <wp:positionV relativeFrom="paragraph">
                  <wp:posOffset>19685</wp:posOffset>
                </wp:positionV>
                <wp:extent cx="914400" cy="288925"/>
                <wp:effectExtent l="9525" t="10160" r="9525" b="5715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1D6B22" w:rsidRDefault="002B6670" w:rsidP="004835AD">
                            <w:pPr>
                              <w:pStyle w:val="4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D6B2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นแผนที่ภาษี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3" o:spid="_x0000_s1052" style="position:absolute;left:0;text-align:left;margin-left:396.75pt;margin-top:1.55pt;width:1in;height:22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" o:allowincell="f">
                <v:textbox>
                  <w:txbxContent>
                    <w:p w:rsidR="002B6670" w:rsidRPr="001D6B22" w:rsidRDefault="002B6670" w:rsidP="004835AD">
                      <w:pPr>
                        <w:pStyle w:val="4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D6B2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นแผนที่ภาษี</w:t>
                      </w:r>
                    </w:p>
                  </w:txbxContent>
                </v:textbox>
              </v:rect>
            </w:pict>
          </mc:Fallback>
        </mc:AlternateContent>
      </w: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 w:rsidRPr="004835AD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>1. ข้อมูล</w:t>
      </w:r>
      <w:r w:rsidRPr="004835AD"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  <w:t>พนักงานส่วนตำบลองค์การบริหารส่วนตำบล</w:t>
      </w:r>
      <w:r w:rsidRPr="004835A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th-TH"/>
        </w:rPr>
        <w:t>สะพุง</w:t>
      </w:r>
    </w:p>
    <w:p w:rsidR="004835AD" w:rsidRPr="004835AD" w:rsidRDefault="004835AD" w:rsidP="004835AD">
      <w:pPr>
        <w:suppressAutoHyphens/>
        <w:rPr>
          <w:rFonts w:ascii="TH SarabunPSK" w:eastAsia="Cordia New" w:hAnsi="TH SarabunPSK" w:cs="TH SarabunPSK"/>
          <w:sz w:val="32"/>
          <w:szCs w:val="32"/>
          <w:cs/>
          <w:lang w:val="th-TH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543"/>
        <w:gridCol w:w="4111"/>
      </w:tblGrid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ชื่อ- สกุล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ตำแหน่ง</w:t>
            </w:r>
          </w:p>
        </w:tc>
      </w:tr>
      <w:tr w:rsidR="004835AD" w:rsidRPr="004835AD" w:rsidTr="00C77F39">
        <w:trPr>
          <w:trHeight w:val="369"/>
        </w:trPr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งสาวริญญาภัสร์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วุฒิเจริญลักษณ์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ปลัดองค์การบริหารส่วนตำบล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rPr>
          <w:trHeight w:val="382"/>
        </w:trPr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ขวัญฤทัย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มณฑาทิพย์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ผู้อำนวยการกอง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คลัง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วิทยา 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ไพลพิทักษ์สกุล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นักพัฒนาชุมชน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ชำนาญการ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สาวศุภสุตา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จันตั้ง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นักทรัพยากรบุคคลปฏิบัติการ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รุจิรดาภา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ธรรมนิยม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วิเคราะห์นโยบายและแผนงาน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จ่าเอกไสว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สายทอง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นักจัดการงานทั่วไปปฏิบัติการ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วรรณา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ศรีเนตร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นิติกรชำนาญการ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๘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สาวรัศมี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จันทศรี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ผู้อำนวยการกองการ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ศึกษา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๙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สาวศิริรัตน์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วงค์ดี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เจ้าพนักงาน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พัสดุปฏิบัติงาน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๐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นายสุริยันต์       รักษาชีพ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นักวิชาการตรวจสอบภายในปฏิบัติการ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๑๑.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นายวชิระ         ศรีโสดา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นายช่างโยธาชำนาญงาน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นฤธิ  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นาคสินธ์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ช่างโยธา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ปฏิบัติงาน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นางณัฏฐธิดา      ไพลพิทักษ์สกุล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นักวิชาการเงินและบัญชีปฏิบัติการ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๔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นางสาวรัญชิดา   สายทอง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นักวิชาการจัดเก็บรายได้ปฏิบัติการ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๕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นายวิชิต           คำล้อม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ผู้ช่วยเจ้าพนักงานการเกษตร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นางศุภักษร       คำตานุวงศ์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ผู้ช่วยเจ้าหน้าที่ธุรการ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๗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นางเตือนใจ       พรมภักดิ์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ผู้ช่วยเจ้าพนักงานพัฒนาชุมชน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๑๘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นางสาวฐิตารีย์    สว่างโสดา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ผู้ช่วยเจ้าหน้าที่การเงินและบัญชี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๑๙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นายจักรกฤษ์     สัมฤทธิ์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28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28"/>
                <w:cs/>
                <w:lang w:val="th-TH"/>
              </w:rPr>
              <w:t>ผู้ช่วยเจ้าหน้าที่ป้องกันและบรรเทาสาธารณภัย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๐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นายสุพจน์        เผื่อแผ่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พนักงานขับรถยนต์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- ว่าง -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คนงานทั่วไป</w:t>
            </w:r>
          </w:p>
        </w:tc>
      </w:tr>
      <w:tr w:rsidR="004835AD" w:rsidRPr="004835AD" w:rsidTr="00C77F39">
        <w:tc>
          <w:tcPr>
            <w:tcW w:w="851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</w:t>
            </w:r>
            <w:r w:rsidRPr="004835AD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๒</w:t>
            </w:r>
            <w:r w:rsidRPr="004835AD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นางสาวสุวรรณี   พละขันธ์</w:t>
            </w:r>
          </w:p>
        </w:tc>
        <w:tc>
          <w:tcPr>
            <w:tcW w:w="4111" w:type="dxa"/>
            <w:shd w:val="clear" w:color="auto" w:fill="auto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นักการภารโรง</w:t>
            </w:r>
          </w:p>
        </w:tc>
      </w:tr>
    </w:tbl>
    <w:p w:rsidR="004835AD" w:rsidRPr="004835AD" w:rsidRDefault="004835AD" w:rsidP="004835AD">
      <w:pPr>
        <w:suppressAutoHyphens/>
        <w:rPr>
          <w:rFonts w:ascii="TH SarabunPSK" w:eastAsia="Cordia New" w:hAnsi="TH SarabunPSK" w:cs="TH SarabunPSK"/>
          <w:sz w:val="28"/>
          <w:cs/>
          <w:lang w:val="th-TH"/>
        </w:rPr>
      </w:pPr>
    </w:p>
    <w:p w:rsidR="004835AD" w:rsidRPr="004835AD" w:rsidRDefault="004835AD" w:rsidP="004835AD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4835AD" w:rsidRPr="004835AD" w:rsidRDefault="00C77F39" w:rsidP="00C77F39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 xml:space="preserve">   </w:t>
      </w:r>
      <w:r w:rsidR="004835AD" w:rsidRPr="004835A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="004835AD" w:rsidRPr="004835A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ข้อมูล</w:t>
      </w:r>
      <w:r w:rsidR="004835AD" w:rsidRPr="004835AD"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  <w:t>คณะผู้บริหารองค์การบริหารส่วนตำบล</w:t>
      </w:r>
      <w:r w:rsidR="004835AD" w:rsidRPr="004835A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th-TH"/>
        </w:rPr>
        <w:t>สะพุง</w:t>
      </w:r>
    </w:p>
    <w:p w:rsidR="004835AD" w:rsidRPr="004835AD" w:rsidRDefault="004835AD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3260"/>
        <w:gridCol w:w="4253"/>
      </w:tblGrid>
      <w:tr w:rsidR="004835AD" w:rsidRPr="004835AD" w:rsidTr="00C77F39">
        <w:tc>
          <w:tcPr>
            <w:tcW w:w="567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260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 - สกุล</w:t>
            </w:r>
          </w:p>
        </w:tc>
        <w:tc>
          <w:tcPr>
            <w:tcW w:w="425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ตำแหน่ง</w:t>
            </w:r>
          </w:p>
        </w:tc>
      </w:tr>
      <w:tr w:rsidR="004835AD" w:rsidRPr="004835AD" w:rsidTr="00C77F39">
        <w:tc>
          <w:tcPr>
            <w:tcW w:w="567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๑.</w:t>
            </w:r>
          </w:p>
        </w:tc>
        <w:tc>
          <w:tcPr>
            <w:tcW w:w="3260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โยธิน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  มุลก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ะกุล</w:t>
            </w:r>
          </w:p>
        </w:tc>
        <w:tc>
          <w:tcPr>
            <w:tcW w:w="425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นายกองค์การบริหารส่วนตำบล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c>
          <w:tcPr>
            <w:tcW w:w="567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๒.</w:t>
            </w:r>
          </w:p>
        </w:tc>
        <w:tc>
          <w:tcPr>
            <w:tcW w:w="3260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นายทวัตสอน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สายทะวงษ์</w:t>
            </w:r>
          </w:p>
        </w:tc>
        <w:tc>
          <w:tcPr>
            <w:tcW w:w="425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รองนายกองค์การบริหารส่วนตำบล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c>
          <w:tcPr>
            <w:tcW w:w="567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๓.</w:t>
            </w:r>
          </w:p>
        </w:tc>
        <w:tc>
          <w:tcPr>
            <w:tcW w:w="3260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งกันยารัตน์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จันทกรณ์</w:t>
            </w:r>
          </w:p>
        </w:tc>
        <w:tc>
          <w:tcPr>
            <w:tcW w:w="425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รองนายกองค์การบริหารส่วนตำบล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c>
          <w:tcPr>
            <w:tcW w:w="567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๔.</w:t>
            </w:r>
          </w:p>
        </w:tc>
        <w:tc>
          <w:tcPr>
            <w:tcW w:w="3260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ชิน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     ศิโล</w:t>
            </w:r>
          </w:p>
        </w:tc>
        <w:tc>
          <w:tcPr>
            <w:tcW w:w="4253" w:type="dxa"/>
            <w:shd w:val="clear" w:color="auto" w:fill="auto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เลขานุการนายกองค์การบริหารส่วนตำบล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</w:tbl>
    <w:p w:rsidR="004835AD" w:rsidRDefault="004835AD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  <w:r w:rsidRPr="004835AD">
        <w:rPr>
          <w:rFonts w:ascii="TH SarabunPSK" w:eastAsia="Cordia New" w:hAnsi="TH SarabunPSK" w:cs="TH SarabunPSK" w:hint="cs"/>
          <w:sz w:val="32"/>
          <w:szCs w:val="32"/>
          <w:cs/>
          <w:lang w:val="th-TH"/>
        </w:rPr>
        <w:t xml:space="preserve">     </w:t>
      </w:r>
    </w:p>
    <w:p w:rsidR="00C77F39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C77F39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C77F39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C77F39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C77F39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C77F39" w:rsidRPr="004835AD" w:rsidRDefault="00C77F39" w:rsidP="004835AD">
      <w:pPr>
        <w:suppressAutoHyphens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</w:p>
    <w:p w:rsidR="004835AD" w:rsidRPr="004835AD" w:rsidRDefault="004835AD" w:rsidP="004835AD">
      <w:pPr>
        <w:suppressAutoHyphens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</w:pPr>
      <w:r w:rsidRPr="004835AD">
        <w:rPr>
          <w:rFonts w:ascii="TH SarabunPSK" w:eastAsia="Cordia New" w:hAnsi="TH SarabunPSK" w:cs="TH SarabunPSK"/>
          <w:b/>
          <w:bCs/>
          <w:sz w:val="32"/>
          <w:szCs w:val="32"/>
          <w:cs/>
          <w:lang w:val="th-TH"/>
        </w:rPr>
        <w:t>สมาชิกสภาองค์การบริหารส่วนตำบล</w:t>
      </w:r>
      <w:r w:rsidRPr="004835A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th-TH"/>
        </w:rPr>
        <w:t>สะพุง</w:t>
      </w:r>
    </w:p>
    <w:tbl>
      <w:tblPr>
        <w:tblW w:w="80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0"/>
        <w:gridCol w:w="4253"/>
      </w:tblGrid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ชื่อ-สกุล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ตำแหน่ง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นางดวงแก้ว    กันแม้น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ประธานสภา อบต.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ง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อัญชลี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สาชัย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รองประธานสภา อบต.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สะพุง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๓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งจุลาพร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ฤทธิเดช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๔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สุคิด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คะนะนา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๕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ลี  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โสดา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๖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ผาย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โสดา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๗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งพิสมัย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กาละพัฒน์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๓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๘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งณัฐพร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พิษสระ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๓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๙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สวน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สาร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ทอง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๔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๑๐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งสมร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ยศศิริ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๔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๑๑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หิมาลัย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สายสังข์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๕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๑๒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เฉลิม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บุญรักษา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๖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๑๓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ปรีชา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บุญชาติ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๖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๑๔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สามิตร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ใสปาน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๗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๑๕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สังวาร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หอมจันทร์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๗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๑๖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นางเบญจวรรณ  ศรีโวหะ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๘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๑๗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นายเรียม       สิงห์ทอง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๘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๑๘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นายสุรชาติ     ศรีโคตร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๙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๑๙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นายหัด          จิตมั่น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๑๐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๒๐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งละเอียด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แผ่นทอง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๑๐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๒๑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นายสี           ระหงษ์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๑๑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๒๒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นางสาวสมหมาย  มะลิลำ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๑๑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๒๓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นายสันติ        ศรีโวหะ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๑๒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๒๔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อุดร      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คำมา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๑๓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แส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ง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    คำพรม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๑๓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๒๖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นาย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สมชาย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เชื้อนัก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๑๔</w:t>
            </w:r>
          </w:p>
        </w:tc>
      </w:tr>
      <w:tr w:rsidR="004835AD" w:rsidRPr="004835AD" w:rsidTr="00C77F39">
        <w:tc>
          <w:tcPr>
            <w:tcW w:w="567" w:type="dxa"/>
          </w:tcPr>
          <w:p w:rsidR="004835AD" w:rsidRPr="004835AD" w:rsidRDefault="004835AD" w:rsidP="004835AD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๒๗</w:t>
            </w:r>
            <w:r w:rsidRPr="004835AD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4835AD" w:rsidRPr="004835AD" w:rsidRDefault="004835AD" w:rsidP="004835AD">
            <w:pPr>
              <w:suppressAutoHyphens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th-TH"/>
              </w:rPr>
            </w:pP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นางยุพิน        สมบัติ</w:t>
            </w:r>
          </w:p>
        </w:tc>
        <w:tc>
          <w:tcPr>
            <w:tcW w:w="4253" w:type="dxa"/>
          </w:tcPr>
          <w:p w:rsidR="004835AD" w:rsidRPr="004835AD" w:rsidRDefault="004835AD" w:rsidP="004835AD">
            <w:pPr>
              <w:suppressAutoHyphens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835AD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สมาชิกสภา  อบต. หมู่ที่ </w:t>
            </w:r>
            <w:r w:rsidRPr="004835AD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๑๔</w:t>
            </w:r>
          </w:p>
        </w:tc>
      </w:tr>
    </w:tbl>
    <w:p w:rsidR="004835AD" w:rsidRDefault="004835AD" w:rsidP="004836E2">
      <w:pPr>
        <w:spacing w:after="120"/>
        <w:ind w:right="28"/>
        <w:rPr>
          <w:rFonts w:ascii="TH SarabunIT๙" w:hAnsi="TH SarabunIT๙" w:cs="TH SarabunIT๙"/>
          <w:b/>
          <w:bCs/>
          <w:sz w:val="32"/>
          <w:szCs w:val="32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5515A5" w:rsidRDefault="005515A5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7457DD" w:rsidRDefault="007457DD" w:rsidP="00557D28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 w:rsidRPr="003E3361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ส่วนที่ 2 สรุปผลการพัฒนาท้องถิ่นตามแผนพัฒนาท้องถิ่น</w:t>
      </w:r>
    </w:p>
    <w:p w:rsidR="003E3361" w:rsidRPr="003E3361" w:rsidRDefault="003E3361" w:rsidP="003E3361">
      <w:pPr>
        <w:suppressAutoHyphens/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  <w:r w:rsidRPr="003E3361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  <w:t>(พ.ศ. 2557-2559)</w:t>
      </w:r>
    </w:p>
    <w:p w:rsidR="003E3361" w:rsidRPr="003E3361" w:rsidRDefault="003E3361" w:rsidP="003E3361">
      <w:pPr>
        <w:suppressAutoHyphens/>
        <w:jc w:val="thaiDistribute"/>
        <w:rPr>
          <w:rFonts w:ascii="TH SarabunIT๙" w:eastAsia="Angsana New" w:hAnsi="TH SarabunIT๙" w:cs="TH SarabunIT๙"/>
          <w:sz w:val="28"/>
          <w:cs/>
        </w:rPr>
      </w:pPr>
      <w:r w:rsidRPr="003E3361">
        <w:rPr>
          <w:rFonts w:ascii="TH SarabunIT๙" w:eastAsia="Angsana New" w:hAnsi="TH SarabunIT๙" w:cs="TH SarabunIT๙"/>
          <w:b/>
          <w:bCs/>
          <w:sz w:val="28"/>
          <w:u w:val="single"/>
          <w:cs/>
          <w:lang w:val="th-TH"/>
        </w:rPr>
        <w:t xml:space="preserve">รายได้ /รายจ่ายขององค์การบริหารส่วนตำบลเปรียบเทียบย้อนหลัง  </w:t>
      </w:r>
      <w:r w:rsidRPr="003E3361">
        <w:rPr>
          <w:rFonts w:ascii="TH SarabunIT๙" w:eastAsia="Angsana New" w:hAnsi="TH SarabunIT๙" w:cs="TH SarabunIT๙" w:hint="cs"/>
          <w:b/>
          <w:bCs/>
          <w:sz w:val="28"/>
          <w:u w:val="single"/>
          <w:cs/>
          <w:lang w:val="th-TH"/>
        </w:rPr>
        <w:t>3</w:t>
      </w:r>
      <w:r w:rsidRPr="003E3361">
        <w:rPr>
          <w:rFonts w:ascii="TH SarabunIT๙" w:eastAsia="Angsana New" w:hAnsi="TH SarabunIT๙" w:cs="TH SarabunIT๙"/>
          <w:b/>
          <w:bCs/>
          <w:sz w:val="28"/>
          <w:u w:val="single"/>
          <w:cs/>
          <w:lang w:val="th-TH"/>
        </w:rPr>
        <w:t xml:space="preserve">  ปี</w:t>
      </w:r>
    </w:p>
    <w:p w:rsidR="003E3361" w:rsidRPr="003E3361" w:rsidRDefault="003E3361" w:rsidP="003E3361">
      <w:pPr>
        <w:suppressAutoHyphens/>
        <w:jc w:val="thaiDistribute"/>
        <w:rPr>
          <w:rFonts w:ascii="TH SarabunIT๙" w:eastAsia="Angsana New" w:hAnsi="TH SarabunIT๙" w:cs="TH SarabunIT๙"/>
          <w:sz w:val="28"/>
          <w:cs/>
          <w:lang w:val="th-TH"/>
        </w:rPr>
      </w:pPr>
      <w:r w:rsidRPr="003E3361">
        <w:rPr>
          <w:rFonts w:ascii="TH SarabunIT๙" w:eastAsia="Angsana New" w:hAnsi="TH SarabunIT๙" w:cs="TH SarabunIT๙"/>
          <w:b/>
          <w:bCs/>
          <w:sz w:val="28"/>
          <w:cs/>
          <w:lang w:val="th-TH"/>
        </w:rPr>
        <w:t>1.  รายได้</w:t>
      </w:r>
    </w:p>
    <w:p w:rsidR="003E3361" w:rsidRPr="003E3361" w:rsidRDefault="003E3361" w:rsidP="003E3361">
      <w:pPr>
        <w:suppressAutoHyphens/>
        <w:ind w:left="426"/>
        <w:jc w:val="both"/>
        <w:rPr>
          <w:rFonts w:ascii="TH SarabunIT๙" w:eastAsia="Cordia New" w:hAnsi="TH SarabunIT๙" w:cs="TH SarabunIT๙"/>
          <w:sz w:val="28"/>
          <w:cs/>
          <w:lang w:val="th-TH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1417"/>
        <w:gridCol w:w="1418"/>
        <w:gridCol w:w="1559"/>
      </w:tblGrid>
      <w:tr w:rsidR="003E3361" w:rsidRPr="003E3361" w:rsidTr="00607344"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รายรับจริง</w:t>
            </w:r>
          </w:p>
        </w:tc>
      </w:tr>
      <w:tr w:rsidR="003E3361" w:rsidRPr="003E3361" w:rsidTr="00607344">
        <w:tc>
          <w:tcPr>
            <w:tcW w:w="6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พ.ศ. 255๗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พ.ศ. 255๘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พ.ศ. 255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9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หมวดภาษีอากร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ภาษีโรงเรือนและที่ดิน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๒๓,๑๑๙.๓๘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๒๓,๙๐๘.๐๐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๒๓,๙๐๘.๐๐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ภาษีบำรุงท้องที่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๓๖,๘๖๔.๕๔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๓๗,๕๐๖.๑๓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๓๗,๕๐๖.๑๓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อากรการฆ่าสัตว์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๑๐.๐๐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๑๙๐.๐๐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๑๙๐.๐๐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ภาษีป้าย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๓,๐๐๔.๐๐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  </w:t>
            </w:r>
            <w:r w:rsidRPr="003E3361">
              <w:rPr>
                <w:rFonts w:ascii="TH SarabunIT๙" w:eastAsia="Cordia New" w:hAnsi="TH SarabunIT๙" w:cs="TH SarabunIT๙"/>
                <w:sz w:val="28"/>
                <w:cs/>
              </w:rPr>
              <w:t>๕,๖๐๐.๐๐</w:t>
            </w: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  </w:t>
            </w:r>
            <w:r w:rsidRPr="003E3361">
              <w:rPr>
                <w:rFonts w:ascii="TH SarabunIT๙" w:eastAsia="Cordia New" w:hAnsi="TH SarabunIT๙" w:cs="TH SarabunIT๙"/>
                <w:sz w:val="28"/>
                <w:cs/>
              </w:rPr>
              <w:t>๕,๖๐๐.๐๐</w:t>
            </w: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รวมหมวดภาษีอากร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๖๒,๙๙๗.๙๒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๖๗,๒๐๔.๑๓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๖๗,๒๐๔.๑๓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หมวดค่าธรรมเนียม ค่าปรับและใบอนุญาต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ค่าธรรมเนียมเกี่ยวกับการฆ่าสัตว์และจำหน่ายเนื้อสัตว์ (โรงฆ่าสัตว์)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๑๘.๐๐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๓๔๒.๐๐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๓๔๒.๐๐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ค่าธรรมเนียมประทับตรารับรองให้จำหน่ายเนื้อสัตว์ (โรงพักสัตว์)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ค่าใบอนุญาตประกอบกิจการค้าสำหรับกิจการที่เป็นอันตรายต่อสุขภาพ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๑๔,๑๕๐.๐๐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๑๓,๖๕๐.๐๐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๑๓,๖๕๐.๐๐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ค่าปรับผู้กระทำผิดกฎหมายจราจรทางบก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ค่าธรรมเนียมเกี่ยวกับใบอนุญาตการขายสุรา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๙๗.๐๐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ค่าธรรมเนียมการจดทะเบียนพาณิชย์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๖๓๐.๐๐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 ๖๒๐.๐๐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     ๖๒๐.๐๐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ค่าปรับการผิดสัญญา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๒๒,๑๐๒.๐๐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รวมหมวดค่าธรรมเนียม ค่าปรับและใบอนุญาต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๓๖,๙๙๗.๐๐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๑๔,๖๗๖.๐๐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๑๔,๖๗๖.๐๐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หมวดรายได้จากทรัพย์สิน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ดอกเบี้ยเงินฝากธนาคาร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๙๓,๔๘๐.๔๓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๗๘,๘๘๑.๘๐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๗๘,๘๘๑.๘๐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รวมหมวดรายได้จากทรัพย์สิน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๙๓,๔๘๐.๔๓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๗๘,๘๘๑.๘๐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๗๘,๘๘๑.๘๐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หมวดรายได้จากสาธารณูปโภคและการพาณิชย์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รวมหมวดรายได้จากสาธารณูปโภคและการพาณิชย์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หมวดรายได้เบ็ดเตล็ด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ค่าขายแบบแปลน/เอกสารสอบราคา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 ๕,๐๐๐.๐๐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๔๕,๐๐๐.๐๐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๔๕,๐๐๐.๐๐    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ค่าจำหน่ายแบบพิมพ์และคำร้อง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๓๘.๐๐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๓๘.๐๐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รายได้เบ็ดเตล็ดอื่นๆ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๕๕.๐๐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๑๓,๖๗๔.๐๐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๑๓,๖๗๔.๐๐</w:t>
            </w:r>
          </w:p>
        </w:tc>
      </w:tr>
      <w:tr w:rsidR="003E3361" w:rsidRPr="003E3361" w:rsidTr="00607344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รวมหมวดรายได้เบ็ดเตล็ด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๕,๐๕๗.๐๐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๕๘,๗๑๒.๐๐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๕๘,๗๑๒.๐๐</w:t>
            </w:r>
          </w:p>
        </w:tc>
      </w:tr>
    </w:tbl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</w:p>
    <w:p w:rsid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</w:p>
    <w:p w:rsidR="007457DD" w:rsidRPr="003E3361" w:rsidRDefault="007457DD" w:rsidP="003E3361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28"/>
          <w:cs/>
          <w:lang w:val="th-TH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1701"/>
        <w:gridCol w:w="1701"/>
        <w:gridCol w:w="1701"/>
      </w:tblGrid>
      <w:tr w:rsidR="003E3361" w:rsidRPr="003E3361" w:rsidTr="00607344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รายรับจริง</w:t>
            </w:r>
          </w:p>
        </w:tc>
      </w:tr>
      <w:tr w:rsidR="003E3361" w:rsidRPr="003E3361" w:rsidTr="00607344"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 2557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 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ปี  255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9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หมวดรายได้จากทุน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รวมหมวดรายได้จากทุน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-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หมวดภาษีจัดสรร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ภาษีธุรกิจเฉพาะ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๒๗,๓๖๔.๙๑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๓๔,๒๒๒.๑๓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๓๔,๒๒๒.๑๓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ภาษีสุรา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๑,๐๖๙,๑๘๐.๐๐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๑,๒๒๕,๕๔๒.๓๔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๑,๒๒๕,๕๔๒.๓๔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ภาษีสรรพสามิต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๑,๔๕๕,๐๒๓.๙๒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๑,๔๕๕,๐๒๓.๙๒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๒,๑๑๒,๓๑๔.๗๓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ค่าภาคหลวงแร่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๓๕,๘๖๗.๖๒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๔๐,๗๒๓.๑๘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๔๐,๗๒๓.๑๘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ค่าภาคหลวงปิโตรเลียม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๘๓,๓๒๔.๒๕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๔๙,๕๔๑.๐๐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๔๙,๕๔๑.๐๐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ค่าธรรมเนียมจดทะเบียนสิทธิและนิติกรรมที่ดิน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๘๑,๓๕๙.๐๐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๙๗,๑๔๒.๐๐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๙๗,๑๔๒.๐๐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ค่าภาษีมูลค่าเพิ่ม 1/9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๑,๗๓๗,๕๕๒.๐๙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๒,๒๒๓,๐๗๗.๘๖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๒,๒๒๓,๐๗๗.๘๖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ค่าภาษีมูลค่าเพิ่มตาม พ.ร.บ.กำหนดแผนฯ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๗,๙๔๗,๓๔๘.๒๐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๗,๕๖๓,๐๒๓.๑๐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๗,๕๖๓,๐๒๓.๑๐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ค่าภาษีและค่าธรรมเนียมรถยนต์หรือล้อเลื่อน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๑๘,๘๙๕.๖๑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๓๓๒,๔๑๖.๗๐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๓๓๒,๔๑๖.๗๐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รวมหมวดภาษีจัดสรร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๑๒,๔๕๕,๙๑๕.๖๐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๑๓,๖๗๘,๐๐๓.๐๔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๑๓,๖๗๘,๐๐๓.๐๔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 xml:space="preserve">    เงินอุดหนุนทั่วไป  สำหรับดำเนินการตามอำนาจหน้าที่และภารกิจถ่ายโอนเลือกทำ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๘,๑๗๓,๐๑๕.๐๐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๗,๘๙๗,๖๙๔.๐๐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  <w:t>๗,๘๙๗,๖๙๔.๐๐</w:t>
            </w:r>
          </w:p>
        </w:tc>
      </w:tr>
      <w:tr w:rsidR="003E3361" w:rsidRPr="003E3361" w:rsidTr="0060734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๘,๑๗๓,๐๑๕.๐๐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๗,๘๙๗,๖๙๔.๐๐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๗,๘๙๗,๖๙๔.๐๐</w:t>
            </w:r>
          </w:p>
        </w:tc>
      </w:tr>
      <w:tr w:rsidR="003E3361" w:rsidRPr="003E3361" w:rsidTr="00607344">
        <w:trPr>
          <w:trHeight w:val="49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120" w:after="12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รวมทุกหมวด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120" w:after="12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๒๐,๖๒๘,๙๓๐.๖๐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120" w:after="12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๒๑,๗๙๕,๑๗๐.๙๗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120" w:after="12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๒๑,๗๙๕,๑๗๐.๙๗</w:t>
            </w:r>
          </w:p>
        </w:tc>
      </w:tr>
    </w:tbl>
    <w:p w:rsidR="003E3361" w:rsidRPr="003E3361" w:rsidRDefault="003E3361" w:rsidP="003E3361">
      <w:pPr>
        <w:suppressAutoHyphens/>
        <w:ind w:left="1146"/>
        <w:jc w:val="both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ind w:left="1146"/>
        <w:jc w:val="both"/>
        <w:rPr>
          <w:rFonts w:ascii="TH SarabunIT๙" w:eastAsia="Cordia New" w:hAnsi="TH SarabunIT๙" w:cs="TH SarabunIT๙"/>
          <w:b/>
          <w:bCs/>
          <w:sz w:val="28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D93D33">
      <w:pPr>
        <w:suppressAutoHyphens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BF56C9" w:rsidRDefault="00BF56C9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3E3361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  <w:lang w:val="th-TH"/>
        </w:rPr>
        <w:t>การใช้งบประมาณขององค์การบริหารส่วนตำบลสะพุง</w:t>
      </w: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3E3361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th-TH"/>
        </w:rPr>
        <w:tab/>
        <w:t>ปีงบประมาณ พ.ศ. 2559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701"/>
        <w:gridCol w:w="1843"/>
      </w:tblGrid>
      <w:tr w:rsidR="003E3361" w:rsidRPr="003E3361" w:rsidTr="00607344">
        <w:trPr>
          <w:trHeight w:val="85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หมวด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ประมาณการ</w:t>
            </w:r>
          </w:p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รายจ่าย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จ่ายจากงบประมาณ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งบกลาง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554,660.00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๒๘๙,๕๑๙.๐๐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งบบุคลากร  (หมวดเงินเดือน ค่าจ้างประจำ และค่าจ้างชั่วคราว)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9,498,720.00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๗,๙๘๓,๘๖๕.๐๐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pacing w:val="-8"/>
                <w:sz w:val="29"/>
                <w:szCs w:val="29"/>
                <w:cs/>
                <w:lang w:val="th-TH"/>
              </w:rPr>
              <w:t xml:space="preserve">    งบดำเนินงาน  (หมวดค่าตอบแทน ใช้สอยและวัสดุ</w:t>
            </w: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และหมวดค่าสาธารณูปโภค)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6,115,620.00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๖,๓๓๘,๙๒๑.๑๙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pacing w:val="-4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</w:t>
            </w:r>
            <w:r w:rsidRPr="003E3361">
              <w:rPr>
                <w:rFonts w:ascii="TH SarabunIT๙" w:eastAsia="Cordia New" w:hAnsi="TH SarabunIT๙" w:cs="TH SarabunIT๙"/>
                <w:spacing w:val="-4"/>
                <w:sz w:val="29"/>
                <w:szCs w:val="29"/>
                <w:cs/>
                <w:lang w:val="th-TH"/>
              </w:rPr>
              <w:t>งบลงทุน  (หมวดค่าครุภัณฑ์ ที่ดินและสิ่งก่อสร้าง)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1,912,800.00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๑,๒๔๘,๗๐๐.๐๐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งบรายจ่ายอื่น  (หมวดรายจ่ายอื่น)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30,000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๒๕,๐๐๐.๐๐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งบเงินอุดหนุน  (หมวดเงินอุดหนุน)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2,048,100.00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๑,๘๙๕,๐๐๐.๐๐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20,159,900.00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๑๗,๗๘๑,๐๐๕.๑๙</w:t>
            </w: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เงินอุดหนุนที่รัฐบาลให้โดยระบุวัตถุประสงค์ (เงินนอกงบประมาณ)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รวมทั้งสิ้น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</w:tbl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3E3361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  <w:lang w:val="th-TH"/>
        </w:rPr>
        <w:t xml:space="preserve">การตั้งงบประมาณรายจ่ายตามข้อบัญญัติงบประมาณรายจ่ายประจำปี เปรียบเทียบ 3 ปี </w:t>
      </w:r>
    </w:p>
    <w:p w:rsidR="003E3361" w:rsidRPr="003E3361" w:rsidRDefault="003E3361" w:rsidP="003E3361">
      <w:pPr>
        <w:suppressAutoHyphens/>
        <w:ind w:left="1146" w:hanging="1146"/>
        <w:jc w:val="both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01"/>
        <w:gridCol w:w="1701"/>
        <w:gridCol w:w="1701"/>
      </w:tblGrid>
      <w:tr w:rsidR="003E3361" w:rsidRPr="003E3361" w:rsidTr="00607344">
        <w:trPr>
          <w:trHeight w:val="461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รายจ่าย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ปีงบประมาณ</w:t>
            </w:r>
          </w:p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rPr>
          <w:trHeight w:val="484"/>
        </w:trPr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ปี พ.ศ.2558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ปี พ.ศ.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 xml:space="preserve"> </w:t>
            </w: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255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ปี พ.ศ.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 xml:space="preserve"> </w:t>
            </w: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25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60</w:t>
            </w: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จ่ายจากงบประมาณ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งบกลาง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446,163.00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446,163.00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งบบุคลากร  (หมวดเงินเดือน ค่าจ้างประจำ และค่าจ้างชั่วคราว)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7,315,933.00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7,315,933.00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thaiDistribute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pacing w:val="-8"/>
                <w:sz w:val="29"/>
                <w:szCs w:val="29"/>
                <w:cs/>
                <w:lang w:val="th-TH"/>
              </w:rPr>
              <w:t xml:space="preserve">    งบดำเนินงาน  (หมวดค่าตอบแทน ใช้สอยและวัสดุ</w:t>
            </w: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และหมวดค่าสาธารณูปโภค)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7,535,010.65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7,535,010.65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pacing w:val="-4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</w:t>
            </w:r>
            <w:r w:rsidRPr="003E3361">
              <w:rPr>
                <w:rFonts w:ascii="TH SarabunIT๙" w:eastAsia="Cordia New" w:hAnsi="TH SarabunIT๙" w:cs="TH SarabunIT๙"/>
                <w:spacing w:val="-4"/>
                <w:sz w:val="29"/>
                <w:szCs w:val="29"/>
                <w:cs/>
                <w:lang w:val="th-TH"/>
              </w:rPr>
              <w:t>งบลงทุน  (หมวดค่าครุภัณฑ์ ที่ดินและสิ่งก่อสร้าง)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1,501,300.00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1,501,300.00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งบรายจ่ายอื่น  (หมวดรายจ่ายอื่น)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29,000.00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29,000.00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  <w:t xml:space="preserve">    งบเงินอุดหนุน  (หมวดเงินอุดหนุน)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2,458,163.04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2,458,163.04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รวมจ่ายจากงบประมาณ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19,285,569.69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19,285,569.69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</w:tbl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F90E91" w:rsidRPr="003E3361" w:rsidRDefault="00F90E9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3E3361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เงินสระสมและเงินทุนสำรองสะสมเปรียบเทียบ 3 ปี</w:t>
      </w:r>
    </w:p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560"/>
        <w:gridCol w:w="1559"/>
        <w:gridCol w:w="1559"/>
      </w:tblGrid>
      <w:tr w:rsidR="003E3361" w:rsidRPr="003E3361" w:rsidTr="00607344">
        <w:trPr>
          <w:trHeight w:val="461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ราย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การ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ปีงบประมาณ</w:t>
            </w:r>
          </w:p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rPr>
          <w:trHeight w:val="484"/>
        </w:trPr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ปี พ.ศ.2558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ปี พ.ศ.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 xml:space="preserve"> </w:t>
            </w: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255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3361" w:rsidRPr="003E3361" w:rsidRDefault="003E3361" w:rsidP="003E3361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ปี พ.ศ.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 xml:space="preserve"> </w:t>
            </w: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25</w:t>
            </w:r>
            <w:r w:rsidRPr="003E3361">
              <w:rPr>
                <w:rFonts w:ascii="TH SarabunIT๙" w:eastAsia="Cordia New" w:hAnsi="TH SarabunIT๙" w:cs="TH SarabunIT๙" w:hint="cs"/>
                <w:b/>
                <w:bCs/>
                <w:sz w:val="29"/>
                <w:szCs w:val="29"/>
                <w:cs/>
                <w:lang w:val="th-TH"/>
              </w:rPr>
              <w:t>60</w:t>
            </w:r>
          </w:p>
        </w:tc>
      </w:tr>
      <w:tr w:rsidR="003E3361" w:rsidRPr="003E3361" w:rsidTr="0060734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  <w:cs/>
                <w:lang w:val="th-TH"/>
              </w:rPr>
              <w:t>จ่ายจากงบประมาณ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เงินสระสม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  <w:r w:rsidRPr="003E3361">
              <w:rPr>
                <w:rFonts w:ascii="TH SarabunIT๙" w:eastAsia="Cordia New" w:hAnsi="TH SarabunIT๙" w:cs="TH SarabunIT๙" w:hint="cs"/>
                <w:sz w:val="29"/>
                <w:szCs w:val="29"/>
                <w:cs/>
                <w:lang w:val="th-TH"/>
              </w:rPr>
              <w:t>เงินทุนสำรองเงินสระสม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jc w:val="right"/>
              <w:rPr>
                <w:rFonts w:ascii="TH SarabunIT๙" w:eastAsia="Cordia New" w:hAnsi="TH SarabunIT๙" w:cs="TH SarabunIT๙"/>
                <w:sz w:val="29"/>
                <w:szCs w:val="29"/>
                <w:cs/>
                <w:lang w:val="th-TH"/>
              </w:rPr>
            </w:pPr>
          </w:p>
        </w:tc>
      </w:tr>
      <w:tr w:rsidR="003E3361" w:rsidRPr="003E3361" w:rsidTr="00607344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3E3361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หมายเหตุ </w:t>
            </w:r>
            <w:r w:rsidRPr="003E3361">
              <w:rPr>
                <w:rFonts w:ascii="TH SarabunIT๙" w:eastAsia="Cordia New" w:hAnsi="TH SarabunIT๙" w:cs="TH SarabunIT๙"/>
                <w:sz w:val="28"/>
              </w:rPr>
              <w:t>:</w:t>
            </w:r>
            <w:r w:rsidRPr="003E336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ปีงบประมาณ พ.ศ.2559 ยอดคงเหลือ ณ วันที่ 31 กรกฎาคม 2559</w:t>
            </w:r>
          </w:p>
          <w:p w:rsidR="003E3361" w:rsidRPr="003E3361" w:rsidRDefault="003E3361" w:rsidP="003E3361">
            <w:pPr>
              <w:suppressAutoHyphens/>
              <w:spacing w:before="40" w:after="40"/>
              <w:rPr>
                <w:rFonts w:ascii="TH SarabunIT๙" w:eastAsia="Cordia New" w:hAnsi="TH SarabunIT๙" w:cs="TH SarabunIT๙"/>
                <w:b/>
                <w:bCs/>
                <w:sz w:val="29"/>
                <w:szCs w:val="29"/>
              </w:rPr>
            </w:pPr>
            <w:r w:rsidRPr="003E336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ปีงบประมาณ พ.ศ.2557,2558  ยอดคงเหลือ ณ วันสิ้นปีงบประมาณ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61" w:rsidRPr="003E3361" w:rsidRDefault="003E3361" w:rsidP="003E3361">
            <w:pPr>
              <w:suppressAutoHyphens/>
              <w:spacing w:before="40" w:after="40"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</w:tbl>
    <w:p w:rsidR="003E3361" w:rsidRPr="003E3361" w:rsidRDefault="003E3361" w:rsidP="003E3361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3E3361" w:rsidRDefault="003E3361" w:rsidP="00453712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453712" w:rsidRPr="003E3361" w:rsidRDefault="00453712" w:rsidP="00453712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6B1157" w:rsidRDefault="006B1157" w:rsidP="006B1157">
      <w:pPr>
        <w:rPr>
          <w:rFonts w:ascii="TH SarabunIT๙" w:hAnsi="TH SarabunIT๙" w:cs="TH SarabunIT๙"/>
          <w:sz w:val="32"/>
          <w:szCs w:val="32"/>
        </w:rPr>
      </w:pPr>
    </w:p>
    <w:p w:rsidR="00473596" w:rsidRDefault="00473596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F90E91" w:rsidRDefault="00F90E91" w:rsidP="006B1157">
      <w:pPr>
        <w:rPr>
          <w:rFonts w:ascii="TH SarabunIT๙" w:hAnsi="TH SarabunIT๙" w:cs="TH SarabunIT๙"/>
        </w:rPr>
      </w:pPr>
    </w:p>
    <w:p w:rsidR="006B1157" w:rsidRPr="00845BE1" w:rsidRDefault="00473596" w:rsidP="00077FA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6B1157" w:rsidRPr="00845BE1" w:rsidRDefault="006B1157" w:rsidP="006B1157">
      <w:pPr>
        <w:jc w:val="center"/>
        <w:rPr>
          <w:rFonts w:ascii="TH SarabunIT๙" w:hAnsi="TH SarabunIT๙" w:cs="TH SarabunIT๙"/>
        </w:rPr>
      </w:pPr>
      <w:r w:rsidRPr="00845BE1"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สรุปผลการพัฒนาท้องถิ่นในปีที่ผ่านมา</w:t>
      </w:r>
    </w:p>
    <w:p w:rsidR="006B1157" w:rsidRPr="00845BE1" w:rsidRDefault="006B1157" w:rsidP="006B1157">
      <w:pPr>
        <w:jc w:val="center"/>
        <w:rPr>
          <w:rFonts w:ascii="TH SarabunIT๙" w:hAnsi="TH SarabunIT๙" w:cs="TH SarabunIT๙"/>
        </w:rPr>
      </w:pPr>
    </w:p>
    <w:p w:rsidR="006B1157" w:rsidRPr="00845BE1" w:rsidRDefault="006B1157" w:rsidP="00D32FEA">
      <w:pPr>
        <w:spacing w:before="240"/>
        <w:ind w:left="-851"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845BE1">
        <w:rPr>
          <w:rFonts w:ascii="TH SarabunIT๙" w:hAnsi="TH SarabunIT๙" w:cs="TH SarabunIT๙"/>
          <w:b/>
          <w:bCs/>
          <w:sz w:val="32"/>
          <w:szCs w:val="32"/>
          <w:cs/>
        </w:rPr>
        <w:t>3.1  การสรุปสถานการณ์การพัฒนา</w:t>
      </w:r>
    </w:p>
    <w:p w:rsidR="006B1157" w:rsidRPr="007F4327" w:rsidRDefault="006B1157" w:rsidP="006B1157">
      <w:pPr>
        <w:spacing w:before="120"/>
        <w:ind w:firstLine="1134"/>
        <w:jc w:val="thaiDistribute"/>
        <w:rPr>
          <w:rFonts w:ascii="TH SarabunIT๙" w:hAnsi="TH SarabunIT๙" w:cs="TH SarabunIT๙"/>
          <w:spacing w:val="-22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B0B05" w:rsidRPr="007F4327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 ได้วางแนวคิดในการพัฒนาองค์กรตามตามแผนยุทธศาสตร์การพัฒนาองค์การบริหารส่วนตำบล</w:t>
      </w:r>
      <w:r w:rsidR="006B0B05" w:rsidRPr="007F4327">
        <w:rPr>
          <w:rFonts w:ascii="TH SarabunIT๙" w:hAnsi="TH SarabunIT๙" w:cs="TH SarabunIT๙" w:hint="cs"/>
          <w:sz w:val="32"/>
          <w:szCs w:val="32"/>
          <w:cs/>
        </w:rPr>
        <w:t>สะพุง</w:t>
      </w:r>
      <w:r w:rsidR="001B4E9F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="00061ADC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CE7F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1AD2">
        <w:rPr>
          <w:rFonts w:ascii="TH SarabunIT๙" w:hAnsi="TH SarabunIT๙" w:cs="TH SarabunIT๙"/>
          <w:sz w:val="32"/>
          <w:szCs w:val="32"/>
          <w:cs/>
        </w:rPr>
        <w:t>–</w:t>
      </w:r>
      <w:r w:rsidR="00CE7F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๒๕๖</w:t>
      </w:r>
      <w:r w:rsidR="00061AD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ภายใต้กรอบนโยบาย ทิศทาง แนวทางการพัฒนาขององค์กรปกครองส่วนท้องถิ่นในเขตจังหวัด</w:t>
      </w:r>
      <w:r w:rsidR="006B0B05" w:rsidRPr="007F4327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นโยบายของนายกองค์การบริหารส่วนตำบล  ตามที่ได้แถลงนโยบายต่อสภาองค์การบริหารส่วนตำบล และเป็นไปตามระเบียบกระทรวงมหาดไทยว่า</w:t>
      </w:r>
      <w:r w:rsidRPr="007F4327">
        <w:rPr>
          <w:rFonts w:ascii="TH SarabunIT๙" w:hAnsi="TH SarabunIT๙" w:cs="TH SarabunIT๙"/>
          <w:spacing w:val="-22"/>
          <w:sz w:val="32"/>
          <w:szCs w:val="32"/>
          <w:cs/>
        </w:rPr>
        <w:t xml:space="preserve">ด้วยการจัดทำแผนพัฒนาขององค์กรปกครองส่วนท้องถิ่น พ.ศ. </w:t>
      </w:r>
      <w:r w:rsidR="00CE7F77">
        <w:rPr>
          <w:rFonts w:ascii="TH SarabunIT๙" w:hAnsi="TH SarabunIT๙" w:cs="TH SarabunIT๙" w:hint="cs"/>
          <w:spacing w:val="-22"/>
          <w:sz w:val="32"/>
          <w:szCs w:val="32"/>
          <w:cs/>
        </w:rPr>
        <w:t xml:space="preserve"> </w:t>
      </w:r>
      <w:r w:rsidR="007C1AD2">
        <w:rPr>
          <w:rFonts w:ascii="TH SarabunIT๙" w:hAnsi="TH SarabunIT๙" w:cs="TH SarabunIT๙"/>
          <w:spacing w:val="-22"/>
          <w:sz w:val="32"/>
          <w:szCs w:val="32"/>
          <w:cs/>
        </w:rPr>
        <w:t>๒๕๔</w:t>
      </w:r>
      <w:r w:rsidR="00E568A4">
        <w:rPr>
          <w:rFonts w:ascii="TH SarabunIT๙" w:hAnsi="TH SarabunIT๙" w:cs="TH SarabunIT๙" w:hint="cs"/>
          <w:spacing w:val="-22"/>
          <w:sz w:val="32"/>
          <w:szCs w:val="32"/>
          <w:cs/>
        </w:rPr>
        <w:t>๘</w:t>
      </w:r>
    </w:p>
    <w:p w:rsidR="006B1157" w:rsidRPr="007F4327" w:rsidRDefault="006B1157" w:rsidP="006B1157">
      <w:pPr>
        <w:spacing w:before="120"/>
        <w:ind w:left="414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1.การวิเคราะห์ศักยภาพเพื่อประเมินสถานการณ์การพัฒนา</w:t>
      </w:r>
    </w:p>
    <w:p w:rsidR="006B1157" w:rsidRPr="007F4327" w:rsidRDefault="006B1157" w:rsidP="006B1157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เป็นการประเมินโดยการวิเคราะห์ถึงโอกาส  และภาวะคุกคามหรือข้อจำกัด อันเป็นสภาวะแวดล้อมภายนอกที่มีผลต่อการพัฒนาในด้านต่าง ๆ ขององค์การบริหารส่วนตำบล รวมทั้งการวิเคราะห์จุดแข็ง จุดอ่อน อันเป็นสภาวะแวดล้อมภายในองค์การบริหารส่วนตำบล ซึ่งเป็นการประเมินสถานการณ์ของ องค์การบริหารส่วนตำบล ในปัจจุบันให้ทราบว่าสถานการณ์การพัฒนาอยู่  ณ  จุดไหน สำหรับใช้เป็นประโยชน์ในการกำหนดแนวทางในการพัฒนาองค์การบริหารส่วนตำบล</w:t>
      </w:r>
    </w:p>
    <w:p w:rsidR="006B1157" w:rsidRPr="007F4327" w:rsidRDefault="006B1157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วิเคราะห์จุดอ่อน  จุดแข็ง โอกาสและอุปสรรคในการพัฒนา องค์การบริหารส่วนตำบล</w:t>
      </w:r>
      <w:r w:rsidR="006B0B05" w:rsidRPr="007F4327">
        <w:rPr>
          <w:rFonts w:ascii="TH SarabunIT๙" w:hAnsi="TH SarabunIT๙" w:cs="TH SarabunIT๙" w:hint="cs"/>
          <w:b/>
          <w:bCs/>
          <w:sz w:val="32"/>
          <w:szCs w:val="32"/>
          <w:cs/>
        </w:rPr>
        <w:t>สะพุง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3671"/>
        <w:gridCol w:w="3976"/>
      </w:tblGrid>
      <w:tr w:rsidR="006B1157" w:rsidRPr="00845BE1" w:rsidTr="00727D6B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 / โอกาส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6B1157" w:rsidRPr="00845BE1" w:rsidTr="00727D6B">
        <w:tc>
          <w:tcPr>
            <w:tcW w:w="1017" w:type="pct"/>
          </w:tcPr>
          <w:p w:rsidR="006B1157" w:rsidRDefault="00CE7F7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การพัฒนา</w:t>
            </w:r>
            <w:r w:rsidR="006B1157" w:rsidRPr="00845BE1">
              <w:rPr>
                <w:rFonts w:ascii="TH SarabunIT๙" w:hAnsi="TH SarabunIT๙"/>
                <w:sz w:val="28"/>
                <w:szCs w:val="28"/>
                <w:cs/>
              </w:rPr>
              <w:t>ด้านโครงสร้างพื้นฐาน</w:t>
            </w:r>
          </w:p>
          <w:p w:rsidR="00CE7F77" w:rsidRPr="00845BE1" w:rsidRDefault="00CE7F7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ทรัพยากรธรรมชาติและสิ่งแวดล้อม</w:t>
            </w:r>
          </w:p>
        </w:tc>
        <w:tc>
          <w:tcPr>
            <w:tcW w:w="1912" w:type="pct"/>
          </w:tcPr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มีโครงข่ายการคมนาคมที่ สามารถติดต่อได้ตลอดทั้งท้องถิ่น อำเภอและจังหวัด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โอกาส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พ.ร.บ.การกระจายอำนาจแก่องค์กรปกครองส่วนท้องถิ่นพ.ศ.2542 ได้ทำให้ อบต.มีรายได้เพิ่มขึ้นในการนำไปพัฒนาโครงสร้างพื้นฐานรวมทั้งด้านอื่น ๆ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071" w:type="pct"/>
          </w:tcPr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การพัฒนาด้านโครงสร้างพื้นฐานเป็นไปอย่างล่าช้า เพราะมีงบประมาณจำกัดในการนำไปพัฒนา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CE7F77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</w:t>
            </w: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 xml:space="preserve">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ขาดแคลนแหล่งน้ำขนาดใหญ่สำหรับนำไปผลิตน้ำประปา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อุปสรรค</w:t>
            </w:r>
          </w:p>
          <w:p w:rsidR="00CE7F77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สภาพภูมิประเทศ ความเปลี่ยนแปลงจากสภาวะโลก</w:t>
            </w:r>
            <w:r w:rsidR="00CE7F77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ร้อน การเกิดภัยธรรมชาติ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มากขึ้น</w:t>
            </w:r>
          </w:p>
          <w:p w:rsidR="006B1157" w:rsidRPr="00845BE1" w:rsidRDefault="00CE7F7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hint="cs"/>
                <w:b w:val="0"/>
                <w:bCs w:val="0"/>
                <w:sz w:val="28"/>
                <w:szCs w:val="28"/>
                <w:cs/>
              </w:rPr>
              <w:t xml:space="preserve">    </w:t>
            </w:r>
            <w:r w:rsidR="006B1157"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ส่งผลกระทบต่อระบบโครงสร้างพื้นฐาน ทำให้ถนนชำรุดเสื่อมโทรมเร็วกว่าปกติ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</w:tbl>
    <w:p w:rsidR="006B1157" w:rsidRDefault="006B1157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77213" w:rsidRDefault="00677213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77213" w:rsidRDefault="00677213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77213" w:rsidRDefault="00677213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77213" w:rsidRDefault="00677213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77213" w:rsidRPr="00845BE1" w:rsidRDefault="00677213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p w:rsidR="006B1157" w:rsidRPr="00845BE1" w:rsidRDefault="006B1157" w:rsidP="006B1157">
      <w:pPr>
        <w:spacing w:before="120" w:after="12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3671"/>
        <w:gridCol w:w="3976"/>
      </w:tblGrid>
      <w:tr w:rsidR="006B1157" w:rsidRPr="00845BE1" w:rsidTr="00727D6B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 / โอกาส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6B1157" w:rsidRPr="00845BE1" w:rsidTr="00727D6B">
        <w:trPr>
          <w:trHeight w:val="270"/>
        </w:trPr>
        <w:tc>
          <w:tcPr>
            <w:tcW w:w="1017" w:type="pct"/>
          </w:tcPr>
          <w:p w:rsidR="006B1157" w:rsidRPr="00845BE1" w:rsidRDefault="00CE7F77" w:rsidP="00CE7F77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การเสริมสร้างสังคมที่เข้มแข็งและการ</w:t>
            </w:r>
            <w:r w:rsidR="006B1157" w:rsidRPr="00845BE1">
              <w:rPr>
                <w:rFonts w:ascii="TH SarabunIT๙" w:hAnsi="TH SarabunIT๙"/>
                <w:sz w:val="28"/>
                <w:szCs w:val="28"/>
                <w:cs/>
              </w:rPr>
              <w:t>พัฒนา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คุณภาพชีวิตที่ดี</w:t>
            </w:r>
          </w:p>
        </w:tc>
        <w:tc>
          <w:tcPr>
            <w:tcW w:w="1912" w:type="pct"/>
          </w:tcPr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มีองค์กรชุมชน เช่น กรรมการหมู่บ้าน กลุ่มสตรี อสม./กองทุนหมู่บ้าน/ อปพร.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 xml:space="preserve">ฯลฯ </w:t>
            </w:r>
          </w:p>
          <w:p w:rsidR="006B1157" w:rsidRPr="00845BE1" w:rsidRDefault="006B1157" w:rsidP="00682067">
            <w:pPr>
              <w:pStyle w:val="a5"/>
              <w:numPr>
                <w:ilvl w:val="0"/>
                <w:numId w:val="1"/>
              </w:numPr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มีโรงพยาบาลส่งเสริมสุขภาพตำบลและอาสาสมัครสาธารณสุขที่มีศักยภาพสามารถให้บริการด้านสาธารณสุขแก่ประชาชนได้ดีในระดับหนึ่ง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 xml:space="preserve">- 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มีหน่วยปฏิบัติการกู้ชีพกู้ภัยของ อบต.      ที่มีศักยภาพในการให้บริการประชาชน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มีวัฒนธรรม ประเพณีท้องถิ่น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ประชาชนมีส่วนร่วมในการสืบสานวัฒนธรรมประเพณีท้องถิ่น</w:t>
            </w:r>
          </w:p>
          <w:p w:rsidR="006B1157" w:rsidRPr="00845BE1" w:rsidRDefault="006B1157" w:rsidP="00727D6B">
            <w:pPr>
              <w:pStyle w:val="a5"/>
              <w:ind w:left="204" w:hanging="204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มีศาสนาเป็นศูนย์รวมจิตใจ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 xml:space="preserve">ประชาชนมีจิตใจโอบอ้อมอารี เอื้อเฟือเผื่อแผ่ </w:t>
            </w:r>
          </w:p>
          <w:p w:rsidR="006B1157" w:rsidRPr="00845BE1" w:rsidRDefault="006B1157" w:rsidP="00727D6B">
            <w:pPr>
              <w:pStyle w:val="a5"/>
              <w:ind w:left="204" w:hanging="204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มีสถานศึกษาในระดับประถมศึกษาและมัธยมศึกษาในตำบลที่มีความพร้อมมีศักยภาพในการจัดการศึกษา</w:t>
            </w:r>
          </w:p>
          <w:p w:rsidR="006B1157" w:rsidRPr="00845BE1" w:rsidRDefault="006B1157" w:rsidP="00727D6B">
            <w:pPr>
              <w:pStyle w:val="a5"/>
              <w:ind w:left="204" w:hanging="204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-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มีวัดเป็นสถานที่ที่สามารถพัฒนาและเสริมสร้างความพร้อมให้เป็นแหล่งวัฒนธรรม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โอกาส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พ.ร.บ.กระจายอำนาจองค์กรปกครองส่วนท้องถิ่น พ.ศ.2542 ได้ให้อำนาจหน้าที่ อบต. ในการจัดบริการสาธารณะทางด้านสวัสดิการสังคมและพัฒนาชุมชนกว้างขวางมากขึ้น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- 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นโยบายรัฐบาลในการป้องกันและแก้ไขปัญหายาเสพติดอย่างจริงจัง ซึ่งถือเป็นวาระแห่งชาติ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ประชาชนสามารถเข้ารับการรักษาพยาบาลในโรงพยาบาลได้ง่ายเนื่องจากเป็นพื้นที่ไม่ห่างไกล</w:t>
            </w:r>
            <w:r w:rsidRPr="00845BE1">
              <w:rPr>
                <w:rFonts w:ascii="TH SarabunIT๙" w:hAnsi="TH SarabunIT๙"/>
                <w:sz w:val="28"/>
                <w:szCs w:val="28"/>
              </w:rPr>
              <w:t xml:space="preserve"> 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พ.ร.บ.การศึกษาแห่งชาติจะทำให้ภายในจังหวัดมีการจัดการศึกษาที่สอดคล้องกับความต้องการของท้องถิ่นต่างๆในเขตจังหวัด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รัฐบาลสนับสนุนให้แต่ละท้องถิ่นมีบทบาทในการอนุรักษ์ ฟื้นฟู เผยแพร่ถ่ายทอดวัฒนธรรมประเพณี และภูมิปัญญาท้องถิ่นมากขึ้น</w:t>
            </w:r>
          </w:p>
          <w:p w:rsidR="006B1157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ภายในจังหวัดมีการศึกษาทุกระดับ</w:t>
            </w:r>
          </w:p>
          <w:p w:rsidR="00CE7F77" w:rsidRPr="00845BE1" w:rsidRDefault="00CE7F7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071" w:type="pct"/>
          </w:tcPr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ปัญหาความไม่ปลอดภัยในชีวิตและทรัพย์สิน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ปัญหาการพนัน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กลุ่มองค์กรต่างๆ ไม่เข้มแข็ง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การแพร่ระบาดของยาเสพติดในหมู่บ้าน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ประชาชนบางกลุ่มไม่ใส่ใจสุขภาพอนามัยและอนามัยสิ่งแวดล้อม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ค่านิยมยึดติดกับวัตถุสิ่งของและบริโภคฟุ่มเฟือยแพร่กระจายเพิ่มมากขึ้น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อุปสรรค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สื่อต่างๆ เช่น โทรทัศน์ อินเตอร์เน็ต เข้ามีอิทธิพลต่อเด็กและเยาวชน ทำให้กระแสบริโภคนิยมและวัตถุนิยมรุนแรงมากขึ้น ทำลายวิถีชีวิตดั้งเดิมของประชาชน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 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พ.ร.บ.กระจายอำนาจแก่องค์กรปกครองส่วนท้องถิ่น  พ.ศ. 2542 ให้ อบต. มีอำนาจหน้าที่จัดการศึกษา แต่ยังไม่มีการถ่ายโอนสถานศึกษา (โรงเรียน) ให้แก่ อบต. ทำให้ไม่สามารถดำเนินการด้านการจัดการศึกษาได้</w:t>
            </w: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tabs>
                <w:tab w:val="left" w:pos="2412"/>
              </w:tabs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</w:tc>
      </w:tr>
    </w:tbl>
    <w:p w:rsidR="006B1157" w:rsidRDefault="006B1157" w:rsidP="006B1157">
      <w:pPr>
        <w:spacing w:before="120" w:after="120"/>
        <w:rPr>
          <w:rFonts w:ascii="TH SarabunIT๙" w:hAnsi="TH SarabunIT๙" w:cs="TH SarabunIT๙"/>
          <w:b/>
          <w:bCs/>
          <w:sz w:val="28"/>
        </w:rPr>
      </w:pPr>
    </w:p>
    <w:p w:rsidR="00965323" w:rsidRDefault="00965323" w:rsidP="006B1157">
      <w:pPr>
        <w:spacing w:before="120" w:after="120"/>
        <w:rPr>
          <w:rFonts w:ascii="TH SarabunIT๙" w:hAnsi="TH SarabunIT๙" w:cs="TH SarabunIT๙"/>
          <w:b/>
          <w:bCs/>
          <w:sz w:val="28"/>
        </w:rPr>
      </w:pPr>
    </w:p>
    <w:p w:rsidR="00965323" w:rsidRDefault="00965323" w:rsidP="006B1157">
      <w:pPr>
        <w:spacing w:before="120" w:after="120"/>
        <w:rPr>
          <w:rFonts w:ascii="TH SarabunIT๙" w:hAnsi="TH SarabunIT๙" w:cs="TH SarabunIT๙"/>
          <w:b/>
          <w:bCs/>
          <w:sz w:val="28"/>
        </w:rPr>
      </w:pPr>
    </w:p>
    <w:p w:rsidR="00965323" w:rsidRPr="00845BE1" w:rsidRDefault="00965323" w:rsidP="006B1157">
      <w:pPr>
        <w:spacing w:before="120" w:after="120"/>
        <w:rPr>
          <w:rFonts w:ascii="TH SarabunIT๙" w:hAnsi="TH SarabunIT๙" w:cs="TH SarabunIT๙"/>
          <w:b/>
          <w:bCs/>
          <w:sz w:val="28"/>
        </w:rPr>
      </w:pPr>
    </w:p>
    <w:p w:rsidR="00D32FEA" w:rsidRPr="00845BE1" w:rsidRDefault="00D32FEA" w:rsidP="006B1157">
      <w:pPr>
        <w:spacing w:before="120"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3671"/>
        <w:gridCol w:w="3976"/>
      </w:tblGrid>
      <w:tr w:rsidR="006B1157" w:rsidRPr="00845BE1" w:rsidTr="00727D6B">
        <w:trPr>
          <w:trHeight w:val="261"/>
        </w:trPr>
        <w:tc>
          <w:tcPr>
            <w:tcW w:w="1017" w:type="pct"/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912" w:type="pct"/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 / โอกาส</w:t>
            </w:r>
          </w:p>
        </w:tc>
        <w:tc>
          <w:tcPr>
            <w:tcW w:w="2071" w:type="pct"/>
          </w:tcPr>
          <w:p w:rsidR="006B1157" w:rsidRPr="00845BE1" w:rsidRDefault="006B1157" w:rsidP="00727D6B">
            <w:pPr>
              <w:pStyle w:val="a5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6B1157" w:rsidRPr="00845BE1" w:rsidTr="00727D6B">
        <w:trPr>
          <w:trHeight w:val="555"/>
        </w:trPr>
        <w:tc>
          <w:tcPr>
            <w:tcW w:w="1017" w:type="pct"/>
          </w:tcPr>
          <w:p w:rsidR="006B1157" w:rsidRPr="00845BE1" w:rsidRDefault="00CE7F7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การเสริมสร้าง</w:t>
            </w:r>
            <w:r w:rsidR="006B1157" w:rsidRPr="00845BE1">
              <w:rPr>
                <w:rFonts w:ascii="TH SarabunIT๙" w:hAnsi="TH SarabunIT๙"/>
                <w:sz w:val="28"/>
                <w:szCs w:val="28"/>
                <w:cs/>
              </w:rPr>
              <w:t>เศรษฐกิจ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ฐานรากให้พึ่งตนเองและแข่งขันได้</w:t>
            </w:r>
          </w:p>
        </w:tc>
        <w:tc>
          <w:tcPr>
            <w:tcW w:w="1912" w:type="pct"/>
          </w:tcPr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thaiDistribute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การเกษตรที่เป็นฐานหลักที่สามารถรองรับวิกฤตเศรษฐกิจได้ เป็นแหล่งผลิตอาหารที่สำคัญ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มีภูมิประเทศและภูมิอากาศรวมทั้งสภาวะแวดล้อมที่เหมาะแก่การทำการเกษตร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มีโครงสร้างการคมนาคมขนส่ง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 xml:space="preserve">   สามารถติดต่อได้ตลอดพื้นที่ทั้งจังหวัด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มีถนนสายหลักตัดผ่าน</w:t>
            </w:r>
          </w:p>
          <w:p w:rsidR="006B1157" w:rsidRPr="00845BE1" w:rsidRDefault="004A4CB4" w:rsidP="004A4CB4">
            <w:pPr>
              <w:pStyle w:val="a5"/>
              <w:ind w:left="228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</w:rPr>
              <w:t xml:space="preserve"> 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โอกาส</w:t>
            </w:r>
          </w:p>
          <w:p w:rsidR="006B1157" w:rsidRPr="00845BE1" w:rsidRDefault="006B1157" w:rsidP="00727D6B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 xml:space="preserve">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071" w:type="pct"/>
          </w:tcPr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ขาดการจัดการด้านทรัพยากรธรรมชาติ</w:t>
            </w:r>
          </w:p>
          <w:p w:rsidR="006B1157" w:rsidRPr="00845BE1" w:rsidRDefault="006B1157" w:rsidP="00727D6B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ขาดการรวมกลุ่มที่เข้มแข็งเพื่อร่วมกันเป็นกลุ่มผู้ผลิต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-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ปัญหาหนี้สินของเกษตรกร</w:t>
            </w: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อุปสรรค</w:t>
            </w:r>
          </w:p>
          <w:p w:rsidR="006B1157" w:rsidRPr="00845BE1" w:rsidRDefault="006B1157" w:rsidP="00682067">
            <w:pPr>
              <w:pStyle w:val="a5"/>
              <w:numPr>
                <w:ilvl w:val="0"/>
                <w:numId w:val="1"/>
              </w:numPr>
              <w:ind w:left="210" w:hanging="210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สภาวการณ์ทางเศรษฐกิจในระดับประเทศ ภูมิภาคส่งผลต่อการพัฒนาท้องถิ่น</w:t>
            </w:r>
          </w:p>
          <w:p w:rsidR="006B1157" w:rsidRPr="00845BE1" w:rsidRDefault="006B1157" w:rsidP="00727D6B">
            <w:pPr>
              <w:pStyle w:val="a5"/>
              <w:ind w:left="720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</w:p>
          <w:p w:rsidR="006B1157" w:rsidRPr="00845BE1" w:rsidRDefault="006B1157" w:rsidP="00727D6B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4A4CB4" w:rsidRPr="00845BE1" w:rsidTr="00727D6B">
        <w:trPr>
          <w:trHeight w:val="2865"/>
        </w:trPr>
        <w:tc>
          <w:tcPr>
            <w:tcW w:w="1017" w:type="pct"/>
          </w:tcPr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hint="cs"/>
                <w:sz w:val="28"/>
                <w:szCs w:val="28"/>
                <w:cs/>
              </w:rPr>
              <w:t>การพัฒนา</w:t>
            </w: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การบริหาร</w:t>
            </w:r>
            <w:r>
              <w:rPr>
                <w:rFonts w:ascii="TH SarabunIT๙" w:hAnsi="TH SarabunIT๙" w:hint="cs"/>
                <w:sz w:val="28"/>
                <w:szCs w:val="28"/>
                <w:cs/>
              </w:rPr>
              <w:t>จัดการภาครัฐที่มีประสิทธิภาพ</w:t>
            </w:r>
          </w:p>
        </w:tc>
        <w:tc>
          <w:tcPr>
            <w:tcW w:w="1912" w:type="pct"/>
          </w:tcPr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จุดแข็ง</w:t>
            </w:r>
          </w:p>
          <w:p w:rsidR="004A4CB4" w:rsidRPr="00845BE1" w:rsidRDefault="004A4CB4" w:rsidP="00EA50AF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 xml:space="preserve">-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 xml:space="preserve"> ประชาชนมีความตื่นตัวและมีส่วนร่วมในกระบวนการพัฒนาท้องถิ่น มีการรวมกลุ่มในชุมชน</w:t>
            </w:r>
          </w:p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ประชาชนมีความตื่นตัวทางการเมือง</w:t>
            </w:r>
          </w:p>
          <w:p w:rsidR="004A4CB4" w:rsidRPr="00845BE1" w:rsidRDefault="004A4CB4" w:rsidP="00EA50AF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มีการนำเทคโนโลยีสมัยใหม่มาให้บริการอย่างรวดเร็ว ถูกต้องและเป็นธรรม</w:t>
            </w:r>
          </w:p>
          <w:p w:rsidR="004A4CB4" w:rsidRPr="00845BE1" w:rsidRDefault="004A4CB4" w:rsidP="00EA50AF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</w:rPr>
              <w:t xml:space="preserve">-   </w:t>
            </w: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ผู้นำมีความรู้ความสามารถ มีภาวะความเป็นผู้นำ มีศักยภาพในการบริหารงาน</w:t>
            </w:r>
          </w:p>
          <w:p w:rsidR="004A4CB4" w:rsidRPr="00845BE1" w:rsidRDefault="004A4CB4" w:rsidP="00EA50AF">
            <w:pPr>
              <w:pStyle w:val="a5"/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 ประชาชนมีความจริงจังในการทำงาน  มีความเป็นตัวของตัวเองสูง</w:t>
            </w:r>
          </w:p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โอกาส</w:t>
            </w:r>
          </w:p>
          <w:p w:rsidR="004A4CB4" w:rsidRPr="00845BE1" w:rsidRDefault="004A4CB4" w:rsidP="00682067">
            <w:pPr>
              <w:pStyle w:val="a5"/>
              <w:numPr>
                <w:ilvl w:val="0"/>
                <w:numId w:val="1"/>
              </w:numPr>
              <w:ind w:left="228" w:hanging="228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รัฐบาลเน้นการให้สิทธิเสรีภาพแก่ประชาชน ส่งเสริมการกระจายอำนาจสู่ท้องถิ่นและเปิดโอกาสการมีส่วนร่วมของประชาชน</w:t>
            </w:r>
          </w:p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2071" w:type="pct"/>
          </w:tcPr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sz w:val="28"/>
                <w:szCs w:val="28"/>
                <w:cs/>
              </w:rPr>
              <w:t>จุดอ่อน</w:t>
            </w:r>
          </w:p>
          <w:p w:rsidR="004A4CB4" w:rsidRPr="00845BE1" w:rsidRDefault="004A4CB4" w:rsidP="00EA50AF">
            <w:pPr>
              <w:pStyle w:val="a5"/>
              <w:ind w:left="206" w:hanging="206"/>
              <w:jc w:val="left"/>
              <w:rPr>
                <w:rFonts w:ascii="TH SarabunIT๙" w:hAnsi="TH SarabunIT๙"/>
                <w:b w:val="0"/>
                <w:bCs w:val="0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ประชาชนยังขาดความรู้กฎหมายที่เกี่ยวข้องกับประชาชน</w:t>
            </w:r>
          </w:p>
          <w:p w:rsidR="004A4CB4" w:rsidRPr="00845BE1" w:rsidRDefault="004A4CB4" w:rsidP="00EA50AF">
            <w:pPr>
              <w:pStyle w:val="a5"/>
              <w:ind w:left="206" w:hanging="206"/>
              <w:jc w:val="left"/>
              <w:rPr>
                <w:rFonts w:ascii="TH SarabunIT๙" w:hAnsi="TH SarabunIT๙"/>
                <w:sz w:val="28"/>
                <w:szCs w:val="28"/>
              </w:rPr>
            </w:pPr>
            <w:r w:rsidRPr="00845BE1">
              <w:rPr>
                <w:rFonts w:ascii="TH SarabunIT๙" w:hAnsi="TH SarabunIT๙"/>
                <w:b w:val="0"/>
                <w:bCs w:val="0"/>
                <w:sz w:val="28"/>
                <w:szCs w:val="28"/>
                <w:cs/>
              </w:rPr>
              <w:t>-  ขาดบุคลากรผู้ปฏิบัติงานที่มีความรู้ความสามารถในบางสาขาของงาน</w:t>
            </w:r>
          </w:p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</w:rPr>
            </w:pPr>
          </w:p>
          <w:p w:rsidR="004A4CB4" w:rsidRPr="00845BE1" w:rsidRDefault="004A4CB4" w:rsidP="00EA50AF">
            <w:pPr>
              <w:pStyle w:val="a5"/>
              <w:jc w:val="left"/>
              <w:rPr>
                <w:rFonts w:ascii="TH SarabunIT๙" w:hAnsi="TH SarabunIT๙"/>
                <w:sz w:val="28"/>
                <w:szCs w:val="28"/>
                <w:cs/>
              </w:rPr>
            </w:pPr>
          </w:p>
        </w:tc>
      </w:tr>
    </w:tbl>
    <w:p w:rsidR="006B1157" w:rsidRPr="007F4327" w:rsidRDefault="006B1157" w:rsidP="006B11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cs/>
        </w:rPr>
        <w:t>3.2  การประเมินผลการนำแผนพัฒนาไปปฏิบัติในเชิงปริมาณ</w:t>
      </w:r>
    </w:p>
    <w:p w:rsidR="00EB253E" w:rsidRPr="007F4327" w:rsidRDefault="006B1157" w:rsidP="00EB253E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ab/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>จากการดำเนินงานตามแผนพัฒนาองค์การบริหารส่ว</w:t>
      </w:r>
      <w:r w:rsidR="00EB3C8B">
        <w:rPr>
          <w:rFonts w:ascii="TH SarabunIT๙" w:hAnsi="TH SarabunIT๙" w:cs="TH SarabunIT๙"/>
          <w:sz w:val="32"/>
          <w:szCs w:val="32"/>
          <w:cs/>
        </w:rPr>
        <w:t>นตำบล ในรอบปีงบประมาณ  พ.ศ. ๒๕๕</w:t>
      </w:r>
      <w:r w:rsidR="008138D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 xml:space="preserve">  โครงการที่บรรจุในแผนพัฒนาทั้งหมด</w:t>
      </w:r>
      <w:r w:rsidR="00EB253E">
        <w:rPr>
          <w:rFonts w:ascii="TH SarabunIT๙" w:hAnsi="TH SarabunIT๙" w:cs="TH SarabunIT๙"/>
          <w:sz w:val="32"/>
          <w:szCs w:val="32"/>
          <w:cs/>
        </w:rPr>
        <w:t xml:space="preserve"> จำนวน 1</w:t>
      </w:r>
      <w:r w:rsidR="002D5705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6422FA">
        <w:rPr>
          <w:rFonts w:ascii="TH SarabunIT๙" w:hAnsi="TH SarabunIT๙" w:cs="TH SarabunIT๙"/>
          <w:sz w:val="32"/>
          <w:szCs w:val="32"/>
          <w:cs/>
        </w:rPr>
        <w:t xml:space="preserve"> โครงการ งบประมาณ  </w:t>
      </w:r>
      <w:r w:rsidR="002D5705">
        <w:rPr>
          <w:rFonts w:ascii="TH SarabunIT๙" w:hAnsi="TH SarabunIT๙" w:cs="TH SarabunIT๙" w:hint="cs"/>
          <w:sz w:val="32"/>
          <w:szCs w:val="32"/>
          <w:cs/>
        </w:rPr>
        <w:t>51,266,000</w:t>
      </w:r>
      <w:r w:rsidR="00EB253E">
        <w:rPr>
          <w:rFonts w:ascii="TH SarabunIT๙" w:hAnsi="TH SarabunIT๙" w:cs="TH SarabunIT๙"/>
          <w:sz w:val="32"/>
          <w:szCs w:val="32"/>
          <w:cs/>
        </w:rPr>
        <w:t xml:space="preserve"> บาท  โครงการที่ดำเนินการจริง </w:t>
      </w:r>
      <w:r w:rsidR="004622C0">
        <w:rPr>
          <w:rFonts w:ascii="TH SarabunIT๙" w:hAnsi="TH SarabunIT๙" w:cs="TH SarabunIT๙" w:hint="cs"/>
          <w:sz w:val="32"/>
          <w:szCs w:val="32"/>
          <w:cs/>
        </w:rPr>
        <w:t>83</w:t>
      </w:r>
      <w:r w:rsidR="00EB25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 xml:space="preserve">โครงการ คิดเป็นร้อยละ </w:t>
      </w:r>
      <w:r w:rsidR="00DC0AB1">
        <w:rPr>
          <w:rFonts w:ascii="TH SarabunIT๙" w:hAnsi="TH SarabunIT๙" w:cs="TH SarabunIT๙" w:hint="cs"/>
          <w:sz w:val="32"/>
          <w:szCs w:val="32"/>
          <w:cs/>
        </w:rPr>
        <w:t>55.33</w:t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 xml:space="preserve"> ของโครงการตามแผนพัฒนา ใช้งบประมาณทั้งหมด </w:t>
      </w:r>
      <w:r w:rsidR="00983744">
        <w:rPr>
          <w:rFonts w:ascii="TH SarabunIT๙" w:hAnsi="TH SarabunIT๙" w:cs="TH SarabunIT๙" w:hint="cs"/>
          <w:sz w:val="32"/>
          <w:szCs w:val="32"/>
          <w:cs/>
        </w:rPr>
        <w:t>21,</w:t>
      </w:r>
      <w:r w:rsidR="004622C0">
        <w:rPr>
          <w:rFonts w:ascii="TH SarabunIT๙" w:hAnsi="TH SarabunIT๙" w:cs="TH SarabunIT๙" w:hint="cs"/>
          <w:sz w:val="32"/>
          <w:szCs w:val="32"/>
          <w:cs/>
        </w:rPr>
        <w:t>463,793.67</w:t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DC0AB1">
        <w:rPr>
          <w:rFonts w:ascii="TH SarabunIT๙" w:hAnsi="TH SarabunIT๙" w:cs="TH SarabunIT๙" w:hint="cs"/>
          <w:sz w:val="32"/>
          <w:szCs w:val="32"/>
          <w:cs/>
        </w:rPr>
        <w:t>41.86</w:t>
      </w:r>
      <w:r w:rsidR="00EB253E" w:rsidRPr="007F4327">
        <w:rPr>
          <w:rFonts w:ascii="TH SarabunIT๙" w:hAnsi="TH SarabunIT๙" w:cs="TH SarabunIT๙"/>
          <w:sz w:val="32"/>
          <w:szCs w:val="32"/>
          <w:cs/>
        </w:rPr>
        <w:t xml:space="preserve"> ของงบประมาณตามแผนพัฒนา</w:t>
      </w:r>
    </w:p>
    <w:p w:rsidR="00EB253E" w:rsidRPr="007F4327" w:rsidRDefault="00EB253E" w:rsidP="00EB253E">
      <w:pPr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รายละเอียดผลก</w:t>
      </w:r>
      <w:r w:rsidR="00B969B0">
        <w:rPr>
          <w:rFonts w:ascii="TH SarabunIT๙" w:hAnsi="TH SarabunIT๙" w:cs="TH SarabunIT๙"/>
          <w:b/>
          <w:bCs/>
          <w:sz w:val="32"/>
          <w:szCs w:val="32"/>
          <w:cs/>
        </w:rPr>
        <w:t>ารดำเนินงาน ปีงบประมาณ พ.ศ. ๒๕๕</w:t>
      </w:r>
      <w:r w:rsidR="00A709E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7F43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แยกตามยุทธศาสตร์การ</w:t>
      </w:r>
      <w:r w:rsidRPr="004A4CB4">
        <w:rPr>
          <w:rFonts w:ascii="TH SarabunIT๙" w:hAnsi="TH SarabunIT๙" w:cs="TH SarabunIT๙"/>
          <w:b/>
          <w:bCs/>
          <w:sz w:val="32"/>
          <w:szCs w:val="32"/>
          <w:cs/>
        </w:rPr>
        <w:t>พัฒนา ดังนี้</w:t>
      </w:r>
    </w:p>
    <w:tbl>
      <w:tblPr>
        <w:tblpPr w:leftFromText="180" w:rightFromText="180" w:vertAnchor="text" w:horzAnchor="margin" w:tblpY="455"/>
        <w:tblW w:w="9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4"/>
        <w:gridCol w:w="1417"/>
        <w:gridCol w:w="1276"/>
        <w:gridCol w:w="890"/>
        <w:gridCol w:w="1401"/>
        <w:gridCol w:w="1718"/>
        <w:gridCol w:w="950"/>
      </w:tblGrid>
      <w:tr w:rsidR="00EB253E" w:rsidRPr="00845BE1" w:rsidTr="004422C9">
        <w:trPr>
          <w:cantSplit/>
          <w:trHeight w:val="218"/>
        </w:trPr>
        <w:tc>
          <w:tcPr>
            <w:tcW w:w="2234" w:type="dxa"/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1417" w:type="dxa"/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ในแผนพัฒนา</w:t>
            </w:r>
          </w:p>
        </w:tc>
        <w:tc>
          <w:tcPr>
            <w:tcW w:w="1276" w:type="dxa"/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ในแผนพัฒนา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งบที่ประมาณ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คิดเป็น</w:t>
            </w:r>
          </w:p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CE7F7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sz w:val="28"/>
                <w:cs/>
              </w:rPr>
              <w:t>1. การพัฒนาโครงสร้างพื้นฐาน</w:t>
            </w:r>
          </w:p>
        </w:tc>
        <w:tc>
          <w:tcPr>
            <w:tcW w:w="1417" w:type="dxa"/>
          </w:tcPr>
          <w:p w:rsidR="00EB253E" w:rsidRPr="00DB3C61" w:rsidRDefault="0094116F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276" w:type="dxa"/>
          </w:tcPr>
          <w:p w:rsidR="00EB253E" w:rsidRPr="00DB3C61" w:rsidRDefault="00724F35" w:rsidP="00CE7F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 w:rsidR="00EF136B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A709E9" w:rsidP="00A709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75.90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F92234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29,701,000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9E3183" w:rsidP="00E843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5,303,800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9E3183" w:rsidP="003F52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18.00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706376">
            <w:pPr>
              <w:ind w:left="284" w:hanging="284"/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DB3C61">
              <w:rPr>
                <w:rFonts w:ascii="TH SarabunIT๙" w:hAnsi="TH SarabunIT๙" w:cs="TH SarabunIT๙"/>
                <w:sz w:val="28"/>
                <w:cs/>
              </w:rPr>
              <w:t xml:space="preserve">.  </w:t>
            </w:r>
            <w:r w:rsidR="00706376">
              <w:rPr>
                <w:rFonts w:ascii="TH SarabunIT๙" w:hAnsi="TH SarabunIT๙" w:cs="TH SarabunIT๙" w:hint="cs"/>
                <w:sz w:val="28"/>
                <w:cs/>
              </w:rPr>
              <w:t>การส่งเสริมสังคมที่เข้มแข็งและพัฒนาคุณภาพชีวิตที่ดี</w:t>
            </w:r>
          </w:p>
        </w:tc>
        <w:tc>
          <w:tcPr>
            <w:tcW w:w="1417" w:type="dxa"/>
          </w:tcPr>
          <w:p w:rsidR="00EB253E" w:rsidRPr="00DB3C61" w:rsidRDefault="007E3E95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276" w:type="dxa"/>
          </w:tcPr>
          <w:p w:rsidR="00EB253E" w:rsidRPr="00DB3C61" w:rsidRDefault="00440363" w:rsidP="00440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3042A3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43.48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0F7C05" w:rsidP="00CE7F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B456B8">
              <w:rPr>
                <w:rFonts w:ascii="TH SarabunIT๙" w:hAnsi="TH SarabunIT๙" w:cs="TH SarabunIT๙"/>
                <w:sz w:val="28"/>
              </w:rPr>
              <w:t>1</w:t>
            </w:r>
            <w:r w:rsidR="00B456B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B456B8">
              <w:rPr>
                <w:rFonts w:ascii="TH SarabunIT๙" w:hAnsi="TH SarabunIT๙" w:cs="TH SarabunIT๙"/>
                <w:sz w:val="28"/>
              </w:rPr>
              <w:t>795</w:t>
            </w:r>
            <w:r w:rsidR="00B456B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9E3183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3F637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306</w:t>
            </w:r>
            <w:r w:rsidR="003F6377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002.40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3F6377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36.51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7E3E9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DB3C6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7E3E95">
              <w:rPr>
                <w:rFonts w:ascii="TH SarabunIT๙" w:hAnsi="TH SarabunIT๙" w:cs="TH SarabunIT๙" w:hint="cs"/>
                <w:sz w:val="28"/>
                <w:cs/>
              </w:rPr>
              <w:t>การเสรมสร้างเศรษฐกิจฐานรากให้พึ่งตนเองและแข่งขันได้</w:t>
            </w:r>
          </w:p>
        </w:tc>
        <w:tc>
          <w:tcPr>
            <w:tcW w:w="1417" w:type="dxa"/>
          </w:tcPr>
          <w:p w:rsidR="00EB253E" w:rsidRPr="00DB3C61" w:rsidRDefault="00440363" w:rsidP="005113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EB253E" w:rsidRPr="00DB3C61" w:rsidRDefault="00440363" w:rsidP="005113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B253E" w:rsidRPr="00DB3C61" w:rsidRDefault="00440363" w:rsidP="00CE7F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440363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440363" w:rsidP="00E360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7E3E9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DB3C61">
              <w:rPr>
                <w:rFonts w:ascii="TH SarabunIT๙" w:hAnsi="TH SarabunIT๙" w:cs="TH SarabunIT๙"/>
                <w:sz w:val="28"/>
                <w:cs/>
              </w:rPr>
              <w:t>.  การ</w:t>
            </w:r>
            <w:r w:rsidR="007E3E95">
              <w:rPr>
                <w:rFonts w:ascii="TH SarabunIT๙" w:hAnsi="TH SarabunIT๙" w:cs="TH SarabunIT๙" w:hint="cs"/>
                <w:sz w:val="28"/>
                <w:cs/>
              </w:rPr>
              <w:t>เสริมสร้างความมั่นคงและการรักษาความสงบเรียบร้อย</w:t>
            </w:r>
          </w:p>
        </w:tc>
        <w:tc>
          <w:tcPr>
            <w:tcW w:w="1417" w:type="dxa"/>
          </w:tcPr>
          <w:p w:rsidR="00EB253E" w:rsidRPr="00DB3C61" w:rsidRDefault="007E3E95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EB253E" w:rsidRPr="00DB3C61" w:rsidRDefault="007E3E95" w:rsidP="00D41F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7E3E95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100.00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0F7C05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200</w:t>
            </w:r>
            <w:r w:rsidR="00B456B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CF4171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75,500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596328" w:rsidP="00CE7F7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18.00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4422C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 w:hint="cs"/>
                <w:sz w:val="28"/>
                <w:cs/>
              </w:rPr>
              <w:t>๕. การพัฒนา</w:t>
            </w:r>
            <w:r w:rsidR="004422C9"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="0036728C">
              <w:rPr>
                <w:rFonts w:ascii="TH SarabunIT๙" w:hAnsi="TH SarabunIT๙" w:cs="TH SarabunIT๙" w:hint="cs"/>
                <w:sz w:val="28"/>
                <w:cs/>
              </w:rPr>
              <w:t>รบริหารจัดการภาครัฐที่มีประสิทธิ</w:t>
            </w:r>
            <w:r w:rsidR="004422C9">
              <w:rPr>
                <w:rFonts w:ascii="TH SarabunIT๙" w:hAnsi="TH SarabunIT๙" w:cs="TH SarabunIT๙" w:hint="cs"/>
                <w:sz w:val="28"/>
                <w:cs/>
              </w:rPr>
              <w:t>ภาพ</w:t>
            </w:r>
          </w:p>
        </w:tc>
        <w:tc>
          <w:tcPr>
            <w:tcW w:w="1417" w:type="dxa"/>
          </w:tcPr>
          <w:p w:rsidR="00EB253E" w:rsidRPr="00DB3C61" w:rsidRDefault="004422C9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276" w:type="dxa"/>
          </w:tcPr>
          <w:p w:rsidR="00EB253E" w:rsidRPr="00DB3C61" w:rsidRDefault="007E4E2E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7E4E2E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103.03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0F7C05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B456B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600</w:t>
            </w:r>
            <w:r w:rsidR="00B456B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7E4E2E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 w:rsidR="009251FB">
              <w:rPr>
                <w:rFonts w:ascii="TH SarabunIT๙" w:hAnsi="TH SarabunIT๙" w:cs="TH SarabunIT๙" w:hint="cs"/>
                <w:sz w:val="28"/>
                <w:cs/>
              </w:rPr>
              <w:t>,778,491.27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E07BF0" w:rsidP="00CE7F7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122.69</w:t>
            </w:r>
          </w:p>
        </w:tc>
      </w:tr>
      <w:tr w:rsidR="00EB253E" w:rsidRPr="00845BE1" w:rsidTr="004422C9">
        <w:trPr>
          <w:cantSplit/>
          <w:trHeight w:val="217"/>
        </w:trPr>
        <w:tc>
          <w:tcPr>
            <w:tcW w:w="2234" w:type="dxa"/>
          </w:tcPr>
          <w:p w:rsidR="00EB253E" w:rsidRPr="00DB3C61" w:rsidRDefault="00EB253E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B3C61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417" w:type="dxa"/>
          </w:tcPr>
          <w:p w:rsidR="00EB253E" w:rsidRPr="00DB3C61" w:rsidRDefault="002A45D8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166</w:t>
            </w:r>
          </w:p>
        </w:tc>
        <w:tc>
          <w:tcPr>
            <w:tcW w:w="1276" w:type="dxa"/>
          </w:tcPr>
          <w:p w:rsidR="00EB253E" w:rsidRPr="00DB3C61" w:rsidRDefault="00FF42FC" w:rsidP="00CE7F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</w:p>
        </w:tc>
        <w:tc>
          <w:tcPr>
            <w:tcW w:w="890" w:type="dxa"/>
            <w:shd w:val="clear" w:color="auto" w:fill="CCCCCC"/>
          </w:tcPr>
          <w:p w:rsidR="00EB253E" w:rsidRPr="00DB3C61" w:rsidRDefault="002A45D8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50.00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285290" w:rsidP="00CE7F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296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EB253E" w:rsidRPr="00DB3C61" w:rsidRDefault="00542D34" w:rsidP="00CE7F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21,463,793.67</w:t>
            </w:r>
          </w:p>
        </w:tc>
        <w:tc>
          <w:tcPr>
            <w:tcW w:w="0" w:type="auto"/>
            <w:shd w:val="clear" w:color="auto" w:fill="CCCCCC"/>
          </w:tcPr>
          <w:p w:rsidR="00EB253E" w:rsidRPr="00DB3C61" w:rsidRDefault="00542D34" w:rsidP="00264D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42.00</w:t>
            </w:r>
          </w:p>
        </w:tc>
      </w:tr>
    </w:tbl>
    <w:p w:rsidR="006B1157" w:rsidRPr="00845BE1" w:rsidRDefault="006B1157" w:rsidP="00EB253E">
      <w:pPr>
        <w:spacing w:before="120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845BE1">
        <w:rPr>
          <w:rFonts w:ascii="TH SarabunIT๙" w:hAnsi="TH SarabunIT๙" w:cs="TH SarabunIT๙"/>
          <w:sz w:val="28"/>
          <w:cs/>
        </w:rPr>
        <w:t xml:space="preserve"> </w:t>
      </w:r>
      <w:r w:rsidRPr="00845BE1">
        <w:rPr>
          <w:rFonts w:ascii="TH SarabunIT๙" w:hAnsi="TH SarabunIT๙" w:cs="TH SarabunIT๙"/>
          <w:b/>
          <w:bCs/>
          <w:sz w:val="28"/>
          <w:cs/>
        </w:rPr>
        <w:tab/>
      </w:r>
    </w:p>
    <w:p w:rsidR="00EB253E" w:rsidRDefault="00EB253E" w:rsidP="006B115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1157" w:rsidRPr="007F4327" w:rsidRDefault="006B1157" w:rsidP="006B115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จากแผนการ</w:t>
      </w:r>
      <w:r w:rsidR="00BE1C87">
        <w:rPr>
          <w:rFonts w:ascii="TH SarabunIT๙" w:hAnsi="TH SarabunIT๙" w:cs="TH SarabunIT๙"/>
          <w:sz w:val="32"/>
          <w:szCs w:val="32"/>
          <w:cs/>
        </w:rPr>
        <w:t>ดำเนินงานในปีที่ผ่านมา (พ.ศ.๒๕๕</w:t>
      </w:r>
      <w:r w:rsidR="0023163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) เมื่อพิจารณาจากจำนวนโครงการที่ปรากฏในแผนพัฒนาและจำนวนโครงการที่ได้รับการดำเนินการจริงในเชิงปริมาณเพียงร้อยละ </w:t>
      </w:r>
      <w:r w:rsidR="00361895">
        <w:rPr>
          <w:rFonts w:ascii="TH SarabunIT๙" w:hAnsi="TH SarabunIT๙" w:cs="TH SarabunIT๙" w:hint="cs"/>
          <w:sz w:val="32"/>
          <w:szCs w:val="32"/>
          <w:cs/>
        </w:rPr>
        <w:t>55.33</w:t>
      </w:r>
      <w:r w:rsidR="00EB25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ของโครงการทั้งห</w:t>
      </w:r>
      <w:r w:rsidR="00361895">
        <w:rPr>
          <w:rFonts w:ascii="TH SarabunIT๙" w:hAnsi="TH SarabunIT๙" w:cs="TH SarabunIT๙"/>
          <w:sz w:val="32"/>
          <w:szCs w:val="32"/>
          <w:cs/>
        </w:rPr>
        <w:t xml:space="preserve">มดที่ได้วางไว้ในปีงบประมาณ </w:t>
      </w:r>
      <w:r w:rsidR="00BE1C87">
        <w:rPr>
          <w:rFonts w:ascii="TH SarabunIT๙" w:hAnsi="TH SarabunIT๙" w:cs="TH SarabunIT๙"/>
          <w:sz w:val="32"/>
          <w:szCs w:val="32"/>
          <w:cs/>
        </w:rPr>
        <w:t>๒๕5</w:t>
      </w:r>
      <w:r w:rsidR="0023163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 นับว่าเป็นการดำเนินการที่ยังไม่บรรลุตามเป้าหมายที่ตั้งไว้ เนื่องจากจำนวนโครงการในแผนพัฒนามีจำนวนมาก แต่มีข้อจำกัดในด้านงบประมาณที่มีไม่เพียงพอที่จะตอบสนองต่อความต้องการของประชาชน</w:t>
      </w:r>
    </w:p>
    <w:p w:rsidR="006B1157" w:rsidRPr="007F4327" w:rsidRDefault="006B1157" w:rsidP="006B1157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B1157" w:rsidRPr="007F4327" w:rsidRDefault="006B1157" w:rsidP="006B115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3.3  การประเมินประสิทธิผลของแผนพัฒนาประจำปีในเชิงคุณภาพ</w:t>
      </w:r>
    </w:p>
    <w:p w:rsidR="006B1157" w:rsidRDefault="006B1157" w:rsidP="006B1157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   ที่ผ่านมานั้นได้กำหนดไว้หลายด้านและแต่ละด้านคำนึงถึงปัญหาและความต้องการของประชาชนในเขตองค์การบริหารส่วนตำบลเป็นหลัก โดยการจัดทำแผนงาน /โครงการ  ซึ่งเกิดจากกระบวนการมีส่วนร่วมของประชาชน ร่วมคิด ร่วมทำ ร่วมแสดงความคิดเห็นในระดับชุมชน หมู่บ้าน โดยเรียงลำดับความสำคัญก่อน-หลัง เอาไว้ จากการที่องค์การบริหารส่วนตำบลได้ดำเนินการไปแล้ว ในปีที่ผ่านมาปรากฏว่าการดำเนินการยังไม่สามารถแก้ไขปัญหาความต้องการของประชาชนในพื้นที่ได้เท่าที่ควร เนื่องจากงบประมาณขององค์การบริหารส่วนตำบลมีจำกัดและมักจะมีปัญหาอื่นๆ ทำให้องค์การบริหารส่วนตำบลไม่สามารถดำเนินการได้ตามเป้าหมายที่กำหนดไว้ดังนี้</w:t>
      </w:r>
    </w:p>
    <w:p w:rsidR="004A4CB4" w:rsidRPr="007F4327" w:rsidRDefault="004A4CB4" w:rsidP="006B1157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1157" w:rsidRPr="007F4327" w:rsidRDefault="006B1157" w:rsidP="001520E1">
      <w:pPr>
        <w:spacing w:before="120" w:after="120"/>
        <w:ind w:left="675" w:firstLine="31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ด้านโครงสร้างพื้นฐาน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การคมนาคม ขนส่งไม่สะดวก สภาพถนนส่วนใหญ่เป็นถนน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>ลูกรัง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 ในช่วงฤดูร้อน  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  <w:cs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    ถนนเป็นฝุ่นละออง ในฤดูฝน ถนนเป็นหลุม เป็นบ่อ น้ำท่วมขัง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ปัญหาน้ำท่วมในช่วงฤดูฝน และขาดแคลนน้ำในฤดูร้อน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  <w:cs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-     ระบบไฟฟ้าสาธารณะไม่ทั่วถึง </w:t>
      </w:r>
    </w:p>
    <w:p w:rsidR="006B1157" w:rsidRPr="007F4327" w:rsidRDefault="006B1157" w:rsidP="001520E1">
      <w:pPr>
        <w:spacing w:before="120" w:after="120"/>
        <w:ind w:firstLine="992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ด้านแหล่งน้ำ</w:t>
      </w:r>
    </w:p>
    <w:p w:rsidR="006B1157" w:rsidRPr="007F4327" w:rsidRDefault="001520E1" w:rsidP="006B1157">
      <w:pPr>
        <w:tabs>
          <w:tab w:val="left" w:pos="993"/>
          <w:tab w:val="center" w:pos="4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B1157" w:rsidRPr="007F4327">
        <w:rPr>
          <w:rFonts w:ascii="TH SarabunIT๙" w:hAnsi="TH SarabunIT๙" w:cs="TH SarabunIT๙"/>
          <w:sz w:val="32"/>
          <w:szCs w:val="32"/>
          <w:cs/>
        </w:rPr>
        <w:t>น้ำท่วมในฤดูฝน และจะขาดแคลนน้ำในฤดูร้อน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F4327">
        <w:rPr>
          <w:rFonts w:ascii="TH SarabunIT๙" w:hAnsi="TH SarabunIT๙" w:cs="TH SarabunIT๙"/>
          <w:sz w:val="32"/>
          <w:szCs w:val="32"/>
          <w:cs/>
        </w:rPr>
        <w:t>น้ำที่จะนำมาใช้ในการเกษตรไม่เพียงพอ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F4327">
        <w:rPr>
          <w:rFonts w:ascii="TH SarabunIT๙" w:hAnsi="TH SarabunIT๙" w:cs="TH SarabunIT๙"/>
          <w:sz w:val="32"/>
          <w:szCs w:val="32"/>
          <w:cs/>
        </w:rPr>
        <w:t>ภาชนะเก็บน้ำฝนไม่เพียงพอทุกครัวเรือน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F4327">
        <w:rPr>
          <w:rFonts w:ascii="TH SarabunIT๙" w:hAnsi="TH SarabunIT๙" w:cs="TH SarabunIT๙"/>
          <w:sz w:val="32"/>
          <w:szCs w:val="32"/>
          <w:cs/>
        </w:rPr>
        <w:t>ระบบประปาส่วนภูมิภาคและประปาหมู่บ้านไม่ทั่วถึง</w:t>
      </w:r>
    </w:p>
    <w:p w:rsidR="006B1157" w:rsidRPr="007F4327" w:rsidRDefault="006B1157" w:rsidP="001520E1">
      <w:pPr>
        <w:pStyle w:val="1"/>
        <w:spacing w:before="120" w:after="120"/>
        <w:ind w:left="284" w:firstLine="720"/>
        <w:rPr>
          <w:rFonts w:ascii="TH SarabunIT๙" w:eastAsia="Times New Roman" w:hAnsi="TH SarabunIT๙" w:cs="TH SarabunIT๙"/>
          <w:color w:val="auto"/>
          <w:sz w:val="32"/>
          <w:szCs w:val="32"/>
          <w:u w:val="single"/>
        </w:rPr>
      </w:pPr>
      <w:r w:rsidRPr="007F4327">
        <w:rPr>
          <w:rFonts w:ascii="TH SarabunIT๙" w:eastAsia="Times New Roman" w:hAnsi="TH SarabunIT๙" w:cs="TH SarabunIT๙"/>
          <w:color w:val="auto"/>
          <w:sz w:val="32"/>
          <w:szCs w:val="32"/>
          <w:u w:val="single"/>
          <w:cs/>
        </w:rPr>
        <w:t>ด้านสังคม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ประชาชนว่างงาน แรงงานไร้ฝีมือ บุคคลที่จบการศึกษามุ่งเข้าทำงานในเมือง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การแพร่ระบาดของยาเสพติดและการพนัน</w:t>
      </w:r>
    </w:p>
    <w:p w:rsidR="006B1157" w:rsidRPr="007F4327" w:rsidRDefault="006B1157" w:rsidP="001520E1">
      <w:pPr>
        <w:tabs>
          <w:tab w:val="center" w:pos="4500"/>
        </w:tabs>
        <w:spacing w:before="120" w:after="120"/>
        <w:ind w:firstLine="992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ด้านสาธารณสุข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ขาดการรณรงค์ส่งเสริม ความรู้ ด้านสาธารณสุข และการดูแลรักษาสุขภาพ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การเสพสารเสพติด สูบบุหรี่ และเครื่องดื่มที่มีแอลกอฮอล์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ไม่มีระบบจัดเก็บและการจัดการเกี่ยวกับขยะมูลฝอยและสิ่งปฏิกูล</w:t>
      </w:r>
    </w:p>
    <w:p w:rsidR="006B1157" w:rsidRPr="007F4327" w:rsidRDefault="006B1157" w:rsidP="001520E1">
      <w:pPr>
        <w:pStyle w:val="1"/>
        <w:tabs>
          <w:tab w:val="center" w:pos="4500"/>
        </w:tabs>
        <w:spacing w:before="120" w:after="120"/>
        <w:ind w:firstLine="992"/>
        <w:rPr>
          <w:rFonts w:ascii="TH SarabunIT๙" w:eastAsia="Times New Roman" w:hAnsi="TH SarabunIT๙" w:cs="TH SarabunIT๙"/>
          <w:color w:val="auto"/>
          <w:sz w:val="32"/>
          <w:szCs w:val="32"/>
          <w:u w:val="single"/>
        </w:rPr>
      </w:pPr>
      <w:r w:rsidRPr="007F4327">
        <w:rPr>
          <w:rFonts w:ascii="TH SarabunIT๙" w:eastAsia="Times New Roman" w:hAnsi="TH SarabunIT๙" w:cs="TH SarabunIT๙"/>
          <w:color w:val="auto"/>
          <w:sz w:val="32"/>
          <w:szCs w:val="32"/>
          <w:u w:val="single"/>
          <w:cs/>
        </w:rPr>
        <w:t>ด้านการศึกษา ศาสนา วัฒนธรรม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 ขาดแคลน อุปกรณ์ การเรียนการสอนของเด็กวัยก่อนเรียนและระดับปฐมวัย</w:t>
      </w:r>
    </w:p>
    <w:p w:rsidR="003C5F6A" w:rsidRPr="007F4327" w:rsidRDefault="006B1157" w:rsidP="001520E1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 ขาดการส่งเสริมการเรียนรู้ อาชีพในโรงเรียน</w:t>
      </w:r>
    </w:p>
    <w:p w:rsidR="006B1157" w:rsidRPr="007F4327" w:rsidRDefault="006B1157" w:rsidP="001520E1">
      <w:pPr>
        <w:pStyle w:val="1"/>
        <w:spacing w:before="120" w:after="120"/>
        <w:ind w:firstLine="992"/>
        <w:rPr>
          <w:rFonts w:ascii="TH SarabunIT๙" w:eastAsia="Times New Roman" w:hAnsi="TH SarabunIT๙" w:cs="TH SarabunIT๙"/>
          <w:color w:val="auto"/>
          <w:sz w:val="32"/>
          <w:szCs w:val="32"/>
          <w:u w:val="single"/>
        </w:rPr>
      </w:pPr>
      <w:r w:rsidRPr="007F4327">
        <w:rPr>
          <w:rFonts w:ascii="TH SarabunIT๙" w:eastAsia="Times New Roman" w:hAnsi="TH SarabunIT๙" w:cs="TH SarabunIT๙"/>
          <w:color w:val="auto"/>
          <w:sz w:val="32"/>
          <w:szCs w:val="32"/>
          <w:u w:val="single"/>
          <w:cs/>
        </w:rPr>
        <w:t>ด้านเศรษฐกิจ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ขาดการรวมกลุ่มในเชิงการผลิตและกำหนดราคาในการขายผลผลิต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ขาดแคลนเงินทุนและเกษตรกรมีหนี้สิน</w:t>
      </w:r>
    </w:p>
    <w:p w:rsidR="006B1157" w:rsidRPr="007F4327" w:rsidRDefault="006B1157" w:rsidP="006B1157">
      <w:pPr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ขาดการสนับสนุนให้เกษตรกรประกอบอาชีพเสริม</w:t>
      </w:r>
    </w:p>
    <w:p w:rsidR="007F4327" w:rsidRDefault="006B1157" w:rsidP="001520E1">
      <w:pPr>
        <w:spacing w:after="120"/>
        <w:ind w:left="1004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การผลิตภาคการเกษตรไม่สามารถพึ่งตนเองได้</w:t>
      </w:r>
    </w:p>
    <w:p w:rsidR="006B1157" w:rsidRPr="007F4327" w:rsidRDefault="006B1157" w:rsidP="006B1157">
      <w:pPr>
        <w:tabs>
          <w:tab w:val="center" w:pos="4500"/>
        </w:tabs>
        <w:spacing w:before="120"/>
        <w:ind w:firstLine="99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F43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ด้านการเมือง และการบริหารจัดการองค์กร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ขาดความสามัคคีในกลุ่มฯ องค์กรประชาชน</w:t>
      </w:r>
    </w:p>
    <w:p w:rsidR="006B1157" w:rsidRPr="007F4327" w:rsidRDefault="006B1157" w:rsidP="006B1157">
      <w:pPr>
        <w:tabs>
          <w:tab w:val="left" w:pos="480"/>
          <w:tab w:val="center" w:pos="4500"/>
        </w:tabs>
        <w:ind w:left="1005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>-     เงินงบประมาณไม่เพียงพอในการบริหารจัดการให้เป็นไปตามแผนงาน/โครงการ</w:t>
      </w:r>
    </w:p>
    <w:p w:rsidR="006B1157" w:rsidRPr="00845BE1" w:rsidRDefault="006B1157" w:rsidP="006B1157">
      <w:pPr>
        <w:ind w:left="1005" w:hanging="12"/>
        <w:rPr>
          <w:rFonts w:ascii="TH SarabunIT๙" w:hAnsi="TH SarabunIT๙" w:cs="TH SarabunIT๙"/>
          <w:sz w:val="28"/>
        </w:rPr>
      </w:pPr>
    </w:p>
    <w:p w:rsidR="006B1157" w:rsidRPr="00845BE1" w:rsidRDefault="00EB27A0" w:rsidP="006B1157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</w:p>
    <w:p w:rsidR="006B1157" w:rsidRPr="00845BE1" w:rsidRDefault="006B1157" w:rsidP="006B1157">
      <w:pPr>
        <w:rPr>
          <w:rFonts w:ascii="TH SarabunIT๙" w:hAnsi="TH SarabunIT๙" w:cs="TH SarabunIT๙"/>
        </w:rPr>
      </w:pPr>
    </w:p>
    <w:p w:rsidR="00536203" w:rsidRDefault="00536203" w:rsidP="00BD29C2">
      <w:pPr>
        <w:rPr>
          <w:rFonts w:ascii="TH SarabunIT๙" w:hAnsi="TH SarabunIT๙" w:cs="TH SarabunIT๙"/>
          <w:sz w:val="28"/>
        </w:rPr>
      </w:pPr>
    </w:p>
    <w:p w:rsidR="00405C92" w:rsidRDefault="00405C92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077FA4" w:rsidRDefault="00077FA4" w:rsidP="00BD29C2">
      <w:pPr>
        <w:rPr>
          <w:rFonts w:ascii="TH SarabunIT๙" w:hAnsi="TH SarabunIT๙" w:cs="TH SarabunIT๙"/>
          <w:sz w:val="28"/>
        </w:rPr>
      </w:pPr>
    </w:p>
    <w:p w:rsidR="00536203" w:rsidRPr="00845BE1" w:rsidRDefault="00536203" w:rsidP="00BD29C2">
      <w:pPr>
        <w:rPr>
          <w:rFonts w:ascii="TH SarabunIT๙" w:hAnsi="TH SarabunIT๙" w:cs="TH SarabunIT๙"/>
          <w:sz w:val="28"/>
          <w:cs/>
        </w:rPr>
      </w:pPr>
    </w:p>
    <w:p w:rsidR="00BD29C2" w:rsidRPr="00845BE1" w:rsidRDefault="007446CE" w:rsidP="00BD29C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3</w:t>
      </w:r>
    </w:p>
    <w:p w:rsidR="00BD29C2" w:rsidRPr="00845BE1" w:rsidRDefault="00BD29C2" w:rsidP="00BD29C2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45BE1">
        <w:rPr>
          <w:rFonts w:ascii="TH SarabunIT๙" w:hAnsi="TH SarabunIT๙" w:cs="TH SarabunIT๙"/>
          <w:b/>
          <w:bCs/>
          <w:sz w:val="40"/>
          <w:szCs w:val="40"/>
          <w:cs/>
        </w:rPr>
        <w:t>ยุทธ</w:t>
      </w:r>
      <w:r w:rsidR="00445A78">
        <w:rPr>
          <w:rFonts w:ascii="TH SarabunIT๙" w:hAnsi="TH SarabunIT๙" w:cs="TH SarabunIT๙"/>
          <w:b/>
          <w:bCs/>
          <w:sz w:val="40"/>
          <w:szCs w:val="40"/>
          <w:cs/>
        </w:rPr>
        <w:t>ศาสตร์</w:t>
      </w:r>
      <w:r w:rsidR="000921C0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องค์กรปกครองส่วนท้องถิ่น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 กรอบยุทธศาสตร์ชาติระยะ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ปี (พ.ศ.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๒๕๖๐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๒๕๗๙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ยุทธศาสตร์ชาติ กำหนดให้มีขึ้นเพื่อเป็นยุทธศาสตร์ในการพัฒนาประเทศระยะยาว พร้อมกับการ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ปฏิรูปและการพัฒนาระบบและกลไกการบริหารราชการแผ่นดินในการขับเคลื่อนยุทธศาสตร์ให้สามารถนำไปสู่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การปฏิบัติอย่างจริงจังจะช่วยยกระดับคุณภาพของประเทศไทยในทุกภาคส่วนและนำพาประเทศไทยให้หลุด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พ้นหรือบรรเทาความรุนแรงของสภาพปัญหาที่เกิดขึ้นในปัจจุบัน ทั้งปัญหาทางเศรษฐกิจ ปัญหาความเหลื่อม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ล้ำ ปัญหาการทุจริตคอร์รัปชั่น และปัญหาความขัดแย้งในสังคม รวมถึงสามารถรับมือกับภัยคุกคามและบริหาร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ภูมิทัศน์ใหม่ของโลกได้ซึ่งจะทำให้ประเทศไทยยังคงรักษาบทบาทสำคัญในเวทีโลก สามารถดำรงรักษาความ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เป็นชาติที่มีความมั่นคงทางเศรษฐกิจ สังคม และวัฒนธรรม และคนไทยในประเทศมีความอยู่ดีมีสุขอย่างถ้วน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หน้ากันสาระสำคัญของยุทธศาสตร์ชาติซึ่งคณะกรรมการจัดทำยุทธศาสตร์ชาติกาลังดำเนินการยกร่างอยู่ใน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แห่งชาติและมาตรการเฉพาะ ซึ่งเป็นแนวทาง ทิศทางและวิธีการที่ทุกองค์กรและคนไทยทุกคนต้องมุ่ง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ดำเนินการไปพร้อมกันอย่างประสานสอดคล้อง เพื่อให้บรรลุซึ่งสิ่งที่คนไทยทุกคนต้องการ คือประเทศไทย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มั่นคง มั่งคั่ง และยั่งยืน ในทุกสาขาของกำลังอำนาจแห่งชาติ อันได้แก่ การเมืองภายในประเทศ การเมือง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ต่างประเทศเศรษฐกิจ สังคมจิตวิทยา การทหาร วิทยาศาสตร์และเทคโนโลยีการพลังงาน ทรัพยากรธรรมชาติ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และสิ่งแวดล้อม และเทคโนโลยีสารสนเทศและการสื่อสาร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 </w:t>
      </w:r>
      <w:r w:rsidRPr="00D9717B">
        <w:rPr>
          <w:rFonts w:ascii="TH SarabunPSK" w:eastAsia="Calibri" w:hAnsi="TH SarabunPSK" w:cs="TH SarabunPSK"/>
          <w:sz w:val="36"/>
          <w:szCs w:val="36"/>
          <w:cs/>
        </w:rPr>
        <w:t>วิสัยทัศน์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7F3E56B7" wp14:editId="1591A7D7">
                <wp:simplePos x="0" y="0"/>
                <wp:positionH relativeFrom="column">
                  <wp:posOffset>526415</wp:posOffset>
                </wp:positionH>
                <wp:positionV relativeFrom="paragraph">
                  <wp:posOffset>175260</wp:posOffset>
                </wp:positionV>
                <wp:extent cx="5200650" cy="657225"/>
                <wp:effectExtent l="0" t="0" r="19050" b="28575"/>
                <wp:wrapNone/>
                <wp:docPr id="115" name="สี่เหลี่ยมผืนผ้าหนึ่ง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657225"/>
                        </a:xfrm>
                        <a:prstGeom prst="round1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สี่เหลี่ยมผืนผ้าหนึ่งมุมมน 1" o:spid="_x0000_s1026" style="position:absolute;margin-left:41.45pt;margin-top:13.8pt;width:409.5pt;height:51.75pt;z-index:-25116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006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" path="m,l5091110,v60497,,109540,49043,109540,109540l5200650,657225,,657225,,xe" fillcolor="#ededed" strokecolor="red" strokeweight="1pt">
                <v:stroke joinstyle="miter"/>
                <v:path arrowok="t" o:connecttype="custom" o:connectlocs="0,0;5091110,0;5200650,109540;5200650,657225;0,657225;0,0" o:connectangles="0,0,0,0,0,0"/>
              </v:shape>
            </w:pict>
          </mc:Fallback>
        </mc:AlternateContent>
      </w:r>
    </w:p>
    <w:p w:rsidR="00D9717B" w:rsidRPr="00D9717B" w:rsidRDefault="00D9717B" w:rsidP="00D9717B">
      <w:pPr>
        <w:spacing w:line="259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 w:rsidRPr="00D9717B">
        <w:rPr>
          <w:rFonts w:ascii="TH SarabunPSK" w:eastAsia="Calibri" w:hAnsi="TH SarabunPSK" w:cs="TH SarabunPSK"/>
          <w:sz w:val="36"/>
          <w:szCs w:val="36"/>
          <w:cs/>
        </w:rPr>
        <w:t>ประเทศไทยมีความประเทศไทยมีความมั่นคงมั่งคั่งยั่งยืน เป็นประเทศ</w:t>
      </w:r>
    </w:p>
    <w:p w:rsidR="00D9717B" w:rsidRPr="00D9717B" w:rsidRDefault="00D9717B" w:rsidP="00D9717B">
      <w:pPr>
        <w:spacing w:line="259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 w:rsidRPr="00D9717B">
        <w:rPr>
          <w:rFonts w:ascii="TH SarabunPSK" w:eastAsia="Calibri" w:hAnsi="TH SarabunPSK" w:cs="TH SarabunPSK"/>
          <w:sz w:val="36"/>
          <w:szCs w:val="36"/>
          <w:cs/>
        </w:rPr>
        <w:t>พัฒนาแล้ว ด้วยการพัฒนาตามหลักปรัชญาของเศรษฐกิจพอเพียงเศรษฐกิจพอเพียง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หรือเป็นคติพจน์ประจำชาติว่า </w:t>
      </w:r>
      <w:r w:rsidRPr="00D9717B">
        <w:rPr>
          <w:rFonts w:ascii="TH SarabunPSK" w:eastAsia="Calibri" w:hAnsi="TH SarabunPSK" w:cs="TH SarabunPSK"/>
          <w:sz w:val="32"/>
          <w:szCs w:val="32"/>
        </w:rPr>
        <w:t>“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มั่นคง มั่งคั่ง ยั่งยืน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ทั้งนี้วิสัยทัศน์ดังกล่าวจะต้องสนองตอบต่อ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ยั่งยืนของสถาบันหลักของชาติ การดำรงอยู่อย่างมั่นคงของชาติและประชาชนจากภัยคุกคามทุกรูปแบบ 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ศักดิ์ศรีของความเป็นมนุษย์ ความเจริญเติบโตของชาติความเป็นธรรมและความอยู่ดีมีสุขของประชาชน 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ยั่งยืนของฐานทรัพยากรธรรมชาติสิ่งแวดล้อม ความมั่นคงทางพลังงานและอาหารความสามารถในการรักษา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ผลประโยชน์ของชาติภายใต้การเปลี่ยนแปลงของสภาวะแวดล้อมระหว่างประเทศและการอยู่ร่วมกันอย่างสันติ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ภาระของโลกและสามารถเกื้อกูลประเทศที่มีศักยภาพทางเศรษฐกิจที่ด้อยกว่า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9717B" w:rsidRDefault="00D9717B" w:rsidP="00D9717B">
      <w:pPr>
        <w:spacing w:line="259" w:lineRule="auto"/>
        <w:rPr>
          <w:rFonts w:ascii="TH SarabunPSK" w:eastAsia="Calibri" w:hAnsi="TH SarabunPSK" w:cs="TH SarabunPSK"/>
          <w:sz w:val="36"/>
          <w:szCs w:val="36"/>
        </w:rPr>
      </w:pPr>
    </w:p>
    <w:p w:rsidR="00B5364E" w:rsidRPr="00D9717B" w:rsidRDefault="00B5364E" w:rsidP="00D9717B">
      <w:pPr>
        <w:spacing w:line="259" w:lineRule="auto"/>
        <w:rPr>
          <w:rFonts w:ascii="TH SarabunPSK" w:eastAsia="Calibri" w:hAnsi="TH SarabunPSK" w:cs="TH SarabunPSK"/>
          <w:sz w:val="36"/>
          <w:szCs w:val="36"/>
        </w:rPr>
      </w:pPr>
    </w:p>
    <w:p w:rsidR="00D9717B" w:rsidRPr="00D9717B" w:rsidRDefault="00D9717B" w:rsidP="00D9717B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FE0923D" wp14:editId="3556EB4D">
            <wp:extent cx="3609599" cy="3851910"/>
            <wp:effectExtent l="0" t="0" r="0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แผนสี่-ปีอบต.-บักดอง_Page4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t="36345" r="25461" b="24743"/>
                    <a:stretch/>
                  </pic:blipFill>
                  <pic:spPr bwMode="auto">
                    <a:xfrm>
                      <a:off x="0" y="0"/>
                      <a:ext cx="3621066" cy="386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D9717B">
        <w:rPr>
          <w:rFonts w:ascii="TH SarabunPSK" w:eastAsia="Calibri" w:hAnsi="TH SarabunPSK" w:cs="TH SarabunPSK"/>
          <w:b/>
          <w:bCs/>
          <w:sz w:val="44"/>
          <w:szCs w:val="44"/>
          <w:cs/>
        </w:rPr>
        <w:t> ยุทธศาสตร์ชาติ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การวางแผนและกำหนดยุทธศาสตร์การพัฒนาในระยะยาว และกำหนดแนวทางการพัฒนาของทุกภาคส่วนให้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ของประเทศไทยร่วมกัน และเกิดการรวมพลังของทุกภาคส่วนในสังคมทั้งประชาชน เอกชน ประชาสังคมใน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D9717B">
        <w:rPr>
          <w:rFonts w:ascii="TH SarabunPSK" w:eastAsia="Calibri" w:hAnsi="TH SarabunPSK" w:cs="TH SarabunPSK"/>
          <w:sz w:val="32"/>
          <w:szCs w:val="32"/>
        </w:rPr>
        <w:t>“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ประเทศไทยมี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D9717B">
        <w:rPr>
          <w:rFonts w:ascii="TH SarabunPSK" w:eastAsia="Calibri" w:hAnsi="TH SarabunPSK" w:cs="TH SarabunPSK"/>
          <w:sz w:val="32"/>
          <w:szCs w:val="32"/>
        </w:rPr>
        <w:t>”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หรือ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คติพจน์ประจาชาติ </w:t>
      </w:r>
      <w:r w:rsidRPr="00D9717B">
        <w:rPr>
          <w:rFonts w:ascii="TH SarabunPSK" w:eastAsia="Calibri" w:hAnsi="TH SarabunPSK" w:cs="TH SarabunPSK"/>
          <w:sz w:val="32"/>
          <w:szCs w:val="32"/>
        </w:rPr>
        <w:t>“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มั่นคง มั่งคั่ง ยั่งยืน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กลุ่มประเทศพัฒนาแล้ว คนไทยมีความสุข อยู่ดี กินดี สังคมมีความมั่นคงเสมอภาคและเป็นธรรม ซึ่ง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ยุทธศาสตร์ชาติที่จะใช้เป็นกรอบแนวทางการพัฒนาในระยะ ๒๐ ปีต่อจากนี้ไป จะประกอบด้วย ๖ ยุทธศาสตร์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ได้แก่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๑ ยุทธศาสตร์ด้านความมั่นคง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๒ ยุทธศาสตร์ด้านการสร้างความสามารถในการแข่งขัน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๓ ยุทธศาสตร์การพัฒนาและเสริมสร้างศักยภาพคน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๔ ยุทธศาสตร์ด้านการสร้างโอกาสความเสมอภาคและเท่าเทียมกันทางสังคม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๕ ยุทธศาสตร์ด้านการสร้างการเติบโตบนคุณภาพชีวิตที่เป็นมิตรกับสิ่งแวดล้อม 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๖ ยุทธศาสตร์ด้านการปรับสมดุลและพัฒนาระบบการบริหารจัดการภาครัฐ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สาระสำคัญของแต่ละยุทธศาสตร์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๑) ยุทธศาสตร์ด้านความมั่นคง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ป้องกันภัยคุกคามจากภายนอก รวมทั้งสร้างความเชื่อมั่นในกลุ่มประเทศอาเซียนและประชาคมโลกที่มีต่อ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ประเทศไทย กรอบแนวทางที่ต้องให้ความสำคัญ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การเสริมสร้างความมั่นคงของสถาบันหลักและการปกครองระบอบประชาธิปไตยอันมี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พระมหากษัตริย์ทรงเป็นประมุข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- การปฏิรูปกลไกการบริหารประเทศและพัฒนาความมั่นคงทางการเมือง ขจัดคอร์รัปชั่น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สร้างความเชื่อมั่นในกระบวนการยุติธรรม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การรักษาความมั่นคงภายในและความสงบเรียบร้อยภายใน ตลอดจนการบริหารจัดการ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ความมั่นคงชายแดนและชายฝั่งทะเล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การพัฒนาระบบ กลไก มาตรการและความร่วมมือระหว่างประเทศทุกระดับ และรักษาดุลย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การพัฒนาเสริมสร้างศักยภาพการผนึกกาลังป้องกันประเทศ การรักษาความสงบเรียบร้อย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ภายในประเทศสร้างความร่วมมือกับประเทศเพื่อนบ้านและมิตรประเทศ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การพัฒนาระบบการเตรียมพร้อมแห่งชาติและระบบบริหารจัดการภัยพิบัติ รักษาความ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มั่นคงของฐานทรัพยากรธรรมชาติ  สิ่งแวดล้อม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การปรับกระบวนการทางานของกลไกที่เกี่ยวข้องจากแนวดิ่งสู่แนวระนาบมากขึ้น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๒) ยุทธศาสตร์ด้านการสร้างความสามารถในการแข่งขัน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เพื่อให้ประเทศไทยสามารถพัฒนาไปสู่การ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เป็นประเทศพัฒนาแล้ว ซึ่งจำเป็นต้องยกระดับผลิตภาพการผลิตและการใช้นวัตกรรมในการเพิ่มความสามารถ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ในการแข่งขันและการพัฒนาอย่างยั่งยืนทั้งในสาขาอุตสาหกรรม เกษตรและบริการ การสร้างความมั่นคงและ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ปลอดภัยด้านอาหาร การเพิ่มขีดความสามารถทางการค้าและการเป็นผู้ประกอบการ รวมทั้งการพัฒนา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ฐานเศรษฐกิจแห่งอนาคต ทั้งนี้ภายใต้กรอบการปฏิรูปและพัฒนาปัจจัยเชิงยุทธศาสตร์ทุกด้าน อันได้แก่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โครงสร้างพื้นฐานและระบบโลจิสติกส์ วิทยาศาสตร์ เทคโนโลยีและนวัตกรรม การพัฒนาทุนมนุษย์ และการ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บริหารจัดการทั้งในภาครัฐและภาคธุรกิจเอกชน กรอบแนวทางที่ต้องให้ความสำคัญ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การพัฒนาสมรรถนะทางเศรษฐกิจ ได้แก่การรักษาเสถียรภาพเศรษฐกิจและสร้างความ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เชื่อมั่น การส่งเสริมการค้าและการลงทุนที่อยู่บนการแข่งขันที่เป็นธรรมและรับผิดชอบต่อสังคม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เป็นการยกระดับไปสู่ส่วนบนของห่วงโซ่มูลค่ามากขึ้น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การพัฒนาภาคการผลิตและบริการ บนฐานของการพัฒนานวัตกรรมและมีความเป็นมิตรต่อ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บริการ โดยมุ่งสู่ความเป็นเลิศในระดับโลกและในระดับภูมิภาคในอุตสาหกรรมหลายสาขา และในภาค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บริการที่หลากหลายตามรูปแบบการดำเนินชีวิตและการดำเนินธุรกิจที่เปลี่ยนไป รวมทั้งเป็นแหล่ง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อาหารคุณภาพ สะอาดและปลอดภัยของโลก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 ภาคเกษตร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โดยเสริมสร้างฐานการผลิตให้เข้มแข็งและยั่งยืน เพิ่มขีด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ความสามารถในการแข่งขันของภาคเกษตรส่งเสริมเกษตรกรรายย่อยให้ปรับไปสู่การทำ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การเกษตรยั่งยืนที่เป็นมิตรกับสิ่งแวดล้อมและรวมกลุ่มเกษตรกรในการพัฒนาอาชีพที่เข้มแข็ง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และการพัฒนาสินค้าเกษตรที่มีศักยภาพและอาหารคุณภาพ สะอาด และปลอดภัย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ยกระดับการพัฒนาอุตสาหกรรมปัจจุบัน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ที่มีศักยภาพสูง และพัฒนาอุตสาหกรรมอนาคตที่มีศักยภาพ โดยการใช้ดิจิทัลและการค้ามา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เพิ่มมูลค่าและยกระดับห่วงโซ่มูลค่าในระดับสูงขึ้น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 ภาคบริการ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โดยขยายฐานการบริการให้มีความหลากหลาย มีความเป็นเลิศ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และเป็นมิตรต่อสิ่งแวดล้อม โดยการยกระดับบริการที่เป็นฐานรายได้เดิม เช่น การท่องเที่ยว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และพัฒนาให้ประเทศไทยเป็นศูนย์กลางการให้บริการสุขภาพ ธุรกิจบริการด้านการเงินและ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ธุรกิจบริการที่มีศักยภาพอื่นๆ เป็นต้น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การพัฒนาผู้ประกอบการและเศรษฐกิจชุมชน พัฒนาทักษะผู้ประกอบการ ยกระดับผลิต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ภาพแรงงานและพัฒนาวิสาหกิจขนาดกลางและขนาดย่อม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SMEs)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สู่สากล และพัฒนาวิสาหกิจชุมชน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และสถาบันเกษตรกร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การพัฒนาพื้นที่เศรษฐกิจพิเศษและเมืองพัฒนาเขตเศรษฐกิจพิเศษชายแดน และพัฒนา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ระบบเมืองศูนย์กลางความเจริญ จัดระบบผังเมืองที่มีประสิทธิภาพและมีส่วนร่วม มีการจัดการ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สิ่งแวดล้อมเมือง และโครงสร้างพื้นฐานทางสังคมและเศรษฐกิจที่สอดคล้องกับศักยภาพ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การลงทุนพัฒนาโครงสร้างพื้นฐาน ในด้านการขนส่ง ด้านพลังงาน ระบบเทคโนโลยี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สารสนเทศและการสื่อสารและการวิจัยและพัฒนา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การเชื่อมโยงกับภูมิภาคและเศรษฐกิจโลกสร้างความเป็นหุ้นส่วนการพัฒนากับนานา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ประเทศ ส่งเสริมความร่วมมือกับนานาชาติในการสร้างความมั่นคงด้านต่างๆ เพิ่มบทบาทของไทยใน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องค์กรระหว่างประเทศ รวมถึงสร้างองค์ความรู้ด้านการต่างประเทศ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๓) ยุทธศาสตร์การพัฒนาและเสริมสร้างศักยภาพคน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เพื่อพัฒนาคนและสังคมไทยให้เป็นรากฐานที่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แข็งแกร่งของประเทศมีความพร้อมทางกาย ใจ สติปัญญา มีความเป็นสากล มีทักษะการคิดวิเคราะห์อย่างมี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เหตุผล มีระเบียบวินัย เคารพกฎหมาย มีคุณธรรมจริยธรรม รู้คุณค่าความเป็นไทย มีครอบครัวที่มั่นคง กรอบ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การพัฒนาศักยภาพคนตลอดช่วงชีวิตให้สนับสนุนการเจริญเติบโตของประเทศ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การยกระดับคุณภาพการศึกษาและการเรียนรู้ให้มีคุณภาพ เท่าเทียม และทั่วถึง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การปลูกฝังระเบียบวินัย คุณธรรม จริยธรรมค่านิยมที่พึงประสงค์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การสร้างเสริมให้คนมีสุขภาวะที่ดี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เพื่อเร่งกระจาย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โอกาสการพัฒนาและสร้างความมั่นคงให้ทั่วถึง ลดความเหลื่อมล้าไปสู่สังคมที่เสมอภาคและเป็นธรรม กรอบ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การสร้างความมั่นคงและการลดความเหลื่อมล้ าทางด้านเศรษฐกิจและสังคม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การพัฒนาระบบบริการและระบบบริหารจัดการสุขภาพ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การสร้างสภาพแวดล้อมและนวัตกรรมที่เอื้อต่อการดำรงชีวิตในสังคมสูงวัย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การสร้างความเข้มแข็งของสถาบันทางสังคมทุนทางวัฒนธรรมและความเข้มแข็งของชุมชน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การพัฒนาการสื่อสารมวลชนให้เป็นกลไกในการสนับสนุนการพัฒนา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๕) ยุทธศาสตร์ด้านการสร้างการเติบโตบนคุณภาพชีวิตที่เป็นมิตรต่อสิ่งแวดล้อม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เพื่อเร่งอนุรักษ์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ฟื้นฟูและสร้างความมั่นคงของฐานทรัพยากรธรรมชาติ และมีความมั่นคงด้านน้า รวมทั้งมีความสามารถในการ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ป้องกันผลกระทบและปรับตัวต่อการเปลี่ยนแปลงสภาพภูมิอากาศและภัยพิบัติธรรมชาติ และพัฒนามุ่งสู่การ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เป็นสังคมสีเขียว กรอบแนวทางที่ต้องให้ความสำคัญ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การจัดระบบอนุรักษ์ ฟื้นฟูและป้องกันการทำลายทรัพยากรธรรมชาติ</w:t>
      </w:r>
    </w:p>
    <w:p w:rsidR="00D9717B" w:rsidRPr="00D9717B" w:rsidRDefault="00C040CA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- การวางระบบบริหารจัดการน้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>
        <w:rPr>
          <w:rFonts w:ascii="TH SarabunPSK" w:eastAsia="Calibri" w:hAnsi="TH SarabunPSK" w:cs="TH SarabunPSK"/>
          <w:sz w:val="32"/>
          <w:szCs w:val="32"/>
          <w:cs/>
        </w:rPr>
        <w:t>ให้มีประสิทธิภาพทั้ง ๒๕ ลุ่มน้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="00D9717B"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เน้นการปรับระบบการ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บริหารจัดการอุทกภัยอย่างบูรณาการ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การพัฒนาและใช้พลังงานที่เป็นมิตรกับสิ่งแวดล้อม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การพัฒนาเมืองอุตสาหกรรมเชิงนิเวศน์และเมืองที่เป็นมิตรกับสิ่งแวดล้อม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การร่วมลดปัญหาโลกร้อนและปรับตัวให้พร้อมกับการเปลี่ยนแปลงสภาพภูมิอากาศ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การใช้เครื่องมือทางเศรษฐศาสตร์และนโยบายการคลังเพื่อสิ่งแวดล้อม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๖) ยุทธศาสตร์ด้านการปรับสมดุลและพัฒนาระบบ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การบริหารจัดการภาครัฐ เพื่อให้หน่วยงาน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ภาครัฐมีขนาดที่เหมาะสมกับบทบาทภารกิจ มีสมรรถนะสูง มีประสิทธิภาพและประสิทธิผลกระจายบทบาท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ภารกิจไปสู่ท้องถิ่นอย่างเหมาะสม มีธรรมาภิบาลกรอบแนวทางที่ต้องให้ความสำคัญ อาทิ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การปรับปรุงโครงสร้าง บทบาท ภารกิจของหน่วยงานภาครัฐ ให้มีขนาดที่เหมาะสม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การวางระบบบริหารราชการแบบบูรณาการ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การพัฒนาระบบบริหารจัดการกำลังคนและพัฒนาบุคลากรภาครัฐ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การต่อต้านการทุจริตและประพฤติมิชอบ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การปรับปรุงกฎหมายและระเบียบต่างๆให้ทันสมัย เป็นธรรมและเป็นสากล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การพัฒนาระบบการให้บริการประชาชนของหน่วยงานภาครัฐ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การปรับปรุงการบริหารจัดการรายได้และรายจ่ายของภาครัฐ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 กลไกการขับเคลื่อนกระบวนการพัฒนา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ยุทธศาสตร์ชาติจะเป็นแผนแม่บทหลักในการพัฒนาประเทศเพื่อให้ส่วนราชการและหน่วยงานต่างๆ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ใช้เป็นแนวทางในการจัดทาแผนยุทธศาสตร์การพัฒนาประเทศในด้านต่างๆ อาทิ แผนพัฒนาเศรษฐกิจและ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สังคมแห่งชาติ แผนเฉพาะด้านต่างๆ เช่น ด้านความมั่นคง เศรษฐกิจ การศึกษา ศิลปวัฒนธรรม ฯลฯ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ชาติจะใช้เป็นกรอบในการจัดสรรงบประมาณและทรัพยากรอื่นๆ ของประเทศ เพื่อขับเคลื่อนการพัฒนาอย่างมี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เอกภาพให้บรรลุเป้าหมาย โดยจะต้องอาศัยการประสานความร่วมมือจากหลายภาคส่วน ภายใต้ระบบประชา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รัฐ คือ ความร่วมมือของภาครัฐภาคเอกชน ภาคประชาชนและประชาสังคม ทั้งนี้ รัฐธรรมนูญแห่ง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ราชอาณาจักรไทยจะได้มีการกำหนดเกี่ยวกับบทบาทของยุทธศาสตร์ชาติและแนวทางในการนายุทธศาสตร์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และบูรณาการ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 ปัจจัยความสำเร็จของยุทธศาสตร์ชาติ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๑) สาระของยุทธศาสตร์ชาติ กำหนดวิสัยทัศน์ระยะยาวที่ชัดเจน มีการกำหนดเป้าหมายและภาพใน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ของยุทธศาสตร์ชาติ สู่เป้าหมายเฉพาะด้านต่างๆ ตามระยะเวลาเป็นช่วงๆ ของหน่วยงานปฏิบัติได้ และมีการ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กำหนดตัวชี้วัดที่สามารถวัดผลสัมฤทธิ์ได้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๒) ระบบและกฎหมาย มีกฎหมายรองรับ มีกลไกเชื่อมโยงกับแผนพัฒนาเศรษฐกิจและสังคมแห่งชาติ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และแผนในระดับต่างๆ เพื่อให้ส่วนราชการนายุทธศาสตร์ชาติไปปฏิบัติ รวมทั้งกรอบกฎหมายด้านการจัดสรร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งบประมาณ ให้สามารถระดมทรัพยากรเพื่อผลักดันขับเคลื่อนการดาเนินการตามยุทธศาสตร์ชาติอย่างมีบูรณา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 และกรอบกฎหมายที่จะกำหนดให้การดาเนินการตามยุทธศาสตร์ชาติมีความต่อเนื่อง รวมทั้งมีระบบการ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ติดตามและประเมินผลอย่างเป็นระบบในทุกระดับ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๓) กลไกสู่การปฏิบัติ มีกลไกที่สอดรับ/สอดคล้องตั้งแต่ระดับการจัดทายุทธศาสตร์ การน าไปสู่การ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ปฏิบัติ และการติดตามประเมินผล รวมทั้งมีกลไกในการกำกับดูแล บริหารจัดการและการขับเคลื่อน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ยุทธศาสตร์ชาติสู่การปฏิบัติอย่างมีประสิทธิภาพและหน่วยงานปฏิบัติจะต้องมีความเข้าใจ สามารถกำหนด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แผนงานโครงการให้สอดคล้องกับเป้าหมายที่กำหนดไว้ในยุทธศาสตร์ชาติ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9717B">
        <w:rPr>
          <w:rFonts w:ascii="TH SarabunPSK" w:eastAsia="Calibri" w:hAnsi="TH SarabunPSK" w:cs="TH SarabunPSK"/>
          <w:b/>
          <w:bCs/>
          <w:sz w:val="36"/>
          <w:szCs w:val="36"/>
          <w:cs/>
        </w:rPr>
        <w:t>๑.๒ แผนพัฒนาเศรษฐกิจและสังคมแห่งชาติ ฉบับที่ ๑๒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แผนพัฒนาเศรษฐกิจและสังคมแห่งชาติ ฉบับที่ ๑๒ เป็นแผนพัฒนาประเทศในระยะ ๕ ปี (พ.ศ.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๒๕๖๐-๒๕๖๔) ซึ่งแปลง ยุทธศาสตร์ชาติระยะ ๒๐ ปี (พ.ศ. ๒๕๖๐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๒๕๗๙) สู่การปฏิบัติอย่างเป็นรูปธรรม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ดังนั้น ทิศทางการพัฒนา ของแผนพัฒนาฯ ฉบับที่ ๑๒ จึงมุ่งเตรียมความพร้อมและวางรากฐานในการยกระดับ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ประเทศไทยให้เป็น ประเทศที่พัฒนาแล้ว มีความมั่นคง มั่งคั่ง ยั่งยืน ด้วยการพัฒนาตามปรัชญาของเศรษฐกิจ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พอเพียง โดยมีกรอบ วิสัยทัศน์และเป้าหมายอนาคตประเทศไทยในปี ๒๕๗๙ ซึ่งกำหนดไว้ในยุทธศาสตร์ชาติ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ระยะ ๒๐ ปีเป็นกรอบ ที่แผนพัฒนาฯ ๑๒ มุ่งตอบสนองวัตถุประสงค์และเป้าหมายการพัฒนาที่กำหนดภายใต้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ระยะเวลา ๕ ปีต่อจากนี้ ไปพิจารณาจากการประเมินสภาพแวดล้อมการพัฒนาทั้งจากภายนอกและ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ภายในประเทศที่บ่งชี้ถึงจุดแข็งและ จุดอ่อนของประเทศ และการสะท้อนถึงโอกาสและความเสี่ยงในการที่จะ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ผลักดันขับเคลื่อนให้การพัฒนาในด้าน ต่าง ๆ บรรลุผลได้ในระยะเวลา ๕ ปีแรกของยุทธศาสตร์ชาติระยะ ๒๐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ปีทั้งนี้โดยได้คำนึงถึงการต่อยอดให้ เกิดผลสัมฤทธิ์อย่างต่อเนื่องภายใต้แผนพัฒนาฯ ฉบับต่อๆ ไป ดังนั้น 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พัฒนาประเทศในระยะแผนพัฒนาฯ ฉบับที่ ๑๒ จึงกำหนดยุทธศาสตร์ วัตถุประสงค์และเป้าหมายรวมของการ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พัฒนาได้ ดังนี้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 ยุทธศาสตร์การพัฒนาตามแผนพัฒนาเศรษฐกิจและสังคมแห่งชาติ ฉบับที่ 12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ยุทธศาสตร์ที่กำหนดในแผนพัฒนาฯ ฉบับที่ ๑๒ มีจำนวน ๑๐ ยุทธศาสตร์ซึ่งมีรายละเอียด มากกว่า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ในยุทธศาสตร์ชาติ ๒๐ ปี ทั้งนี้ส่วนหนึ่งเป็นเพราะภายใต้สถานการณ์ที่มีการเปลี่ยนแปลงอย่าง ต่อเนื่องนั้นเป็น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การยากในการที่จะกำหนดยุทธศาสตร์และแนวทางการพัฒนาในรายละเอียดที่ชัดเจนในแผนพัฒนาระยะยาว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เช่นยุทธศาสตร์ชาติได้ ยุทธศาสตร์และแนวทางการพัฒนาจำเป็นต้องมีการกำหนดและปรับปรุงให้สอดคล้อง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กับเงื่อนไขและปัจจัยแวดล้อมในช่วงเวลานั้น ๆ จึงจะสามารถนำไปปฏิบัติได้อย่างมี ประสิทธิภาพ ด้วยเหตุ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ดังกล่าวยุทธศาสตร์ชาติจึงเป็นการกำหนดกรอบที่เป็นประเด็นหลักของการพัฒนา ประเทศที่ครอบคลุมมิติ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ต่างๆ ซึ่งสะท้อนทั้งในเรื่องการพัฒนาฐานการผลิตและบริการ การพัฒนา กลุ่มเป้าหมาย และการพัฒนาใน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เรื่องกลไกและกฎระเบียบ รวมทั้งการพัฒนาทุนมนุษย์ ภายใต้การกำหนด และการยึดหลักการสำคัญของการ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พัฒนา ดังนั้น ยุทธศาสตร์การพัฒนาในแผนพัฒนาฯ ฉบับที่ ๑๒ จึง ประกอบด้วยยุทธศาสตร์ชาติทั้ง ๖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 ได้แก่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๑) ยุทธศาสตร์การเสริมสร้างและพัฒนาศักยภาพทุน มนุษย์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๒) ยุทธศาสตร์การสร้างความเป็นธรรมลดความเหลื่อมล้ำในสังคม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๓) ยุทธศาสตร์การสร้างความ เข้มแข็งทางเศรษฐกิจและแข่งขันได้อย่างยั่งยืน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๔) ยุทธศาสตร์การเติบโตที่เป็นมิตรกับสิ่งแวดล้อมเพื่อการ พัฒนาอย่างยั่งยืน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๕) ยุทธศาสตร์การเสริมสร้างความมั่นคงแห่งชาติเพื่อการพัฒนาประเทศสู่ความมั่งคั่งและ ยั่งยืน และ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๖) ยุทธศาสตร์การบริหารจัดการในภาครัฐ การปูองกันการทุจริตประพฤติมิชอบและธรรมาภิบาล ในสังคมไทย </w:t>
      </w:r>
    </w:p>
    <w:p w:rsidR="00D9717B" w:rsidRPr="00D9717B" w:rsidRDefault="00D9717B" w:rsidP="00D9717B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และประกอบกับอีก ๔ ยุทธศาสตร์ที่มุ่งเน้นการพัฒนาพื้นฐานเชิงยุทธศาสตร์และกลไกสนับสนุน ให้การดำเนินยุทธศาสตร์ทั้ง ๖ ด้านให้สัมฤทธิ์ผล ประกอบด้วย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๗) ยุทธศาสตร์การพัฒนาโครงสร้างพื้นฐาน และระบบโลจิสติกส์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๘) ยุทธศาสตร์การพัฒนาวิทยาศาสตร์ เทคโนโลยี วิจัย และนวัตกรรม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๙) ยุทธศาสตร์ การพัฒนาภาค เมือง และพื้นที่เศรษฐกิจ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๑๐) ยุทธศาสตร์ความร่วมมือระหว่างประเทศเพื่อการพัฒนา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 วัตถุประสงค์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๑) เพื่อวางรากฐานให้คนไทยเป็นคนที่สมบูรณ์มีคุณธรรมจริยธรรม มีระเบียบวินัย ค่านิยมที่ดี มีจิต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สาธารณะ และมีความสุข โดยมีสุขภาวะและสุขภาพที่ดี ครอบครัวอบอุ่น ตลอดจนเป็น คนเก่งที่มีทักษะความรู้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ความสามารถและพัฒนาตนเองได้ต่อเนื่องตลอดชีวิต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๒) เพื่อให้คนไทยมีความมั่นคงทางเศรษฐกิจและสังคม ได้รับความเป็นธรรมในการเข้าถึง ทรัพยากร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และบริการทางสังคมที่มีคุณภาพ ผู้ด้อยโอกาสได้รับการพัฒนาศักยภาพ รวมทั้งชุมชนมีความ เข้มแข็งพึ่งพา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ตนเองได้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๓) เพื่อให้เศรษฐกิจเข้มแข็ง แข่งขันได้ มีเสถียรภาพ และมีความยั่งยืน สร้างความเข้มแข็งของ ฐาน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การผลิตและบริการเดิมและขยายฐานใหม่โดยการใช้นวัตกรรมที่เข้มข้นมากขึ้น สร้างความเข้มแข็งของ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เศรษฐกิจฐานรากและสร้างความมั่นค</w:t>
      </w:r>
      <w:r w:rsidR="00C040CA">
        <w:rPr>
          <w:rFonts w:ascii="TH SarabunPSK" w:eastAsia="Calibri" w:hAnsi="TH SarabunPSK" w:cs="TH SarabunPSK"/>
          <w:sz w:val="32"/>
          <w:szCs w:val="32"/>
          <w:cs/>
        </w:rPr>
        <w:t>งทางพลังงาน อาหาร และน้</w:t>
      </w:r>
      <w:r w:rsidR="00C040CA">
        <w:rPr>
          <w:rFonts w:ascii="TH SarabunPSK" w:eastAsia="Calibri" w:hAnsi="TH SarabunPSK" w:cs="TH SarabunPSK" w:hint="cs"/>
          <w:sz w:val="32"/>
          <w:szCs w:val="32"/>
          <w:cs/>
        </w:rPr>
        <w:t>ำ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๔) เพื่อรักษาและฟื้นฟูทรัพยากรธรรมชาติและคุณภาพสิ่งแวดล้อมให้สามารถสนับสนุนการ เติบโตที่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เป็นมิตรกับสิ่งแวดล้อมและการมีคุณภาพชีวิตที่ดีของประชาชน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๕) เพื่อให้การบริหารราชการแผ่นดินมีประสิทธิภาพ โปร่งใส ทันสมัย และมีการทำงานเชิง บูรณาการ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ของภาคีการพัฒนา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๖) เพื่อให้มีการกระจายความเจริญไปสู่ภูมิภาค โดยการพัฒนาภาคและเมืองเพื่อรองรับการ พัฒนา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ยกระดับฐานการผลิตและบริการเดิมและขยายฐานการผลิตและบริการใหม่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๗) เพื่อผลักดันให้ประเทศไทยมีความเชื่อมโยง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Connectivity)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กับประเทศต่างๆ ทั้งในระดับ อนุ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ภูมิภาค ภูมิภาค และนานาชาติได้อย่างสมบูรณ์และมีประสิทธิภาพ รวมทั้งให้ประเทศไทยมีบทบาทน าและ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สร้างสรรค์ในด้านการค้า การบริการ และการลงทุนภายใต้กรอบความร่วมมือต่าง ๆ ทั้งในระดับอนุภูมิภาค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ภูมิภาค และโลก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 เป้าหมายรวม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เพื่อให้เป็นไปตามวัตถุประสงค์ดังกล่าว ได้กำหนดเป้าหมายร่วมการพัฒนาของแผนพัฒนาเศรษฐกิจ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และสังคมแห่งชาติ ฉบับที่ ๑๒ ประกอบด้วย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๑) คนไทยมีคุณลักษณะเป็นคนไทยที่สมบูรณ์มีวินัย มีทัศนคติและพฤติกรรมตามบรรทัดฐาน ที่ดีของ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สังคม มีความเป็นพลเมืองตื่นรู้ มีความสามารถในการปรับตัวได้อย่างรู้เท่าทันสถานการณ์ มีความ รับผิดชอบ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และทำประโยชน์ต่อส่วนรวม มีสุขภาพกายและใจที่ดีมีความเจริญงอกงามทางจิตวิญญาณ มีวิถี ชีวิตที่พอเพียง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และมีความเป็นไทย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๒) ความเหลื่อมล้ำทางด้านรายได้และความยากจนลดลง เศรษฐกิจฐานรากมีความเข้มแข็ง ประชาชน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ทุกคนมีโอกาสในการเข้าถึงทรัพยากร การประกอบอาชีพ และบริการทางสังคมที่มีคุณภาพอย่างทั่วถึง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เป็นธรรม กลุ่มที่มีรายได้ต่ำสุดร้อยละ ๔๐ มีรายได้เพิ่มขึ้นอย่างน้อยร้อยละ ๑๕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๓) ระบบเศรษฐกิจมีความเข้มแข็งและแข่งขันได้ โครงสร้างเศรษฐกิจปรับสู่เศรษฐกิจฐานบริการและ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ดิจิทัล มีผู้ประกอบการรุ่นใหม่และเป็นสังคมผู้ประกอบการ ผู้ประกอบการขนาดกลางและขนาด เล็กที่เข้มแข็ง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สามารถใช้นวัตกรรมและเทคโนโลยีดิจิทัลในการสร้างสรรค์คุณค่าสินค้าและบริการ มีระบบการ ผลิตและ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ให้บริการจากฐานรายได้เดิมที่มีมูลค่าเพิ่มสูงขึ้น และมีการลงทุนในการผลิตและบริการฐานความรู้ ชั้นสูงใหม่ๆ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ที่เป็นมิตรกับสิ่งแวดล้อมและชุมชน รวมทั้งกระจายฐานการผลิตและการให้บริการสู่ภูมิภาคเพื่อ ลดความ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เหลื่อมล้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โดยเศรษฐกิจไทยมีเสถียรภาพและมีอัตราการขยายตัวเฉลี่ยร้อยละ ๕ ต่อปี และมีปัจจัย สนับสนุน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อาทิ ระบบโลจิสติกส์ พลังงาน และการลงทุนวิจัยและพัฒนา ที่เอื้อต่อการขยายตัวของภาคการผลิต และบริการ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๔) ทุนทางธรรมชาติและคุณภาพสิ่งแวดล้อมสามารถสนับสนุนการเติบโตที่เป็นมิตรกับ สิ่งแวดล้อม 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ความมั่นคงทางอาหาร พลังงาน และน้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โดยเพิ่มพื้นที่ป่าไม้ให้ได้ร้อยละ ๔๐ ของพื้นที่ ประเทศเพื่อรักษาความ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สมดุลของระบบนิเวศ ลดการปล่อยก๊าซเรือนกระจกในภาคพลังงานและขนส่งไม่น้อย กว่าร้อยละ ๗ ภายในปี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๒๕๖๓ เทียบกับการปล่อยในกรณีปกติ มีปริมาณหรือสัดส่วนของขยะมูลฝอยที่ได้รับ การจัดการอย่างถูกหลัก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สุขาภิบาลเพิ่มขึ้น และรักษาคุณภาพน้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และคุณภาพอากาศในพื้นที่วิกฤตให้อยู่ใน เกณฑ์มาตรฐาน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๕) มีความมั่นคงในเอกราชและอธิปไตย สังคมปลอดภัย สามัคคี สร้างภาพลักษณ์ดี และเพิ่มความ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เชื่อมั่นของนานาชาติต่อประเทศไทย ความขัดแย้งทางอุดมการณ์และความคิดในสังคมลดลง ปัญหา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อาชญากรรมลดลง ปริมาณความสูญเสียจากภัยโจรสลัดและการลักลอบขนส่งสินค้าและค้ามนุษย์ลดลง มีความ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พร้อมที่ปกป้องประชาชนจากการก่อการร้ายและภัยพิบัติทางธรรมชาติ ประเทศไทยมีส่วนร่วมในการกำหนด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บรรทัดฐานระหว่างประเทศ เกิดความเชื่อมโยงการขนส่ง โลจิสติกส์ ห่วงโซ่มูลค่า เป็นหุ้นส่วนการพัฒนาที่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สำคัญในอนุภูมิภาค ภูมิภาค และโลก และอัตราการเติบโตของมูลค่าการลงทุนและการส่งออกของไทยใน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อนุภูมิภาค ภูมิภาค และอาเซียนสูงขึ้น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๖) มีระบบบริหารจัดการภาครัฐที่มีประสิทธิภาพ ทันสมัย โปร่งใส ตรวจสอบได้ กระจายอำนาจและมี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ส่วนร่วมจากประชาชน บทบาทภาครัฐในการให้บริการซึ่งภาคเอกชนดำเนินการแทนได้ดีกว่าลดลง เพิ่มการใช้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ระบบดิจิตัลในการให้บริการ ปัญหาคอร์รัปชั่นลดลง และการบริหารจัดการขององค์กรปกครองส่วนท้องถิ่นมี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อิสระมากขึ้น โดยอันดับประสิทธิภาพภาครัฐที่จัดทำโดยสถาบันการจัดการนานาชาติและอันดับความยากง่าย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ในการประกอบธุรกิจในประเทศดีขึ้น การใช้จ่ายภาครัฐและระบบงบประมาณมีประสิทธิภาพสูง ฐานภาษีกว้าง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ขึ้น และดัชนีภาพลักษณ์คอร์รัปชันดีขึ้น รวมถึงมีบุคลากรภาครัฐที่มีความรู้ความสามารถและปรับตัวได้ทันกับ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ยุคดิจิทัลเพิ่มขึ้น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แผนพัฒนาเศรษฐกิจและสังคมแห่งชาติ ฉบับที่ ๑๒ นับว่าเป็นจุดเปลี่ยนที่สำคัญอีกก้าวหนึ่งสำหรับ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การเชื่อมต่อกับการ แปลงแผนสู่การปฏิบัตินั่นคือ แผนพัฒนาฯ ฉบับนี้ได้กำหนดแนวทางการพัฒนาใน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รายละเอียดที่จะเชื่อมต่อถึง การปฏิบัติโดยได้กำหนดแผนงาน/โครงการกลุ่มสำคัญๆ ที่ต้องดำเนินการในระดับ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แผนงานและโครงการสำคัญ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Flagship Program)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ในช่วง ๕ ปีแรกของการขับเคลื่อนยุทธศาสตร์ชาติสู่การ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ปฏิบัติเพื่อให้เกิดความชัดเจน ในการปฏิบัติโดยใช้กลไกแผนเฉพาะด้าน ยุทธศาสตร์กระทรวง แผนการพัฒนา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ภาค แผนพัฒนาจังหวัดและ กลุ่มจังหวัด และแผนปฏิบัติการประจำปีของหน่วยงานต่างๆ ในการขับเคลื่อน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ตามแนวยุทธศาสตร์นั้นๆ ให้ บรรลุผล โดยจะต้องมีการจัดสรรงบประมาณแบบบูรณาการประเด็นการพัฒนา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และเชิงพื้นที่และมีการกำหนด ตัวชี้วัดในการติดตามและประเมินผลที่เป็นระบบที่สามารถสะท้อนถึงผลลัพธ์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และผลสัมฤทธิ์ของการพัฒนาได้ อย่างแท้จริง ซึ่งในช่วง ๕ ปีต่อจากนี้ระบบงบประมาณและการบริหารจัดการ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งบประมาณแผ่นดิน กฎระเบียบ เรื่องวินัยการเงินการคลังภาครัฐ และระบบการติดตามและประเมินผลการ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ดำเนินงานตามยุทธศาสตร์การ พัฒนาจะต้องมีการเปลี่ยนแปลงอย่างมากเพื่อการรองรับความท้าทายในการ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 ในขณะเดียวกันแนว ทางการพัฒนาซึ่งเป็นรายละเอียดภายใต้ยุทธศาสตร์ทั้ง ๑๐ ยุทธศาสตร์นั้นได้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กำหนดให้ครอบคลุมใน หลากหลายประเด็นและแนวทางการพัฒนาเฉพาะด้านซึ่งหน่วยงานรับผิดชอบได้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กำหนดไว้แล้วภายใต้แผน เฉพาะด้านหรือกำลังดำเนินการ ทั้งนี้มีจุดประสงค์เพื่อการบูรณาการประเด็นการ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พัฒนาและเพื่อสนับสนุนให้ เกิดการดำเนินการอย่างต่อเนื่องและเกิดการต่อยอดให้สามารถดำเนินการได้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สัมฤทธิ์ผล นอกจากนี้แผนพัฒนาเศรษฐกิจและสังคมแห่งชาติ ฉบับที่ ๑๒ ก็ได้กำหนดประเด็นและแนวทางที่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สนับสนุนการขับเคลื่อนประเด็นการปฏิรูปประเทศที่สภา ปฏิรูปแห่งชาติและสภาขับเคลื่อนการปฏิรูปได้เสนอ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โดยมุ่งเน้นในเรื่องที่มีความชัดเจนและต้องเร่งดำเนินการ ให้แล้วเสร็จในช่วง ๕ ปีต่อจากนี้ไป ซึ่งนับว่าเป็นทั้ง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ช่วงเวลาสำคัญของการปฏิรูปประเทศและวางรากฐานเพื่อ การพัฒนาในระยะยาวให้มีความมั่นคง มั่งคั่ง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ยั่งยืน</w:t>
      </w:r>
    </w:p>
    <w:p w:rsidR="00D9717B" w:rsidRPr="00D9717B" w:rsidRDefault="00D9717B" w:rsidP="00D9717B">
      <w:pPr>
        <w:spacing w:line="259" w:lineRule="auto"/>
        <w:jc w:val="right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D9717B">
        <w:rPr>
          <w:rFonts w:ascii="TH SarabunPSK" w:eastAsia="Calibri" w:hAnsi="TH SarabunPSK" w:cs="TH SarabunPSK"/>
          <w:i/>
          <w:iCs/>
          <w:sz w:val="32"/>
          <w:szCs w:val="32"/>
          <w:cs/>
        </w:rPr>
        <w:t>อ้างอิงจาก : เอกสารประกอบการประชุมประจำปี</w:t>
      </w:r>
      <w:r w:rsidRPr="00D9717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 ๒๔๔๙</w:t>
      </w:r>
      <w:r w:rsidRPr="00D9717B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ของ สศช. ร่างแผนพัฒนาเศรษฐกิจและสังคมแห่งชาติ</w:t>
      </w:r>
    </w:p>
    <w:p w:rsidR="00D9717B" w:rsidRPr="00D9717B" w:rsidRDefault="00D9717B" w:rsidP="00D9717B">
      <w:pPr>
        <w:spacing w:line="259" w:lineRule="auto"/>
        <w:jc w:val="right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D9717B">
        <w:rPr>
          <w:rFonts w:ascii="TH SarabunPSK" w:eastAsia="Calibri" w:hAnsi="TH SarabunPSK" w:cs="TH SarabunPSK"/>
          <w:i/>
          <w:iCs/>
          <w:sz w:val="32"/>
          <w:szCs w:val="32"/>
          <w:cs/>
        </w:rPr>
        <w:t>ฉบับที่ ๑๒ (พ.ศ. 2560-2564)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971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๑.๓</w:t>
      </w:r>
      <w:r w:rsidRPr="00D9717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ไทยแลนด์ </w:t>
      </w:r>
      <w:r w:rsidRPr="00D971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๔.๐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ไทยแลนด์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 xml:space="preserve">๔.๐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เป็นวิสัยทัศน์เชิงนโยบายในการพัฒนาเศรษฐกิจ ของประเทศไทย หรือโมเดลการพัฒนาเศรษฐกิจของรัฐบาล ภายใต้การน าของพลเอกประยุทธ์ จันทร์โอชา นายกรัฐมนตรี และหัวหน้าคณะรักษาความสงบแห่งชาติ (คสช.) ที่เข้ามาบริหารประเทศบนวิสัยทัศน์ที่ว่า มั่นคง มั่งคั่งและยังยืน ที่มีภารกิจสำคัญในการขับเคลื่อนปฏิรูปประเทศด้านต่างๆ เพื่อปรับแก้ จัดระบบ ปรับทิศทางและสร้างหนทางพัฒนาประเทศให้เจริญ สามารถรับมือกับโอกาสและภัยคุกคามแบบใหม่ๆ ที่เปลี่ยนแปลงอย่างรวดเร็วในศตวรรษที่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ได้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โมเดล ประเทศไทย </w:t>
      </w:r>
      <w:r w:rsidRPr="00D971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๔.๐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ประกอบด้วย กลไกขับเคลื่อน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Engines of Growth)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Productive 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เพื่อปรับเปลี่ยนประเทศไทยสู่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High Income Country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ที่ขับเคลื่อนด้วยนวัตกรรมปัญญา เทคโนโลยี และความคิดสร้างสรรค์ โดยการสร้างเครือข่ายความร่วมมือในรูปแบบประชารัฐ การบริหารจัดการสมัยใหม่และการสร้างคลัสเตอร์ทางด้านเทคโนโลยี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รวมถึงการบ่มเพาะธุรกิจด้านเทคโนโลยี เป็นต้น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Productive 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เป็นการตอบโจทย์ความพยายามในการก้าวข้าม "กับดักประเทศรายได้ปานกลาง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ที่เรากำลังเผชิญอยู่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Inclusive 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เพื่อให้ประชาชนได้รับประโยชน์และเป็นการกระจายรายได้ โอกาส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และความมั่นคงที่เกิดขึ้น โดยสร้างคลัสเตอร์เศรษฐกิจระดับกลุ่มจังหวัด จังหวัดการพัฒนาเศรษฐกิจและระดับ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ต่างๆ การส่งเสริมและสนับสนุนให้วิสาหกิจขนาดกลางและขนาดย่อมเข้มแข็งและสามารถแข่งขันได้ในเวทีโลก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การยกระดับขีดความสามารถ การเสริมสร้างทักษะและการเติมเต็มศักยภาพของประชาชนให้ทันกับพลวัตร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การเปลี่ยนแปลงจากภายนอก และการจ่ายภาษีให้แก่ผู้ที่มีรายได้ต่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กว่าเกณฑ์ที่กำหนดแบบมีเงื่อนไข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Negative Income Tax)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เป็นต้น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Inclusive 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เป็นการตอบโจทย์ความพยายามในการก้าว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ข้าม "กับดักความเหลื่อมล้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ที่เกิดขึ้นในปัจจุบัน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Green 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การสร้างความมั่งคั่งของประเทศไทยในอนาคต จะต้องคำนึงถึงการ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พัฒนาและใช้เทคโนโลยีที่เป็นมิตรต่อสิ่งแวดล้อม โดยการมุ่งเน้นการใช้พลังงานทดแทน การปรับแนวคิดจาก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เดิมที่คำนึงถึงความได้เปรียบเรื่องต้นทุน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Cost Advantage)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เป็นหลัก มาสู่การคำนึงถึงประโยชน์ที่ได้จากการ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ลดความสูญเสียที่เกิดขึ้นทั้งระบบ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Lost Advantage)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หัวใจสำคัญอยู่ที่การพัฒนากระบวนการผลิตให้ส่งผล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กระทบต่อสิ่งแวดล้อมน้อยที่สุด อันจะเกิดประโยชน์กับประเทศและประชาคมโลกด้วยในเวลาเดียวกัน </w:t>
      </w:r>
      <w:r w:rsidRPr="00D9717B">
        <w:rPr>
          <w:rFonts w:ascii="TH SarabunPSK" w:eastAsia="Calibri" w:hAnsi="TH SarabunPSK" w:cs="TH SarabunPSK"/>
          <w:sz w:val="32"/>
          <w:szCs w:val="32"/>
        </w:rPr>
        <w:t>Green</w:t>
      </w:r>
    </w:p>
    <w:p w:rsidR="00D9717B" w:rsidRPr="00D9717B" w:rsidRDefault="00D9717B" w:rsidP="00D9717B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</w:rPr>
        <w:t xml:space="preserve">Growth Engine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เป็นการตอบโจทย์การหลุดออกจาก "กับดักความไม่สมดุลของการพัฒนา</w:t>
      </w:r>
      <w:r w:rsidRPr="00D9717B">
        <w:rPr>
          <w:rFonts w:ascii="TH SarabunPSK" w:eastAsia="Calibri" w:hAnsi="TH SarabunPSK" w:cs="TH SarabunPSK"/>
          <w:sz w:val="32"/>
          <w:szCs w:val="32"/>
        </w:rPr>
        <w:t>” (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ระหว่างคนกับสภาพแวดล้อม) ที่กำลังเผชิญอยู่ ณ ขณะนี้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องค์ประกอบของการเปลี่ยนผ่านเข้าสู่ไทยแลนด์ </w:t>
      </w:r>
      <w:r w:rsidRPr="00D971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๔.๐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.เปลี่ยนจากการเกษตรแบบดั้งเดิม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Traditional Farming)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ในปัจจุบัน ไปสู่การเกษตรสมัยใหม่ ที่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เน้นการบริหารจัดการและเทคโนโลยี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Smart Farming)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โดยเกษต</w:t>
      </w:r>
      <w:r w:rsidR="00405C92">
        <w:rPr>
          <w:rFonts w:ascii="TH SarabunPSK" w:eastAsia="Calibri" w:hAnsi="TH SarabunPSK" w:cs="TH SarabunPSK"/>
          <w:sz w:val="32"/>
          <w:szCs w:val="32"/>
          <w:cs/>
        </w:rPr>
        <w:t>รกรต้องร่</w:t>
      </w:r>
      <w:r w:rsidR="00405C9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รวยขึ้น และเป็นเกษตรกรและ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เป็นผู้ประกอบการ (</w:t>
      </w:r>
      <w:r w:rsidRPr="00D9717B">
        <w:rPr>
          <w:rFonts w:ascii="TH SarabunPSK" w:eastAsia="Calibri" w:hAnsi="TH SarabunPSK" w:cs="TH SarabunPSK"/>
          <w:sz w:val="32"/>
          <w:szCs w:val="32"/>
        </w:rPr>
        <w:t>Entrepreneur)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.เปลี่ยนจาก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Traditional SMEs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SMEs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ที่มีอยู่รัฐต้องให้ความช่วยเหลืออยู่ตลอดเวลาไปสู่การ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Smart Enterprises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Startups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ที่มีศักยภาพสูง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.เปลี่ยนจาก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Traditional Services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ซึ่งมีการสร้างมูลค่าค่อนข้างต่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ไปสู่ </w:t>
      </w:r>
      <w:r w:rsidRPr="00D9717B">
        <w:rPr>
          <w:rFonts w:ascii="TH SarabunPSK" w:eastAsia="Calibri" w:hAnsi="TH SarabunPSK" w:cs="TH SarabunPSK"/>
          <w:sz w:val="32"/>
          <w:szCs w:val="32"/>
        </w:rPr>
        <w:t>High Value Services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๔.เปลี่ยนจากแรงงานทักษะต่ำไปสู่แรงงานที่มีความรู้ ความเชี่ยวชาญ และทักษะสูง</w:t>
      </w:r>
    </w:p>
    <w:p w:rsidR="00D9717B" w:rsidRPr="00D9717B" w:rsidRDefault="00D9717B" w:rsidP="00D9717B">
      <w:pPr>
        <w:spacing w:before="240"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D971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๑.๔</w:t>
      </w:r>
      <w:r w:rsidRPr="00D9717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แผนพัฒนาภาค/แผนพัฒนากลุ่มจังหวัด/แผนพัฒนาจังหวัด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ยุทธศาสตร์การพัฒนาภาคตะวันออกเฉียงเหนือ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๑ ยุทธศาสตร์การพัฒนา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(๑) เพิ่มศักยภาพการแข่งขันด้านเศรษฐกิจ โดยการยกมาตรฐานและประสิทธิภาพการผลิต      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การเกษตร การพัฒนาศักยภาพการประกอบการด้านอุตสาหกรรม อุตสาหกรรมบริการและการท่องเที่ยว 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ตั้ง องค์กรร่วมภาครัฐและเอกชนระดับพื้นที่เพื่อส่งเสริมอำนวยความสะดวกด้านการค้าการลงทุน และส่งเสริม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ความร่วมมือทางเศรษฐกิจกับประเทศเพื่อนบ้าน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(๒) สร้างคนให้มีคุณภาพ เพื่อพัฒนาคนให้มีสุขภาวะดีทั้งร่างกาย จิตใจและสติปัญญา รอบรู้   เท่าทันการเปลี่ยนแปลงสามารถดำรงชีพได้อย่างมีคุณภาพ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(๓) สร้างสังคมและเศรษฐกิจฐานรากให้เข้มแข็ง เพื่อสร้างความมั่นคงด้านอาหาร  แก้ไข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ปัญหาความยากจน หนี้สิน และการออมของครัวเรือน มีสัมมาอาชีพที่มั่นคง สามารถพึ่งพาตนเองและดูแล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ครอบครัวได้อย่างอบอุ่น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(๔) ฟื้นฟูทรัพยากรธรรมชาติและสิ่งแวดล้อมให้สมบูรณ์ โดยเร่งอนุรักษ์และฟื้นฟูพื้นที่ป่าไม้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ให้ได้ ๑๕.๙ ล้านไร่ หรือร้อยละ ๒๕ ของพื้นที่ภาค ป้องกันการรุกพื้นที่ชุ่มน้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พัฒนาแหล่งน้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และระบบ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๔.๒ ทิศทางการพัฒนากลุ่มจังหวัดและจังหวัด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(๑) กลุ่มภาคตะวันออกเฉียงเหนือตอนบน ๑ ประกอบด้วยอุดรธานี หนองคาย  หนองบัวล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ภู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และเลย  เน้นการฟื้นฟูระบบนิเวศน์เพื่อรักษาสมดุลธรรมชาติ การปรับโครงสร้างการผลิตด้านการเกษตร 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ส่งเสริมการค้า การลงทุนและการท่องเที่ยวเชื่อมโยงกับประเทศเพื่อนบ้าน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(๒) กลุ่มภาคตะวันออกเฉียงเหนือตอนบน ๒ ประกอบด้วย สกลนคร นครพนม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มุกดาหาร เน้นให้ความสำคัญกับความร่วมมือทางเศรษฐกิจกับประเทศเพื่อนบ้าน เพิ่มประสิทธิภาพการผลิต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สินค้าการเกษตร ส่งเสริมพื้นที่ชลประทาน  การทำปศุสัตว์โดยเฉพาะโคเนื้อ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(๓) กลุ่มภาคตะวันออกเฉียงเหนือตอนกลาง ประกอบด้วย ขอนแก่น  กาฬสินธุ์  มหาสารคาม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และร้อยเอ็ด  เน้นการพัฒนาโครงสร้างพื้นฐานของเมืองรองรับการเป็นศูนย์กลางการค้าบริการ และการลงทุน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ของภาค การใช้ประโยชน์พื้นที่ชลประทานให้เกิดประโยชน์สูงสุด  การทำการเกษตรก้าวหน้า  การเตรียมการ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รองรับอุตสาหกรรมพลังงานทดแทน 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Ethanol)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ควบคู่กับการเพิ่มประสิทธิภาพการผลิต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(๔) กลุ่มภาคตะวันออกเฉียงเหนือตอนล่าง ๑ ประกอบด้วย นครราชสีมา ชัยภูมิ บุรีรัมย์ 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สุรินทร์ มุ่งเน้นการพัฒนาระบบชลประทานให้เต็มศักยภาพการเตรียมการรองรับอุตสาหกรรมพลังงานทดแทน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Ethanol)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พัฒนาการท่องเที่ยวทั้งการท่องเที่ยวเชิงนิเวศน์และอารยธรรมขอมด้วยการสร้างคุณค่าเพิ่ม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พัฒนาเส้นทาง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(๕) กลุ่มภาคตะวันออกเฉียงเหนือตอนล่าง ๒ ประกอบด้วย อุบลราชธานี  ศรีสะเกษ  ยโสธร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และอำนาจเจริญ มุ่งเน้นการพัฒนาแหล่งน้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และระบบบริหารจัดการเพื่อแก้ไขปัญหาน้ำท่วมและขาดแคลนน้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การสร้างงานและรายได้จากการท่องเที่ยวให้มากขึ้น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๔.๓ โครงการที่สำคัญ (</w:t>
      </w:r>
      <w:r w:rsidRPr="00D9717B">
        <w:rPr>
          <w:rFonts w:ascii="TH SarabunPSK" w:eastAsia="Calibri" w:hAnsi="TH SarabunPSK" w:cs="TH SarabunPSK"/>
          <w:b/>
          <w:bCs/>
          <w:sz w:val="32"/>
          <w:szCs w:val="32"/>
        </w:rPr>
        <w:t>Flagship Project)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(๑) โครงการผลิตข้าวหอมมะลิอินทรีย์ในทุ่งกุลาร้องไห้เพื่อการส่งออก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(๒) โครงการพัฒนาเมืองมุกดาหารเป็นประตูสู่อินโดจีน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(๓) โครงการพัฒนาเส้นทางท่องเที่ยวอารยธรรมขอม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(๔) โครงการจัดการผลิตเอทานอลในภาคอีสาน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(๕) โครงการยกมาตรฐานการเรียนการสอนด้วยระบบศึกษาทางไกล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(๖) โครงการเกษตรยั่งยืนเพื่อชุมชนเข้มแข็ง</w:t>
      </w:r>
    </w:p>
    <w:p w:rsidR="00D9717B" w:rsidRPr="00D9717B" w:rsidRDefault="00D9717B" w:rsidP="00D9717B">
      <w:pPr>
        <w:spacing w:after="160"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(๗) โครงการฟื้นฟูลุ่มน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ชีตอนบนและลุ่มน้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มูลตอนบนแบบบูรณาการเพื่อการผลิตที่ยั่งยืน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๒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(จังหวัดอุบลราชธานี ศรีสะเกษ  ยโสธร  อำนาจเจริญ)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พื้นที่กลุ่มจังหวัดภาคตะวันออกเฉียงเหนือตอนล่าง ๒ ตั้งอยู่ในตอนล่างของประเทศไทย ประกอบด้วย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 จังหวัด ได้แก่ จังหวัดอุบลราชธานี จังหวัดศรีสะเกษ จังหวัดยโสธร และจังหวัดอำนาจเจริญ มีพื้นที่รวมกันประมาณ ๓๑</w:t>
      </w:r>
      <w:r w:rsidRPr="00D9717B">
        <w:rPr>
          <w:rFonts w:ascii="TH SarabunPSK" w:eastAsia="Calibri" w:hAnsi="TH SarabunPSK" w:cs="TH SarabunPSK"/>
          <w:sz w:val="32"/>
          <w:szCs w:val="32"/>
        </w:rPr>
        <w:t>,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๙๐๗ ตารางกิโลเมตร หรือ ๑๙</w:t>
      </w:r>
      <w:r w:rsidRPr="00D9717B">
        <w:rPr>
          <w:rFonts w:ascii="TH SarabunPSK" w:eastAsia="Calibri" w:hAnsi="TH SarabunPSK" w:cs="TH SarabunPSK"/>
          <w:sz w:val="32"/>
          <w:szCs w:val="32"/>
        </w:rPr>
        <w:t>,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๙๔๒</w:t>
      </w:r>
      <w:r w:rsidRPr="00D9717B">
        <w:rPr>
          <w:rFonts w:ascii="TH SarabunPSK" w:eastAsia="Calibri" w:hAnsi="TH SarabunPSK" w:cs="TH SarabunPSK"/>
          <w:sz w:val="32"/>
          <w:szCs w:val="32"/>
        </w:rPr>
        <w:t>,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๓๓๖ ไร่ คิดเป็นร้อย ๑๘.๘๙ ของพื้นที่ภาคตะวันออกเฉียงเหนือ และร้อยละ ๖.๒ ของพื้นที่ประเทศไทย มีอาณาเขตติดต่อกับประเทศเพื่อนบ้านระยะทางรวม ๖๐๑ กิโลเมตร ดังนี้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- จังหวัดอุบลราชธานี มีอาณาเขตติดต่อกับสาธารณรัฐประชาธิปไตยประชาชนลาว ระยะทาง  ๓๖๑ กิโลเมตร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มีอาณาเขตติดต่อกับราชอาณาจักรกัมพูชา ระยะทาง ๖๗ กิโลเมตร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จังหวัดศรีสะเกษ มีอาณาเขตติดต่อกับราชอาณาจักรกัมพูชา ระยะทาง ๑๓๕ กิโลเมตร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- จังหวัดอำนาจเจริญ มีอาณาเขตติดต่อกับสาธารณรัฐประชาธิปไตยประชาชนลาว  ระยะทาง ๓๘ กิโลเมตร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อาณาเขต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ทิศเหนือ มีอาณาเขตติดต่อกับจังหวัดมุกดาหาร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ทิศตะวันออก มีอาณาเขตติดต่อกับสาธารณรัฐประชาธิปไตยประชาชนลาวและราชอาณาจักรกัมพูชา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ทิศตะวันตก มีอาณาเขตติดต่อกับจังหวัดร้อยเอ็ดและสุรินทร์</w:t>
      </w:r>
    </w:p>
    <w:p w:rsidR="00D9717B" w:rsidRPr="00D9717B" w:rsidRDefault="00D9717B" w:rsidP="00D9717B">
      <w:pPr>
        <w:spacing w:line="259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ทิศใต้ มีอาณาเขตติดต่อกับราชอาณาจักรกัมพูชา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วิสัยทัศน์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อุตสาหกรรมเกษตรแปรรูปและเกษตรอินทรีย์เพิ่มมูลค่า การท่องเที่ยวเชิงคุณภาพ การค้าชายแดนได้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มาตรฐานสากล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พันธกิจ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สร้างมูลค่าเพิ่มให้กับสินค้าเกษตรด้วยอุตสาหกรรมเกษตรแปรรูป และมาตรฐานเกษตรอินทรีย์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พัฒนาสินค้าและบริการทางการท่องเที่ยว เพิ่มประสิทธิภาพการบริหารจัดการการท่องเที่ยวแบบ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บูรณาการและส่งเสริมการตลาด เพื่อเป็นแหล่งท่องเที่ยวเชิงคุณภาพ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สนับสนุนและส่งเสริมความเข้มแข็งให้แก่วิสาหกิจชุมชน สหกรณ์ ผู้ประกอบการ ในด้านการ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พัฒนาระบบสารสนเทศ ด้านการบริหารจัดการและการพัฒนาระบบโลจิสติกส์เพื่อเชื่อมโยงธุรกิจการค้าสู่สากล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เป้าประสงค์รวม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พัฒนาอุตสาหกรรมเกษตรแปรรูป และผลิตสินค้าเกษตรตามมาตรฐานเกษตรอินทรีย์เพื่อเพิ่มมูลค่า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พัฒนาการท่องเที่ยวโดยยกระดับมูลค่าและคุณค่า เพื่อเพิ่มศักยภาพในการแข่งขัน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พัฒนาวิสาหกิจชุมชน สหกรณ์ ผู้ประกอบการ เพื่อเพิ่มมูลค่าการค้าชายแดน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เป้าประสงค์เชิงยุทธศาสตร์ ตัวชี้วัดและค่าเป้าหมาย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ประเด็นยุทธศาสตร์ที่ </w:t>
      </w:r>
      <w:r w:rsidRPr="00D971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การเพิ่มมูลค่าข้าวหอมมะลิ พืชเศรษฐกิจ ปศุสัตว์และประมง ด้วย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อุตสาหกรรมเกษตรแปรรูปและมาตรฐานสินค้าเกษตรอินทรีย์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ผลิตข้าวหอมมะลิ พืชเศรษฐกิจ ปศุสัตว์และประมง ที่สำคัญของกลุ่มจังหวัดฯ ให้ได้ปริมาณและ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มาตรฐานเกษตรอินทรีย์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ส่งเสริม สนับสนุนการแปรรูปและพัฒนาผลิตภัณฑ์เกษตรในระดับอุตสาหกรรม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ส่งเสริมและสนับสนุนกิจกรรมทางการตลาดของสินค้าเกษตรแปรรูปและเกษตรอินทรีย์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ตัวชี้วัด/ค่าเป้าหมาย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.) จำนวนพื้นที่ผลิตข้าวหอมมะลิอินทรีย์และสินค้าเกษตรอินทรีย์อื่นๆ ที่ได้มาตรฐานเพิ่มขึ้น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เป้าหมายรวม ๔ ปี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๑๐๐,๐๐๐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ไร่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ร้อยละของจำนวนผลิตภัณฑ์เกษตรแปรรูปที่ได้รับรองมาตรฐานต่อจำนวนผลิตภัณฑ์เกษตรแปร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รูปของกลุ่มจังหวัด ที่ได้รับการตรวจจากหน่วยงานรับรองมาตรฐาน เป้าหมาย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ปี ร้อยละ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๘๐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ร้อยละที่เพิ่มขึ้นของมูลค่าการค้าผลิตภัณฑ์เกษตรแปรรูปและเกษตรอินทรีย์ เป้าหมาย ๔ ปี  ร้อยละ 10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ผลิตข้าวหอมมะลิ พืชเศรษฐกิจ ปศุสัตว์ และประมงของกลุ่มจังหวัดฯ ให้ได้ปริมาณและมาตรฐาน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แปรรูปสินค้าเกษตรและสร้างนวัตกรรมผลิตภัณฑ์เกษตรแปรรูปในระดับอุตสาหกรรม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ผลักดันกิจกรรมทางการตลาดของสินค้าเกษตรแปรรูปและเกษตรอินทรีย์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ประเด็นยุทธศาสตร์ที่ 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การขยายฐานตลาดการท่องเที่ยวเชิงคุณภาพ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เพิ่มขีดความสามารถในการแข่งขันด้านการท่องเที่ยวของกลุ่มจังหวัดภาคตะวันออกเฉียงเหนือ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ตอนล่าง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สร้างรายได้เพิ่มจากการพัฒนากิจกรรมการท่องเที่ยวที่เพิ่มมูลค่าและคุณค่า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เพิ่มประสิทธิภาพการบริหารจัดการด้านการท่องเที่ยว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ตัวชี้วัด/ค่าเป้าหมาย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.) ร้อยละที่เพิ่มขึ้นของรายได้ทางการท่องเที่ยว ค่าเป้าหมายรวม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ปี ร้อยละ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๒๓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.) ร้อยละที่เพิ่มขึ้นของจำนวนนักท่องเที่ยว ค่าเป้าหมายรวม ๔ ปี ร้อยละ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๒๓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พัฒนาแหล่งท่องเที่ยวเชื่อมโยงประเทศเพื่อนบ้าน กิจกรรมการท่องเที่ยวรูปแบบใหม่และ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ผลิตภัณฑ์ชุมชนให้มีความหลากหลาย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พัฒนาระบบโครงสร้างพื้นฐานและสิ่งอำนวยความสะดวกของแหล่งท่องเที่ยวที่ได้มาตรฐาน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บูรณาการพัฒนาการบริหารจัดการการท่องเที่ยวอย่างมีส่วนร่วม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พัฒนาการประชาสัมพันธ์และการตลาดเชิงรุกกลุ่มนักท่องเที่ยวคุณภาพ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ประเด็นยุทธศาสตร์ที่ 3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สนับสนุนและส่งเสริมศักยภาพผู้ประกอบการ เพื่อเชื่อมโยงธุรกิจการค้า     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การลงทุนสู่สากล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เพื่อเพิ่มศักยภาพการแข่งขันด้านการค้า การลงทุนและการบริการทั้งในและต่างประเทศ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.) ยกระดับโครงข่ายการคมนาคม การขนส่ง และสิ่งอำนวยความสะดวกด้านโลจิสติกส์ให้ได้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มาตรฐานเอื้อต่อการค้า การลงทุน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ตัวชี้วัด/ค่าเป้าหมาย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.) ร้อยละที่เพิ่มขึ้นของมูลค่าการค้าชายแดน เป้าหมาย ร้อยละ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๓.๕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ต่อปี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จำนวนผู้ประกอบการและบุคลากรในสถานประกอบการที่ได้รับการพัฒนาศักยภาพ ค่าเป้าหมาย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รวม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ปี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๑,๐๐๐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การพัฒนาศักยภาพผู้ประกอบการและการสร้างเครือข่ายด้านการค้า การลงทุนทั้งในและ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ต่างประเทศ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การพัฒนาโครงสร้างพื้นฐานด้านเครือข่ายการคมนาคมขนส่งและระบบโลจิสติกส์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.) การสร้างกลไกและพัฒนาเครือข่ายความร่วมมือและบูรณาการการทำงานร่วมกันระหว่างภาครัฐ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และเอกชน กับประเทศเพื่อนบ้าน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แผนพัฒนาจังหวัดศรีสะเกษ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</w:rPr>
        <w:t>“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ประตูการค้าและการท่องเที่ยวอารยธรรมขอมโบราณ ดินแดนเกษตรปลอดภัยได้มาตรฐาน</w:t>
      </w:r>
      <w:r w:rsidRPr="00D9717B">
        <w:rPr>
          <w:rFonts w:ascii="TH SarabunPSK" w:eastAsia="Calibri" w:hAnsi="TH SarabunPSK" w:cs="TH SarabunPSK"/>
          <w:sz w:val="32"/>
          <w:szCs w:val="32"/>
        </w:rPr>
        <w:t>”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ส่งเสริมการค้า การลงทุน และการท่องเที่ยวกับกลมประเทศอาเซียน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เสริมสร้างสินค้าเกษตรปลอดภัยและได้มาตรฐาน รวมถึงการเพิ่มมูลค่าอุตสาหกรรมแปรรูปสินค้า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เกษตร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ส่งเสริมสุขภาวะ การศึกษา การกีฬาและเพิ่มความรมรื่นของพื้นที่สีเขียว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สร้างความมั่นคง ความเป็นระเบียบ และความสงบเรียบร้อยของบ้านเมือง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บูรณาการการทางานของทุกภาคส่วน เพื่อขับเคลื่อนยุทธศาสตร์จังหวัดให้บรรลุผลสัมฤทธิ์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เป้าประสงค์รวม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มูลค่าการค้า การลงทุน และรายได้จากการท่องเที่ยวเพิ่มขนอย่างต่อเนื่อง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ผลผลิตด้านการเกษตรและอุตสาหกรรมแปรรูปสินค้าเกษตรมีความปลอดภัย ได้มาตรฐานเพิ่มขึ้น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ประชาชนอาศัยในสภาพแวดล้อมที่เหมาะสม มีพื้นที่สีเขียวที่ร่มรื่น ผู้คนมีคุณภาพชีวิตที่ดี มีความ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มั่นคงและความปลอดภัยในชีวิตและทรัพย์สินผลสัมฤทธิ์ทางการศึกษาและการกีฬาเพิ่มสูงขึ้น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ชุมชนและสังคมมีระเบียบมีความสงบเรียบร้อยและมีความมั่นคง</w:t>
      </w:r>
    </w:p>
    <w:p w:rsidR="00D9717B" w:rsidRPr="00D9717B" w:rsidRDefault="00D9717B" w:rsidP="00D9717B">
      <w:pPr>
        <w:spacing w:before="240"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ประเด็นยุทธศาสตร์ที่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 การยกระดับเศรษฐกิจให้พึ่งตนเองและแข่งขันได้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ประเด็นยุทธศาสตร์ที่ ๒ การเสริมสร้างภูมิคุ้มกันทางสงคมและคุณภาพชีวิตที่ดี 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ประเด็นยุทธศาสตร์ที่ ๓ การพัฒนาโครงสร้างพื้นฐาน ทรัพยากรธรรมชาติและสิ่งแวดล้อม 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ประเด็นยุทธศาสตร์ที่ ๔ การเสริมสร้างความมั่นคงและการรักษาความสงบเรียบร้อย</w:t>
      </w:r>
    </w:p>
    <w:p w:rsidR="00D9717B" w:rsidRPr="00D9717B" w:rsidRDefault="00405C92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๑.</w:t>
      </w:r>
      <w:r w:rsidR="00D9717B" w:rsidRPr="00D971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๕</w:t>
      </w:r>
      <w:r w:rsidR="00D9717B"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ยุทธศาสตร์การพัฒนาขององค์กรปกครองส่วนท้องถิ่นในเขตจังหวัด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องค์การบริหารส่วนจังหวัดศรีสะเกษได้ประกาศใช้ยุทธศาสตร์การพัฒนาขององค์กรปกครองส่วน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ท้องถิ่นในเขต จังหวัดศรีสะเกษ พ.ศ. ๒๕๕๙ 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๒๕๖๒ (ฉบับทบทวน ปี พ.ศ. ๒๕๕๙) เมื่อวันที่ ๓๑ เดือน 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มีนาคม พ.ศ. 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๒๕๕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0D079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การพัฒนาโครงสร้างพื้นฐาน ทรัพยากรธรรมชาติและสิ่งแวดล้อม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มีโครงสร้างพื้นฐานและทรัพยากรธรรมชาติสิ่งแวดล้อม ที่เอื้อประโยชน์ต่อการดำรงชีวิตและการ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ประกอบอาชีพ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พัฒนาและฟื้นฟูแหล่งน้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อย่างมีประสิทธิภาพ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อนุรักษ์ ฟื้นฟู และบริหารจัดการทรัพยากรธรรมชาติ เพื่อตอบสนองต่อการพัฒนาอย่างยั่งยืน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แนวทางปรัชญาเศรษฐกิจพอเพียง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พัฒนาระบบคมนาคมขนส่ง สาธารณูปโภค สาธารณูปการ และการผังเมือง รวมทั้งพัฒนาเมืองให้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ได้มาตรฐาน อย่างทั่วถึงและเป็นธรรม</w:t>
      </w:r>
    </w:p>
    <w:p w:rsidR="00D9717B" w:rsidRPr="00D9717B" w:rsidRDefault="00D9717B" w:rsidP="00D9717B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ร้อยละของปริมาณแหล่งน้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ที่ได้รับการพัฒนาและปรับปรุงเพิ่มขึ้น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ร้อยละของถนนที่เพิ่มขึ้น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ร้อยละของถนนที่ได้รับการปรับปรุง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 ร้อยละขององค์กรปกครองท้องถิ่นที่ได้รับการส่งเสริมให้มีการพัฒนาเมือง โดยการวางผังเมืองที่มี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มาตรฐาน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๒ การเสริมสร้างภูมิคุ้มกันทางสังคม และคุณภาพชีวิตที่ดี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สังคมเกิดความสมานฉันท์ ประชาชนอยู่ดีมีสุข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ประชาชนมีความมั่นคงปลอดภัยในชีวิตและทรัพย์สิน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ประชาชนมีความพึงพอใจในการรับบริการจากหน่วยงานภาครัฐ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 เด็กและเยาวชนได้รับการศึกษาเรียนรู้อย่างทั่วถึงและมีคุณภาพ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๕. ประชาชนมีสุขภาพ และคุณภาพชีวิตที่ดี มีภูมิคุ้มกันทางสังคมที่เข้มแข็งพึ่งพาตนเองได้ ตามหลัก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ปรัชญาเศรษฐกิจพอเพียง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๖. มีความสัมพันธ์ที่ดีกับประเทศเพื่อบ้าน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๗. ประชาชนผู้ได้รับภัยพิบัติ และผู้อาศัยอยู่ตามแนวชายแดนมีความปลอดภัยในชีวิต และทรัพย์สิน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๘. ความเป็นเลิศทางด้านกีฬา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การส่งเสริมสำนึกในอุดมการณ์รักช าติและหน้าที่ของพลเมืองไทย เพื่อความสมานฉันท์ ของคนใน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ชาติ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การเสริมสร้างความสงบเรียบร้อย และความปลอดภัยในชีวิตและทรัพย์สิน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การพัฒนาประสิทธิภาพการบริหารจัดการภาครัฐ และการปรับปรุงคุณภาพ การให้บริการ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ประชาชน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 เพิ่มโอกาสทางการศึกษาแก่ประช ากรในวัยเรียนอย่างทั่วถึงและมีคุณภาพ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๕. การรักษาสืบทอดวัฒนธรรมประเพณีและภูมิปัญญาท้องถิ่น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๖. ส่งเสริมประชาชนให้มีสุขภาพอน ามัยที่ดี พึ่งพาตนเองได้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๗. สร้างค่านิยม จิตสำนึก และพัฒนาศีลธรรม คุณธรรม จริยธรรม ของเด็กและเยาวชน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ประชาชน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๘. เสริมสร้างความเข้มแข็งแก่สถาบันครอบครัวให้มีภูมิคุ้มกันจากอบายมุข สิ่งเสพติด และปัญหาทาง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สังคมอื่น ๆ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๙. สนับสนุนและส่งเสริมสวัสดิการให้แก่กลุ่มผู้ด้อยโอกาส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10. การบูรณาการการศึกษา ศาสนา วัฒนธรรม กีฬา สาธารณสุข และแรงงานอย่างองค์รวม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๑. การส่งเสริมความสัมพันธ์กับประเทศเพื่อนบ้าน</w:t>
      </w:r>
    </w:p>
    <w:p w:rsidR="00D9717B" w:rsidRPr="00D9717B" w:rsidRDefault="00D9717B" w:rsidP="00D9717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๒. ส่งเสริมเยาวชนและประชาชนให้เป็นเลิศด้านการกีฬาสู่การอาชีพ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จำนวนกิจกรรมที่ส่งเสริมการรักชาติ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ร้อยละของหมู่บ้านที่ได้รับผลกระทบภัยพิบัติ ได้รับการช่วยเหลือรวดเร็ว ทันตามความต้องการ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ร้อยละของอุบัติเหตุลดลง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ร้อยละของการบริการที่สามารถลดขั้นตอนและระยะเวลาให้บริการ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ร้อยละของบุคลากรที่มีส่วนร่วมในกิจกรรมการแลกเปลี่ยนเรียนรู้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ร้อยละของงานบริการที่ได้จัดทำมาตรฐานหรือคู่มือการให้บริการ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ร้อยละของบุคลากรที่ผ่านระดับของขีดสมรรถนะที่ส่วนราชการกำหนด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ร้อยละของบุคลากรที่ได้รับการพัฒนาขีดสมรรถนะตามแผนพัฒนาบุคลากร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๙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ร้อยละของความครอบคลุม ถูกต้อง และทันสมัยของฐานข้อมูลที่สนับสนุนยุทธศาสตร์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ร้อยละเฉลี่ยถ่วงน้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หนักความสำเร็จของโครงการตามนโยบายการกำกับดูแลองค์กรที่ดี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๑. ร้อยละของการศึกษาภาคบังคับ และการศึกษาต่อ ม.ปลาย</w:t>
      </w:r>
      <w:r w:rsidRPr="00D9717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สายอาชีพ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๒. ร้อยละของผลสัมฤทธิ์ทางการศึกษาสูงกว่าค่าฐาน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๓. ร้อยละของสถานศึกษาที่ผ่านการรับรองมาตรฐาน (สมศ.)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๔. ร้อยละของสถานศึกษาที่มีกำรบริหารจัดการที่เข้มแข็ง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๕. จำนวนภูมิปัญญาท้องถิ่นที่ได้รับการเผยแพร่และประชาสัมพันธ์ที่เพิ่มขึ้น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๖. ร้อยละที่เพิ่มขึ้นของทุนทางวัฒนธรรมท้องถิ่นมาสร้างมูลค่าเพิ่มทางเศรษฐกิจ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๗. ร้อยละที่เพิ่มขึ้นของแหล่งเรียนรู้ทางวัฒนธรรม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๘. อัตราป่วยโรคไข้เลือดออก (เป้าหมายไม่เกิน ๘๔ ต่อแสนประชากร)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๑๙. ร้อยละของอัตราการป่วยด้วยโรคไข้เลือดออก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จำนวนเด็ก เยาวชน นักเรียน นักศึกษา และประชาชนที่เข้ารับการอบรมศีลธรรม คุณธรรม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จริยธรรม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๑. จำนวนเด็ก เยาวชน นักเรียน นักศึกษา และประชาชนที่เข้าร่วมกิจกรรมทางศาสนา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๒. ร้อยละของครอบครัวที่มีความเข้มแข็งเพิ่มขึ้น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๓. ร้อยละผู้ด้อยโอกาสได้รับสวัสดิการสังคม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๔. ร้อยละขององค์กรปกครองส่วนท้องถิ่นที่มีแผนงานด้านสวัสดิการสังคม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๕. จำนวนแผนงาน/โครงการที่มีการบูรณาการการศึกษา ศาสนา วัฒนธรรม กีฬา สาธารณสุข และ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แรงงานอย่างองค์รวม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๖. จำนวนแผนงาน/โครงการการจัดการความรู้ในหน่วยงานการศึกษา ศาสนา วัฒนธรรม กีฬา 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สาธารณสุข และแรงงาน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๒๗. จำนวนแผนงาน/โครงการที่ส่งเสริมแนวทางปรัชญาเศรษฐกิจพอเพียงในหน่วยงาน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๘. ร้อยละของจำนวนหมู่บ้านตามแนวชายแดน ที่ได้รับผลกระทบจากเหตุความไม่สงบ ได้รับความ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ช่วยเหลือ และแก้ไขปัญหาได้อย่างรวดเร็วทันตามความต้องการ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๒๙. พัฒนานักกีฬาให้เป็นนักกีฬาทีมชาติมีนักกีฬาไปสู่ความเป็นนักกีฬาอาชีพ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๓๐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. มี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ลำ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ดับของการแข่งขันกีฬาเยาวชนแห่งชาติและกีฬาแห่งชาติ</w:t>
      </w:r>
    </w:p>
    <w:p w:rsidR="00D9717B" w:rsidRPr="00D9717B" w:rsidRDefault="00D9717B" w:rsidP="00D9717B">
      <w:pPr>
        <w:spacing w:before="24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3 การยกระดับเศรษฐกิจให้พึ่งตนเองและแข่งขันได้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ประชาชนมีอำชีพและรายได้เพิ่มขึ้น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ศักยภาพการผลิตสินค้าและบริการเพิ่มขึ้น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ส่งเสริมการดำเนินชีวิตตามแนวปรัชญาเศรษฐกิจพอเพียง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ส่งเสริมการค้า การลงทุน และการท่องเที่ยว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ส่งเสริมการเพิ่มและขยายโอกาสการมีงานทำทั้งในและนอกระบบ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 พัฒนาคุณภาพสินค้าและบริการ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971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๑. จำนวนครัวเรือนยากจนเป้าหมายที่มีรายได้ต่</w:t>
      </w:r>
      <w:r w:rsidRPr="00D9717B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17B">
        <w:rPr>
          <w:rFonts w:ascii="TH SarabunPSK" w:eastAsia="Calibri" w:hAnsi="TH SarabunPSK" w:cs="TH SarabunPSK"/>
          <w:sz w:val="32"/>
          <w:szCs w:val="32"/>
          <w:cs/>
        </w:rPr>
        <w:t>กว่าเกณฑ์ จปฐ. ได้รับการส่งเสริม การดำเนินชีวิต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ตามแนวทางปรัชญาเศรษฐกิจพอเพียง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๒. จำนวนหมู่บ้านที่มีรายได้เพิ่มขึ้น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๓. ร้อยละของชุมชนที่ได้รับการส่งเสริมที่ได้รับการส่งเสริม/สนับสนุนการปรับแผนชุมชน ด้วย</w:t>
      </w:r>
    </w:p>
    <w:p w:rsidR="00D9717B" w:rsidRPr="00D9717B" w:rsidRDefault="00D9717B" w:rsidP="00D9717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กระบวนการมีส่วนร่วม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๔. จำนวนหมู่บ้านเศรษฐกิจพอเพียงต้นแบบ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๕. จำนวนแหล่งเรียนรู้เพิ่มขึ้น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๖. ร้อยละที่เพิ่มขึ้นของมูลค่าการค้าชายแดน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 xml:space="preserve">๗. ร้อยละที่เพิ่มขึ้นของมูลค่าการจำหน่ายผลิตภัณฑ์ </w:t>
      </w:r>
      <w:r w:rsidRPr="00D9717B">
        <w:rPr>
          <w:rFonts w:ascii="TH SarabunPSK" w:eastAsia="Calibri" w:hAnsi="TH SarabunPSK" w:cs="TH SarabunPSK"/>
          <w:sz w:val="32"/>
          <w:szCs w:val="32"/>
        </w:rPr>
        <w:t>OTOP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๘. ร้อยละของจำนวนแหล่งท่องเที่ยวที่ได้รับการเผยแพร่ประชาสัมพันธ์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๙. ร้อยละที่เพิ่มขึ้นของรายได้ที่เกิดจากการท่องเที่ยว</w:t>
      </w:r>
    </w:p>
    <w:p w:rsidR="00D9717B" w:rsidRPr="00D9717B" w:rsidRDefault="00D9717B" w:rsidP="00D9717B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9717B">
        <w:rPr>
          <w:rFonts w:ascii="TH SarabunPSK" w:eastAsia="Calibri" w:hAnsi="TH SarabunPSK" w:cs="TH SarabunPSK"/>
          <w:sz w:val="32"/>
          <w:szCs w:val="32"/>
          <w:cs/>
        </w:rPr>
        <w:t>๑๐. มีศูนย์ข้อมูลการค้าการลงทุนและการท่องเที่ยว</w:t>
      </w:r>
    </w:p>
    <w:p w:rsidR="00BD29C2" w:rsidRPr="007F4327" w:rsidRDefault="00BD29C2" w:rsidP="00BD29C2">
      <w:pPr>
        <w:pStyle w:val="40"/>
        <w:spacing w:after="1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7F4327">
        <w:rPr>
          <w:rFonts w:ascii="TH SarabunIT๙" w:hAnsi="TH SarabunIT๙" w:cs="TH SarabunIT๙"/>
          <w:color w:val="auto"/>
          <w:sz w:val="32"/>
          <w:szCs w:val="32"/>
          <w:cs/>
        </w:rPr>
        <w:t>๔.๑  วิสัยทัศน์</w:t>
      </w:r>
      <w:r w:rsidRPr="007F4327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7F4327">
        <w:rPr>
          <w:rFonts w:ascii="TH SarabunIT๙" w:hAnsi="TH SarabunIT๙" w:cs="TH SarabunIT๙"/>
          <w:color w:val="auto"/>
          <w:sz w:val="32"/>
          <w:szCs w:val="32"/>
          <w:cs/>
        </w:rPr>
        <w:t>พันธกิจ จุดมุ่งหมายเพื่อการพัฒนาท้องถิ่น</w:t>
      </w:r>
    </w:p>
    <w:p w:rsidR="00BD29C2" w:rsidRPr="007F4327" w:rsidRDefault="00BD29C2" w:rsidP="00BD29C2">
      <w:pPr>
        <w:pStyle w:val="40"/>
        <w:spacing w:before="120" w:after="120"/>
        <w:ind w:firstLine="567"/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</w:pPr>
      <w:r w:rsidRPr="007F4327">
        <w:rPr>
          <w:rFonts w:ascii="TH SarabunIT๙" w:hAnsi="TH SarabunIT๙" w:cs="TH SarabunIT๙"/>
          <w:color w:val="auto"/>
          <w:sz w:val="32"/>
          <w:szCs w:val="32"/>
          <w:u w:val="single"/>
          <w:cs/>
        </w:rPr>
        <w:t>วิสัยทัศน์การพัฒนาท้องถิ่น</w:t>
      </w:r>
    </w:p>
    <w:p w:rsidR="00BD29C2" w:rsidRPr="007F4327" w:rsidRDefault="00BD29C2" w:rsidP="00BD29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4327">
        <w:rPr>
          <w:rFonts w:ascii="TH SarabunIT๙" w:hAnsi="TH SarabunIT๙" w:cs="TH SarabunIT๙"/>
          <w:sz w:val="32"/>
          <w:szCs w:val="32"/>
        </w:rPr>
        <w:t xml:space="preserve">  </w:t>
      </w:r>
      <w:r w:rsidRPr="007F4327">
        <w:rPr>
          <w:rFonts w:ascii="TH SarabunIT๙" w:hAnsi="TH SarabunIT๙" w:cs="TH SarabunIT๙"/>
          <w:sz w:val="32"/>
          <w:szCs w:val="32"/>
        </w:rPr>
        <w:tab/>
      </w:r>
      <w:r w:rsidRPr="007F4327">
        <w:rPr>
          <w:rFonts w:ascii="TH SarabunIT๙" w:hAnsi="TH SarabunIT๙" w:cs="TH SarabunIT๙"/>
          <w:sz w:val="32"/>
          <w:szCs w:val="32"/>
          <w:cs/>
        </w:rPr>
        <w:t>“</w:t>
      </w:r>
      <w:r w:rsidR="0013535E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ชุมชนน่าอยู่มีความเข้มแข็ง  สิ่งแวดล้อมดี  คนมีคุณภาพและการบริหารจัดการที่ดีแบบมีส่วนร่วมจากทุกภาคส่วน  โปรงใสสามารถตรวจสอบได้</w:t>
      </w:r>
      <w:r w:rsidRPr="007F4327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BD29C2" w:rsidRPr="003C2CC0" w:rsidRDefault="00BD29C2" w:rsidP="00BD29C2">
      <w:pPr>
        <w:pStyle w:val="50"/>
        <w:rPr>
          <w:rFonts w:ascii="TH SarabunIT๙" w:hAnsi="TH SarabunIT๙" w:cs="TH SarabunIT๙"/>
          <w:sz w:val="32"/>
          <w:szCs w:val="32"/>
          <w:cs/>
        </w:rPr>
      </w:pPr>
      <w:r w:rsidRPr="003C2CC0">
        <w:rPr>
          <w:rFonts w:ascii="TH SarabunIT๙" w:hAnsi="TH SarabunIT๙" w:cs="TH SarabunIT๙"/>
          <w:sz w:val="32"/>
          <w:szCs w:val="32"/>
          <w:cs/>
        </w:rPr>
        <w:t>4.2 พันธกิจ</w:t>
      </w:r>
    </w:p>
    <w:p w:rsidR="0013535E" w:rsidRPr="0013535E" w:rsidRDefault="0013535E" w:rsidP="0013535E">
      <w:pPr>
        <w:ind w:right="26" w:firstLine="567"/>
        <w:rPr>
          <w:rFonts w:ascii="TH SarabunIT๙" w:hAnsi="TH SarabunIT๙" w:cs="TH SarabunIT๙"/>
          <w:sz w:val="32"/>
          <w:szCs w:val="32"/>
          <w:cs/>
        </w:rPr>
      </w:pPr>
      <w:r w:rsidRPr="0013535E">
        <w:rPr>
          <w:rFonts w:ascii="TH SarabunIT๙" w:hAnsi="TH SarabunIT๙" w:cs="TH SarabunIT๙"/>
          <w:sz w:val="32"/>
          <w:szCs w:val="32"/>
          <w:cs/>
        </w:rPr>
        <w:t>1.  พัฒนาชุมชนให้น่าอยู่มีความเข้มแข็ง  โดยได้รับบริการสาธารณะด้านโครงสร้างพื้นฐานที่จำเป็น  เพื่อรองรับการขยายตัวของชุมชนและเศรษฐกิจ</w:t>
      </w:r>
    </w:p>
    <w:p w:rsidR="0013535E" w:rsidRPr="0013535E" w:rsidRDefault="0013535E" w:rsidP="0013535E">
      <w:pPr>
        <w:ind w:left="720" w:right="26" w:hanging="15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 </w:t>
      </w:r>
      <w:r w:rsidRPr="0013535E">
        <w:rPr>
          <w:rFonts w:ascii="TH SarabunIT๙" w:hAnsi="TH SarabunIT๙" w:cs="TH SarabunIT๙"/>
          <w:sz w:val="32"/>
          <w:szCs w:val="32"/>
          <w:cs/>
        </w:rPr>
        <w:t>การกำจัดขยะมูลฝอย  สิ่งปฏิกูลและมลภาวะที่มีความยั่งยืน</w:t>
      </w:r>
    </w:p>
    <w:p w:rsidR="0013535E" w:rsidRPr="0013535E" w:rsidRDefault="0013535E" w:rsidP="0013535E">
      <w:pPr>
        <w:ind w:left="851" w:right="26" w:hanging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 </w:t>
      </w:r>
      <w:r w:rsidRPr="0013535E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ส่งเสริมและพัฒนาศักยภาพของคน  ครอบครัวและชุมชนในการพึ่งตนเอง</w:t>
      </w:r>
    </w:p>
    <w:p w:rsidR="0013535E" w:rsidRPr="0013535E" w:rsidRDefault="0013535E" w:rsidP="001520E1">
      <w:pPr>
        <w:spacing w:after="120"/>
        <w:ind w:left="851" w:right="28" w:hanging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  </w:t>
      </w:r>
      <w:r w:rsidRPr="0013535E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การพัฒนาระบบบริหารจัดการภาครัฐที่ดีและมีส่วนร่วมจากทุกภาคส่วน</w:t>
      </w:r>
    </w:p>
    <w:p w:rsidR="00BD29C2" w:rsidRPr="003C2CC0" w:rsidRDefault="00BD29C2" w:rsidP="001520E1">
      <w:pPr>
        <w:tabs>
          <w:tab w:val="num" w:pos="420"/>
          <w:tab w:val="num" w:pos="840"/>
        </w:tabs>
        <w:spacing w:after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C2CC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4.3 จุดมุ่งหมายเพื่อการพัฒนา</w:t>
      </w:r>
    </w:p>
    <w:p w:rsidR="00BD29C2" w:rsidRPr="007F4327" w:rsidRDefault="00BD29C2" w:rsidP="00BD29C2">
      <w:pPr>
        <w:tabs>
          <w:tab w:val="num" w:pos="420"/>
          <w:tab w:val="num" w:pos="840"/>
        </w:tabs>
        <w:ind w:left="840" w:hanging="273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ประชาชนได้รับบริการด้านสาธารณูปโภค สาธารณูปการอย่างทั่วถึง </w:t>
      </w:r>
    </w:p>
    <w:p w:rsidR="00BD29C2" w:rsidRPr="007F4327" w:rsidRDefault="00BD29C2" w:rsidP="00BD29C2">
      <w:pPr>
        <w:tabs>
          <w:tab w:val="num" w:pos="420"/>
          <w:tab w:val="num" w:pos="840"/>
        </w:tabs>
        <w:ind w:left="840" w:hanging="273"/>
        <w:rPr>
          <w:rFonts w:ascii="TH SarabunIT๙" w:hAnsi="TH SarabunIT๙" w:cs="TH SarabunIT๙"/>
          <w:sz w:val="32"/>
          <w:szCs w:val="32"/>
          <w:cs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ประชาชนมีอาชีพ มีรายได้พอเพียง</w:t>
      </w:r>
      <w:r w:rsidRPr="007F4327">
        <w:rPr>
          <w:rFonts w:ascii="TH SarabunIT๙" w:hAnsi="TH SarabunIT๙" w:cs="TH SarabunIT๙"/>
          <w:sz w:val="32"/>
          <w:szCs w:val="32"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และมีความมั่นคงทางเศรษฐกิจ</w:t>
      </w:r>
    </w:p>
    <w:p w:rsidR="00BD29C2" w:rsidRPr="007F4327" w:rsidRDefault="00BD29C2" w:rsidP="00BD29C2">
      <w:pPr>
        <w:tabs>
          <w:tab w:val="num" w:pos="420"/>
        </w:tabs>
        <w:ind w:left="840" w:hanging="420"/>
        <w:jc w:val="thaiDistribute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7F4327">
        <w:rPr>
          <w:rFonts w:ascii="TH SarabunIT๙" w:hAnsi="TH SarabunIT๙" w:cs="TH SarabunIT๙"/>
          <w:sz w:val="32"/>
          <w:szCs w:val="32"/>
        </w:rPr>
        <w:t xml:space="preserve">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 มีแหล่ง</w:t>
      </w:r>
      <w:r w:rsidR="00A3053F">
        <w:rPr>
          <w:rFonts w:ascii="TH SarabunIT๙" w:hAnsi="TH SarabunIT๙" w:cs="TH SarabunIT๙"/>
          <w:sz w:val="32"/>
          <w:szCs w:val="32"/>
          <w:cs/>
        </w:rPr>
        <w:t>เรียนรู้ มีภูมิคุ้มกัน รู้เท่า</w:t>
      </w:r>
      <w:r w:rsidR="00A3053F">
        <w:rPr>
          <w:rFonts w:ascii="TH SarabunIT๙" w:hAnsi="TH SarabunIT๙" w:cs="TH SarabunIT๙" w:hint="cs"/>
          <w:sz w:val="32"/>
          <w:szCs w:val="32"/>
          <w:cs/>
        </w:rPr>
        <w:t>ทั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นโลก </w:t>
      </w:r>
    </w:p>
    <w:p w:rsidR="00BD29C2" w:rsidRPr="007F4327" w:rsidRDefault="00BD29C2" w:rsidP="00BD29C2">
      <w:pPr>
        <w:tabs>
          <w:tab w:val="num" w:pos="420"/>
        </w:tabs>
        <w:ind w:left="840" w:hanging="4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๔.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ประชาชนได้รับบริการด้วยความเป็นธรรม โปร่งใส มีส่วนร่วมในการพัฒนาท้องถิ่น</w:t>
      </w:r>
    </w:p>
    <w:p w:rsidR="00BD29C2" w:rsidRPr="007F4327" w:rsidRDefault="00BD29C2" w:rsidP="00BD29C2">
      <w:pPr>
        <w:tabs>
          <w:tab w:val="num" w:pos="420"/>
        </w:tabs>
        <w:ind w:left="840" w:hanging="420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  ๕</w:t>
      </w:r>
      <w:r w:rsidRPr="007F4327">
        <w:rPr>
          <w:rFonts w:ascii="TH SarabunIT๙" w:hAnsi="TH SarabunIT๙" w:cs="TH SarabunIT๙"/>
          <w:sz w:val="32"/>
          <w:szCs w:val="32"/>
        </w:rPr>
        <w:t xml:space="preserve">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327">
        <w:rPr>
          <w:rFonts w:ascii="TH SarabunIT๙" w:hAnsi="TH SarabunIT๙" w:cs="TH SarabunIT๙"/>
          <w:sz w:val="32"/>
          <w:szCs w:val="32"/>
          <w:cs/>
        </w:rPr>
        <w:t xml:space="preserve">ชุมชนมีทรัพยากรธรรมชาติและสิ่งแวดล้อมที่สมดุลและยั่งยืน </w:t>
      </w:r>
    </w:p>
    <w:p w:rsidR="00727D6B" w:rsidRPr="008F2EFD" w:rsidRDefault="00BD29C2" w:rsidP="008F2EFD">
      <w:pPr>
        <w:tabs>
          <w:tab w:val="num" w:pos="420"/>
        </w:tabs>
        <w:ind w:left="840" w:hanging="273"/>
        <w:rPr>
          <w:rFonts w:ascii="TH SarabunIT๙" w:hAnsi="TH SarabunIT๙" w:cs="TH SarabunIT๙"/>
          <w:sz w:val="32"/>
          <w:szCs w:val="32"/>
        </w:rPr>
      </w:pPr>
      <w:r w:rsidRPr="007F4327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="001520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2EFD">
        <w:rPr>
          <w:rFonts w:ascii="TH SarabunIT๙" w:hAnsi="TH SarabunIT๙" w:cs="TH SarabunIT๙"/>
          <w:sz w:val="32"/>
          <w:szCs w:val="32"/>
          <w:cs/>
        </w:rPr>
        <w:t>ประชาชนมีสุขภาพอนามัยที่ดี</w:t>
      </w:r>
    </w:p>
    <w:p w:rsidR="00BD29C2" w:rsidRPr="00845BE1" w:rsidRDefault="00BD29C2" w:rsidP="00BD29C2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45BE1">
        <w:rPr>
          <w:rFonts w:ascii="TH SarabunIT๙" w:hAnsi="TH SarabunIT๙" w:cs="TH SarabunIT๙"/>
          <w:b/>
          <w:bCs/>
          <w:sz w:val="32"/>
          <w:szCs w:val="32"/>
          <w:cs/>
        </w:rPr>
        <w:t>4.4 ยุท</w:t>
      </w:r>
      <w:r w:rsidR="00B8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ธศาสตร์และแนวทางการพัฒนาในช่วง </w:t>
      </w:r>
      <w:r w:rsidR="00B8713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45BE1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</w:p>
    <w:tbl>
      <w:tblPr>
        <w:tblpPr w:leftFromText="180" w:rightFromText="180" w:vertAnchor="text" w:horzAnchor="margin" w:tblpXSpec="right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5452"/>
        <w:gridCol w:w="1635"/>
      </w:tblGrid>
      <w:tr w:rsidR="00BD29C2" w:rsidRPr="00845BE1" w:rsidTr="00727D6B">
        <w:trPr>
          <w:cantSplit/>
        </w:trPr>
        <w:tc>
          <w:tcPr>
            <w:tcW w:w="2376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5452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1635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BD29C2" w:rsidRPr="00845BE1" w:rsidTr="001763C5">
        <w:trPr>
          <w:cantSplit/>
        </w:trPr>
        <w:tc>
          <w:tcPr>
            <w:tcW w:w="2376" w:type="dxa"/>
            <w:vMerge w:val="restart"/>
          </w:tcPr>
          <w:p w:rsidR="00E22698" w:rsidRDefault="00BD29C2" w:rsidP="00E226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 w:rsidRPr="00845BE1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="00E22698" w:rsidRPr="00E226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การพัฒนาด้านโครงสร้างพื้นฐาน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E22698" w:rsidRPr="00E22698" w:rsidRDefault="00E22698" w:rsidP="00E226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ทรัพยากรธรรมชาติและสิ่งแวดล้อม</w:t>
            </w:r>
          </w:p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13" w:hanging="21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845BE1">
              <w:rPr>
                <w:rFonts w:ascii="TH SarabunIT๙" w:hAnsi="TH SarabunIT๙" w:cs="TH SarabunIT๙"/>
                <w:sz w:val="28"/>
                <w:cs/>
              </w:rPr>
              <w:t>ก่อสร้าง/ปรับปรุง/ซ่อมแซม  บำรุงรักษา</w:t>
            </w:r>
            <w:r w:rsidR="00E22698">
              <w:rPr>
                <w:rFonts w:ascii="TH SarabunIT๙" w:hAnsi="TH SarabunIT๙" w:cs="TH SarabunIT๙" w:hint="cs"/>
                <w:sz w:val="28"/>
                <w:cs/>
              </w:rPr>
              <w:t>ถนน วางท่อระบายน้ำ บล๊อกคอนเวิร์ส</w:t>
            </w: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  และพัฒนาเส้นทางคมนาคมให้ได้มาตรฐานและทั่วถึง</w:t>
            </w:r>
          </w:p>
        </w:tc>
        <w:tc>
          <w:tcPr>
            <w:tcW w:w="1635" w:type="dxa"/>
            <w:vAlign w:val="center"/>
          </w:tcPr>
          <w:p w:rsidR="00BD29C2" w:rsidRPr="00845BE1" w:rsidRDefault="00A3053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29C2" w:rsidRPr="00845BE1" w:rsidTr="001763C5">
        <w:trPr>
          <w:cantSplit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52" w:type="dxa"/>
          </w:tcPr>
          <w:p w:rsidR="00BD29C2" w:rsidRPr="00845BE1" w:rsidRDefault="00E22698" w:rsidP="00727D6B">
            <w:pPr>
              <w:ind w:left="213" w:hanging="21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๒. </w:t>
            </w:r>
            <w:r w:rsidR="00BD29C2" w:rsidRPr="00845BE1">
              <w:rPr>
                <w:rFonts w:ascii="TH SarabunIT๙" w:hAnsi="TH SarabunIT๙" w:cs="TH SarabunIT๙"/>
                <w:sz w:val="28"/>
                <w:cs/>
              </w:rPr>
              <w:t>ระบบสาธารณูปโภค สาธารณูปการ และการบริหารจัดการน้ำแบบบูรณาการเพื่อป้องกันปัญหาน้ำท่วม  และการขาดแคลนน้ำอุปโภคบริโภค</w:t>
            </w:r>
          </w:p>
        </w:tc>
        <w:tc>
          <w:tcPr>
            <w:tcW w:w="1635" w:type="dxa"/>
            <w:vAlign w:val="center"/>
          </w:tcPr>
          <w:p w:rsidR="00BD29C2" w:rsidRPr="00845BE1" w:rsidRDefault="00A3053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29C2" w:rsidRPr="00845BE1" w:rsidTr="001763C5">
        <w:trPr>
          <w:cantSplit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๓. </w:t>
            </w:r>
            <w:r w:rsidR="00E22698"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การบริหารจัดการด้านขยะชุมชน</w:t>
            </w:r>
          </w:p>
          <w:p w:rsidR="00BD29C2" w:rsidRPr="00845BE1" w:rsidRDefault="00BD29C2" w:rsidP="00727D6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5" w:type="dxa"/>
            <w:vAlign w:val="center"/>
          </w:tcPr>
          <w:p w:rsidR="00BD29C2" w:rsidRPr="00845BE1" w:rsidRDefault="00A3053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29C2" w:rsidRPr="00845BE1" w:rsidTr="001763C5">
        <w:trPr>
          <w:cantSplit/>
        </w:trPr>
        <w:tc>
          <w:tcPr>
            <w:tcW w:w="2376" w:type="dxa"/>
            <w:vMerge w:val="restart"/>
          </w:tcPr>
          <w:p w:rsidR="00E22698" w:rsidRDefault="00BD29C2" w:rsidP="00E226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  <w:r w:rsidRPr="00845BE1">
              <w:rPr>
                <w:rFonts w:ascii="TH SarabunIT๙" w:hAnsi="TH SarabunIT๙" w:cs="TH SarabunIT๙"/>
                <w:b/>
                <w:bCs/>
                <w:sz w:val="28"/>
              </w:rPr>
              <w:t xml:space="preserve">.  </w:t>
            </w:r>
            <w:r w:rsidR="00E22698" w:rsidRPr="00E226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เสริมสร้างสังคม</w:t>
            </w:r>
          </w:p>
          <w:p w:rsidR="00E22698" w:rsidRPr="00E22698" w:rsidRDefault="00E22698" w:rsidP="00E2269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ที่เข้มแข็งและการพัฒนาคุณภาพชีวิตที่ดี</w:t>
            </w:r>
          </w:p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24" w:hanging="224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845BE1">
              <w:rPr>
                <w:rFonts w:ascii="TH SarabunIT๙" w:hAnsi="TH SarabunIT๙" w:cs="TH SarabunIT๙"/>
                <w:sz w:val="28"/>
                <w:cs/>
              </w:rPr>
              <w:t>ส่งเสริมสนับสนุนการศึกษาศูนย์พัฒนาเด็กเล็ก การศึกษาในระบบ นอกระบบและการศึกษาตามอัธยาศัย</w:t>
            </w:r>
          </w:p>
        </w:tc>
        <w:tc>
          <w:tcPr>
            <w:tcW w:w="1635" w:type="dxa"/>
            <w:vAlign w:val="center"/>
          </w:tcPr>
          <w:p w:rsidR="00BD29C2" w:rsidRPr="00845BE1" w:rsidRDefault="00E22698" w:rsidP="001763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ส่วนการศึกษาฯ</w:t>
            </w:r>
          </w:p>
        </w:tc>
      </w:tr>
      <w:tr w:rsidR="00BD29C2" w:rsidRPr="00845BE1" w:rsidTr="001763C5">
        <w:trPr>
          <w:cantSplit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18" w:hanging="218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๒. ส่งเสริมสนับสนุนกิจกรรมทางศาสนา อนุรักษ์  ฟื้นฟู  ศิลปวัฒนธรรม  ประเพณี  และภูมิปัญญาท้องถิ่น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635" w:type="dxa"/>
            <w:vAlign w:val="center"/>
          </w:tcPr>
          <w:p w:rsidR="00BD29C2" w:rsidRPr="00845BE1" w:rsidRDefault="00E22698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ส่วนการศึกษาฯ</w:t>
            </w:r>
          </w:p>
        </w:tc>
      </w:tr>
      <w:tr w:rsidR="00BD29C2" w:rsidRPr="00845BE1" w:rsidTr="001763C5">
        <w:trPr>
          <w:cantSplit/>
          <w:trHeight w:val="671"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18" w:hanging="218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3. ส่งเสริมสวัสดิการสังคมและสังคมสงเคราะห์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 พัฒนาผู้ด้อยโอกาส ผู้พิการ ผู้สูงอายุ เด็ก และเยาวชน</w:t>
            </w:r>
          </w:p>
        </w:tc>
        <w:tc>
          <w:tcPr>
            <w:tcW w:w="1635" w:type="dxa"/>
            <w:vAlign w:val="center"/>
          </w:tcPr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</w:t>
            </w:r>
          </w:p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</w:tr>
      <w:tr w:rsidR="00BD29C2" w:rsidRPr="00845BE1" w:rsidTr="001763C5">
        <w:trPr>
          <w:cantSplit/>
          <w:trHeight w:val="480"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4. ส่งเสริมสนับสนุนกิจกรรมด้านการกีฬาและนันทนาการ </w:t>
            </w:r>
          </w:p>
        </w:tc>
        <w:tc>
          <w:tcPr>
            <w:tcW w:w="1635" w:type="dxa"/>
            <w:vAlign w:val="center"/>
          </w:tcPr>
          <w:p w:rsidR="00BD29C2" w:rsidRPr="00845BE1" w:rsidRDefault="00E22698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ส่วนการศึกษาฯ</w:t>
            </w:r>
          </w:p>
        </w:tc>
      </w:tr>
      <w:tr w:rsidR="00BD29C2" w:rsidRPr="00845BE1" w:rsidTr="001763C5">
        <w:trPr>
          <w:cantSplit/>
          <w:trHeight w:val="390"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18" w:hanging="218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5. 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 </w:t>
            </w:r>
          </w:p>
        </w:tc>
        <w:tc>
          <w:tcPr>
            <w:tcW w:w="1635" w:type="dxa"/>
            <w:vAlign w:val="center"/>
          </w:tcPr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</w:t>
            </w:r>
          </w:p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</w:tr>
      <w:tr w:rsidR="00BD29C2" w:rsidRPr="00845BE1" w:rsidTr="001763C5">
        <w:trPr>
          <w:cantSplit/>
          <w:trHeight w:val="225"/>
        </w:trPr>
        <w:tc>
          <w:tcPr>
            <w:tcW w:w="2376" w:type="dxa"/>
            <w:vMerge/>
          </w:tcPr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6. ส่งเสริม สนับสนุนการป้องกัน ปราบปราม และบำบัดยาเสพติด </w:t>
            </w:r>
          </w:p>
        </w:tc>
        <w:tc>
          <w:tcPr>
            <w:tcW w:w="1635" w:type="dxa"/>
            <w:vAlign w:val="center"/>
          </w:tcPr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</w:t>
            </w:r>
          </w:p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</w:tr>
      <w:tr w:rsidR="00BD29C2" w:rsidRPr="00845BE1" w:rsidTr="001763C5">
        <w:trPr>
          <w:cantSplit/>
          <w:trHeight w:val="366"/>
        </w:trPr>
        <w:tc>
          <w:tcPr>
            <w:tcW w:w="2376" w:type="dxa"/>
          </w:tcPr>
          <w:p w:rsidR="00E22698" w:rsidRPr="00FF6807" w:rsidRDefault="00BD29C2" w:rsidP="00E22698">
            <w:pPr>
              <w:tabs>
                <w:tab w:val="num" w:pos="42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๓.  </w:t>
            </w:r>
            <w:r w:rsidR="00E22698" w:rsidRPr="00E226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เสริมสร้าง</w:t>
            </w:r>
            <w:r w:rsidR="00E22698" w:rsidRPr="00E226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เศรษฐกิจ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ฐานรากให้พึ่งตนเองและแข่งขันได้</w:t>
            </w:r>
          </w:p>
          <w:p w:rsidR="00BD29C2" w:rsidRPr="00845BE1" w:rsidRDefault="00BD29C2" w:rsidP="00727D6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52" w:type="dxa"/>
          </w:tcPr>
          <w:p w:rsidR="00BD29C2" w:rsidRPr="00845BE1" w:rsidRDefault="00BD29C2" w:rsidP="00727D6B">
            <w:pPr>
              <w:ind w:left="218" w:hanging="218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๑. ส่งเสริม สนับสนุน และพัฒนาอาชีพ ตามความต้องการของประชาชนในท้องถิ่น</w:t>
            </w:r>
          </w:p>
        </w:tc>
        <w:tc>
          <w:tcPr>
            <w:tcW w:w="1635" w:type="dxa"/>
            <w:vAlign w:val="center"/>
          </w:tcPr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</w:t>
            </w:r>
          </w:p>
          <w:p w:rsidR="00BD29C2" w:rsidRPr="00845BE1" w:rsidRDefault="00BD29C2" w:rsidP="001763C5">
            <w:pPr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</w:tr>
    </w:tbl>
    <w:p w:rsidR="00BD29C2" w:rsidRDefault="00BD29C2" w:rsidP="00BD29C2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:rsidR="001763C5" w:rsidRPr="00845BE1" w:rsidRDefault="001763C5" w:rsidP="00BD29C2">
      <w:pPr>
        <w:spacing w:after="120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pPr w:leftFromText="180" w:rightFromText="180" w:vertAnchor="text" w:horzAnchor="margin" w:tblpY="13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5387"/>
        <w:gridCol w:w="1701"/>
      </w:tblGrid>
      <w:tr w:rsidR="00BD29C2" w:rsidRPr="00845BE1" w:rsidTr="00727D6B">
        <w:trPr>
          <w:cantSplit/>
        </w:trPr>
        <w:tc>
          <w:tcPr>
            <w:tcW w:w="2518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5387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1701" w:type="dxa"/>
            <w:shd w:val="clear" w:color="auto" w:fill="C0C0C0"/>
            <w:vAlign w:val="center"/>
          </w:tcPr>
          <w:p w:rsidR="00BD29C2" w:rsidRPr="00845BE1" w:rsidRDefault="00BD29C2" w:rsidP="00727D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</w:tbl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5387"/>
        <w:gridCol w:w="1701"/>
      </w:tblGrid>
      <w:tr w:rsidR="00BD29C2" w:rsidRPr="00845BE1" w:rsidTr="001763C5">
        <w:trPr>
          <w:cantSplit/>
        </w:trPr>
        <w:tc>
          <w:tcPr>
            <w:tcW w:w="2518" w:type="dxa"/>
          </w:tcPr>
          <w:p w:rsidR="00E22698" w:rsidRPr="00FF6807" w:rsidRDefault="00BD29C2" w:rsidP="00E22698">
            <w:pPr>
              <w:rPr>
                <w:rFonts w:ascii="TH SarabunIT๙" w:hAnsi="TH SarabunIT๙" w:cs="TH SarabunIT๙"/>
                <w:spacing w:val="-22"/>
                <w:sz w:val="20"/>
                <w:szCs w:val="20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</w:t>
            </w:r>
            <w:r w:rsidRPr="00845BE1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การเสริมสร้างความมั่นคงและการรักษาความสงบเรียบร้อย</w:t>
            </w:r>
          </w:p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b/>
                <w:bCs/>
                <w:vanish/>
                <w:sz w:val="28"/>
                <w:cs/>
              </w:rPr>
              <w:pgNum/>
            </w:r>
          </w:p>
          <w:p w:rsidR="00BD29C2" w:rsidRPr="00845BE1" w:rsidRDefault="00BD29C2" w:rsidP="00727D6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7" w:type="dxa"/>
          </w:tcPr>
          <w:p w:rsidR="00BD29C2" w:rsidRPr="00845BE1" w:rsidRDefault="00BD29C2" w:rsidP="001E399F">
            <w:pPr>
              <w:ind w:left="237" w:hanging="237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="001E399F">
              <w:rPr>
                <w:rFonts w:ascii="TH SarabunIT๙" w:hAnsi="TH SarabunIT๙" w:cs="TH SarabunIT๙" w:hint="cs"/>
                <w:sz w:val="28"/>
                <w:cs/>
              </w:rPr>
              <w:t>การเสริมสร้างความมั่นคงและการรักษาความสงบเรียบร้อยในชุมชน</w:t>
            </w:r>
          </w:p>
        </w:tc>
        <w:tc>
          <w:tcPr>
            <w:tcW w:w="1701" w:type="dxa"/>
            <w:vAlign w:val="center"/>
          </w:tcPr>
          <w:p w:rsidR="00BD29C2" w:rsidRPr="00845BE1" w:rsidRDefault="001E399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29C2" w:rsidRPr="00845BE1" w:rsidTr="001763C5">
        <w:trPr>
          <w:cantSplit/>
          <w:trHeight w:val="412"/>
        </w:trPr>
        <w:tc>
          <w:tcPr>
            <w:tcW w:w="2518" w:type="dxa"/>
            <w:vMerge w:val="restart"/>
          </w:tcPr>
          <w:p w:rsidR="00E22698" w:rsidRPr="00E22698" w:rsidRDefault="00BD29C2" w:rsidP="00E226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45B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845BE1">
              <w:rPr>
                <w:rFonts w:ascii="TH SarabunIT๙" w:hAnsi="TH SarabunIT๙" w:cs="TH SarabunIT๙"/>
                <w:b/>
                <w:bCs/>
                <w:sz w:val="28"/>
              </w:rPr>
              <w:t xml:space="preserve">.  </w:t>
            </w:r>
            <w:r w:rsidR="00E22698" w:rsidRPr="00E2269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การพัฒนาการบริหารจัดการ</w:t>
            </w:r>
            <w:r w:rsidR="00E22698" w:rsidRPr="00E226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ภาครัฐที่มีประสิทธิภาพ</w:t>
            </w:r>
          </w:p>
          <w:p w:rsidR="00BD29C2" w:rsidRPr="00845BE1" w:rsidRDefault="00BD29C2" w:rsidP="00727D6B">
            <w:pPr>
              <w:ind w:left="284" w:hanging="28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87" w:type="dxa"/>
          </w:tcPr>
          <w:p w:rsidR="00BD29C2" w:rsidRPr="00845BE1" w:rsidRDefault="00BD29C2" w:rsidP="00727D6B">
            <w:pPr>
              <w:ind w:left="237" w:hanging="237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๑. บริหารจัดการองค์กรให้มีประสิทธิภาพ โปร่งใส ตามหลักการบริหารกิจการบ้านเมืองที่ดี</w:t>
            </w:r>
          </w:p>
        </w:tc>
        <w:tc>
          <w:tcPr>
            <w:tcW w:w="1701" w:type="dxa"/>
            <w:vAlign w:val="center"/>
          </w:tcPr>
          <w:p w:rsidR="00BD29C2" w:rsidRPr="00845BE1" w:rsidRDefault="00BD29C2" w:rsidP="001763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 อบต.</w:t>
            </w:r>
          </w:p>
        </w:tc>
      </w:tr>
      <w:tr w:rsidR="00BD29C2" w:rsidRPr="00845BE1" w:rsidTr="001763C5">
        <w:trPr>
          <w:cantSplit/>
          <w:trHeight w:val="823"/>
        </w:trPr>
        <w:tc>
          <w:tcPr>
            <w:tcW w:w="2518" w:type="dxa"/>
            <w:vMerge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7" w:type="dxa"/>
          </w:tcPr>
          <w:p w:rsidR="00BD29C2" w:rsidRPr="00845BE1" w:rsidRDefault="001E399F" w:rsidP="00727D6B">
            <w:pPr>
              <w:ind w:left="317" w:hanging="31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BD29C2" w:rsidRPr="00845BE1">
              <w:rPr>
                <w:rFonts w:ascii="TH SarabunIT๙" w:hAnsi="TH SarabunIT๙" w:cs="TH SarabunIT๙"/>
                <w:sz w:val="28"/>
                <w:cs/>
              </w:rPr>
              <w:t>.  ปรับปรุง พัฒนา จัดหาเครื่องมือเครื่องใช้ เทคโนโลยีที่ทันสมัย เพื่อเพิ่มประสิทธิภาพในการปฏิบัติราชการและการให้บริการประชาชน</w:t>
            </w:r>
          </w:p>
        </w:tc>
        <w:tc>
          <w:tcPr>
            <w:tcW w:w="1701" w:type="dxa"/>
            <w:vAlign w:val="center"/>
          </w:tcPr>
          <w:p w:rsidR="001E399F" w:rsidRDefault="00BD29C2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 อบต.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, </w:t>
            </w:r>
            <w:r w:rsidR="001E399F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 w:rsidR="001E399F">
              <w:rPr>
                <w:rFonts w:ascii="TH SarabunIT๙" w:hAnsi="TH SarabunIT๙" w:cs="TH SarabunIT๙"/>
                <w:sz w:val="28"/>
                <w:cs/>
              </w:rPr>
              <w:t>คลัง</w:t>
            </w:r>
            <w:r w:rsidR="001E399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BD29C2" w:rsidRPr="00845BE1" w:rsidRDefault="001E399F" w:rsidP="001763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BD29C2" w:rsidRPr="00845BE1" w:rsidTr="001763C5">
        <w:trPr>
          <w:cantSplit/>
          <w:trHeight w:val="395"/>
        </w:trPr>
        <w:tc>
          <w:tcPr>
            <w:tcW w:w="2518" w:type="dxa"/>
            <w:vMerge/>
          </w:tcPr>
          <w:p w:rsidR="00BD29C2" w:rsidRPr="00845BE1" w:rsidRDefault="00BD29C2" w:rsidP="00727D6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7" w:type="dxa"/>
          </w:tcPr>
          <w:p w:rsidR="00BD29C2" w:rsidRPr="00845BE1" w:rsidRDefault="001E399F" w:rsidP="00727D6B">
            <w:pPr>
              <w:ind w:left="317" w:hanging="31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="00BD29C2" w:rsidRPr="00845BE1">
              <w:rPr>
                <w:rFonts w:ascii="TH SarabunIT๙" w:hAnsi="TH SarabunIT๙" w:cs="TH SarabunIT๙"/>
                <w:sz w:val="28"/>
                <w:cs/>
              </w:rPr>
              <w:t>.  ส่งเสริมและพัฒนาบุคลากรท้องถิ่น ให้มีศักยภาพและประสิทธิภาพในการปฏิบัติราชการ</w:t>
            </w:r>
          </w:p>
        </w:tc>
        <w:tc>
          <w:tcPr>
            <w:tcW w:w="1701" w:type="dxa"/>
            <w:vAlign w:val="center"/>
          </w:tcPr>
          <w:p w:rsidR="001E399F" w:rsidRDefault="001E399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5BE1">
              <w:rPr>
                <w:rFonts w:ascii="TH SarabunIT๙" w:hAnsi="TH SarabunIT๙" w:cs="TH SarabunIT๙"/>
                <w:sz w:val="28"/>
                <w:cs/>
              </w:rPr>
              <w:t>สำนักงานปลัด อบต.</w:t>
            </w:r>
            <w:r w:rsidRPr="00845BE1">
              <w:rPr>
                <w:rFonts w:ascii="TH SarabunIT๙" w:hAnsi="TH SarabunIT๙" w:cs="TH SarabunIT๙"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/>
                <w:sz w:val="28"/>
                <w:cs/>
              </w:rPr>
              <w:t>คลัง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:rsidR="00BD29C2" w:rsidRPr="00845BE1" w:rsidRDefault="001E399F" w:rsidP="001763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BD29C2" w:rsidRPr="00845BE1" w:rsidRDefault="00BD29C2" w:rsidP="00BD29C2">
      <w:pPr>
        <w:pStyle w:val="ac"/>
        <w:tabs>
          <w:tab w:val="left" w:pos="426"/>
        </w:tabs>
        <w:spacing w:before="240"/>
        <w:rPr>
          <w:rFonts w:ascii="TH SarabunIT๙" w:hAnsi="TH SarabunIT๙" w:cs="TH SarabunIT๙"/>
          <w:b/>
          <w:bCs/>
          <w:szCs w:val="28"/>
        </w:rPr>
      </w:pPr>
    </w:p>
    <w:p w:rsidR="00BD29C2" w:rsidRPr="00845BE1" w:rsidRDefault="00BD29C2" w:rsidP="00BD29C2">
      <w:pPr>
        <w:pStyle w:val="ac"/>
        <w:tabs>
          <w:tab w:val="left" w:pos="426"/>
        </w:tabs>
        <w:spacing w:before="240"/>
        <w:rPr>
          <w:rFonts w:ascii="TH SarabunIT๙" w:hAnsi="TH SarabunIT๙" w:cs="TH SarabunIT๙"/>
          <w:b/>
          <w:bCs/>
          <w:szCs w:val="28"/>
        </w:rPr>
      </w:pPr>
    </w:p>
    <w:p w:rsidR="00BD29C2" w:rsidRPr="00845BE1" w:rsidRDefault="00BD29C2" w:rsidP="00BD29C2">
      <w:pPr>
        <w:pStyle w:val="ac"/>
        <w:tabs>
          <w:tab w:val="left" w:pos="426"/>
        </w:tabs>
        <w:spacing w:before="240"/>
        <w:rPr>
          <w:rFonts w:ascii="TH SarabunIT๙" w:hAnsi="TH SarabunIT๙" w:cs="TH SarabunIT๙"/>
          <w:b/>
          <w:bCs/>
          <w:szCs w:val="28"/>
        </w:rPr>
      </w:pPr>
    </w:p>
    <w:p w:rsidR="00DC3B41" w:rsidRDefault="00DC3B41" w:rsidP="00727D6B">
      <w:pPr>
        <w:rPr>
          <w:rFonts w:ascii="TH SarabunIT๙" w:hAnsi="TH SarabunIT๙" w:cs="TH SarabunIT๙"/>
          <w:b/>
          <w:bCs/>
          <w:sz w:val="28"/>
        </w:rPr>
      </w:pPr>
    </w:p>
    <w:p w:rsidR="00727D6B" w:rsidRPr="00845BE1" w:rsidRDefault="00A3053F" w:rsidP="00727D6B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BFFA07" wp14:editId="33E7C040">
                <wp:simplePos x="0" y="0"/>
                <wp:positionH relativeFrom="column">
                  <wp:posOffset>1985893</wp:posOffset>
                </wp:positionH>
                <wp:positionV relativeFrom="paragraph">
                  <wp:posOffset>43235</wp:posOffset>
                </wp:positionV>
                <wp:extent cx="2905125" cy="397565"/>
                <wp:effectExtent l="0" t="0" r="28575" b="21590"/>
                <wp:wrapNone/>
                <wp:docPr id="8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66117" w:rsidRDefault="002B6670" w:rsidP="00727D6B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2B6670" w:rsidRPr="00727D6B" w:rsidRDefault="002B6670" w:rsidP="00727D6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727D6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ยุทธศาสตร์การพัฒนาขององค์กรปกครองส่วนท้องถิ่น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3" style="position:absolute;margin-left:156.35pt;margin-top:3.4pt;width:228.75pt;height:31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">
                <v:textbox>
                  <w:txbxContent>
                    <w:p w:rsidR="002B6670" w:rsidRPr="00966117" w:rsidRDefault="002B6670" w:rsidP="00727D6B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2B6670" w:rsidRPr="00727D6B" w:rsidRDefault="002B6670" w:rsidP="00727D6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727D6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ยุทธศาสตร์การพัฒนาขององค์กรปกครองส่วนท้องถิ่น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="00727D6B" w:rsidRPr="00845BE1">
        <w:rPr>
          <w:rFonts w:ascii="TH SarabunIT๙" w:hAnsi="TH SarabunIT๙" w:cs="TH SarabunIT๙"/>
          <w:b/>
          <w:bCs/>
          <w:sz w:val="28"/>
          <w:cs/>
        </w:rPr>
        <w:t>๔.๕ แผนที่ยุทธศาสตร์</w:t>
      </w:r>
      <w:r w:rsidR="001A195D">
        <w:rPr>
          <w:rFonts w:ascii="TH SarabunIT๙" w:hAnsi="TH SarabunIT๙" w:cs="TH SarabunIT๙"/>
          <w:b/>
          <w:bCs/>
          <w:sz w:val="28"/>
        </w:rPr>
        <w:t xml:space="preserve">.         </w:t>
      </w:r>
    </w:p>
    <w:p w:rsidR="00727D6B" w:rsidRPr="00845BE1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C72BB1" wp14:editId="5FE41A56">
                <wp:simplePos x="0" y="0"/>
                <wp:positionH relativeFrom="column">
                  <wp:posOffset>-203200</wp:posOffset>
                </wp:positionH>
                <wp:positionV relativeFrom="paragraph">
                  <wp:posOffset>220345</wp:posOffset>
                </wp:positionV>
                <wp:extent cx="581025" cy="323850"/>
                <wp:effectExtent l="0" t="0" r="28575" b="19050"/>
                <wp:wrapNone/>
                <wp:docPr id="7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7D6B" w:rsidRDefault="002B6670" w:rsidP="00727D6B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727D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4" style="position:absolute;margin-left:-16pt;margin-top:17.35pt;width:45.7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">
                <v:textbox>
                  <w:txbxContent>
                    <w:p w:rsidR="002B6670" w:rsidRPr="00727D6B" w:rsidRDefault="002B6670" w:rsidP="00727D6B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727D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วิสัยทัศน์</w:t>
                      </w:r>
                    </w:p>
                  </w:txbxContent>
                </v:textbox>
              </v:rect>
            </w:pict>
          </mc:Fallback>
        </mc:AlternateContent>
      </w:r>
      <w:r w:rsidR="00A3053F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CD34ACE" wp14:editId="60E99A73">
                <wp:simplePos x="0" y="0"/>
                <wp:positionH relativeFrom="column">
                  <wp:posOffset>1182812</wp:posOffset>
                </wp:positionH>
                <wp:positionV relativeFrom="paragraph">
                  <wp:posOffset>148673</wp:posOffset>
                </wp:positionV>
                <wp:extent cx="4410075" cy="498779"/>
                <wp:effectExtent l="0" t="0" r="28575" b="15875"/>
                <wp:wrapNone/>
                <wp:docPr id="8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4987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CE7EC9" w:rsidRDefault="002B6670" w:rsidP="00727D6B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3053F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“</w:t>
                            </w:r>
                            <w:r w:rsidRPr="00A305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ชุมชนน่าอยู่มีความเข้มแข็ง  สิ่งแวดล้อมดี  คนมีคุณภาพและการบริหารจัดการที่ดีแบบมีส่วนร่วมจากทุกภาคส่วน  โปรงใสสามารถตรวจสอบได้</w:t>
                            </w:r>
                            <w:r w:rsidRPr="00A30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”</w:t>
                            </w:r>
                          </w:p>
                          <w:p w:rsidR="002B6670" w:rsidRDefault="002B6670" w:rsidP="00727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55" style="position:absolute;margin-left:93.15pt;margin-top:11.7pt;width:347.25pt;height:3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">
                <v:textbox>
                  <w:txbxContent>
                    <w:p w:rsidR="002B6670" w:rsidRPr="00CE7EC9" w:rsidRDefault="002B6670" w:rsidP="00727D6B">
                      <w:pPr>
                        <w:rPr>
                          <w:b/>
                          <w:bCs/>
                          <w:cs/>
                        </w:rPr>
                      </w:pPr>
                      <w:r w:rsidRPr="00A3053F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“</w:t>
                      </w:r>
                      <w:r w:rsidRPr="00A3053F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ชุมชนน่าอยู่มีความเข้มแข็ง  สิ่งแวดล้อมดี  คนมีคุณภาพและการบริหารจัดการที่ดีแบบมีส่วนร่วมจากทุกภาคส่วน  โปรงใสสามารถตรวจสอบได้</w:t>
                      </w:r>
                      <w:r w:rsidRPr="00A3053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”</w:t>
                      </w:r>
                    </w:p>
                    <w:p w:rsidR="002B6670" w:rsidRDefault="002B6670" w:rsidP="00727D6B"/>
                  </w:txbxContent>
                </v:textbox>
              </v:roundrect>
            </w:pict>
          </mc:Fallback>
        </mc:AlternateContent>
      </w: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D710E7" wp14:editId="61B07A08">
                <wp:simplePos x="0" y="0"/>
                <wp:positionH relativeFrom="column">
                  <wp:posOffset>570230</wp:posOffset>
                </wp:positionH>
                <wp:positionV relativeFrom="paragraph">
                  <wp:posOffset>58420</wp:posOffset>
                </wp:positionV>
                <wp:extent cx="304800" cy="138430"/>
                <wp:effectExtent l="0" t="19050" r="38100" b="33020"/>
                <wp:wrapNone/>
                <wp:docPr id="8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8430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1" o:spid="_x0000_s1026" type="#_x0000_t13" style="position:absolute;margin-left:44.9pt;margin-top:4.6pt;width:24pt;height:10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"/>
            </w:pict>
          </mc:Fallback>
        </mc:AlternateContent>
      </w: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46785F" wp14:editId="0C84AAD5">
                <wp:simplePos x="0" y="0"/>
                <wp:positionH relativeFrom="column">
                  <wp:posOffset>3385323</wp:posOffset>
                </wp:positionH>
                <wp:positionV relativeFrom="paragraph">
                  <wp:posOffset>132715</wp:posOffset>
                </wp:positionV>
                <wp:extent cx="0" cy="170815"/>
                <wp:effectExtent l="0" t="0" r="19050" b="19685"/>
                <wp:wrapNone/>
                <wp:docPr id="7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2" o:spid="_x0000_s1026" type="#_x0000_t32" style="position:absolute;margin-left:266.55pt;margin-top:10.45pt;width:0;height:13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odHg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"/>
            </w:pict>
          </mc:Fallback>
        </mc:AlternateContent>
      </w:r>
    </w:p>
    <w:p w:rsidR="00727D6B" w:rsidRPr="00845BE1" w:rsidRDefault="006B735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9A6A72" wp14:editId="36F272AD">
                <wp:simplePos x="0" y="0"/>
                <wp:positionH relativeFrom="column">
                  <wp:posOffset>2958338</wp:posOffset>
                </wp:positionH>
                <wp:positionV relativeFrom="paragraph">
                  <wp:posOffset>57150</wp:posOffset>
                </wp:positionV>
                <wp:extent cx="381" cy="255651"/>
                <wp:effectExtent l="76200" t="0" r="57150" b="49530"/>
                <wp:wrapNone/>
                <wp:docPr id="7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" cy="2556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6" o:spid="_x0000_s1026" type="#_x0000_t32" style="position:absolute;margin-left:232.95pt;margin-top:4.5pt;width:.05pt;height:20.1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E2639D5" wp14:editId="6B8551D4">
                <wp:simplePos x="0" y="0"/>
                <wp:positionH relativeFrom="column">
                  <wp:posOffset>4036695</wp:posOffset>
                </wp:positionH>
                <wp:positionV relativeFrom="paragraph">
                  <wp:posOffset>93980</wp:posOffset>
                </wp:positionV>
                <wp:extent cx="0" cy="219075"/>
                <wp:effectExtent l="76200" t="0" r="76200" b="47625"/>
                <wp:wrapNone/>
                <wp:docPr id="7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7.85pt;margin-top:7.4pt;width:0;height:1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CBNQIAAF8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A12DB8" wp14:editId="6663E7D9">
                <wp:simplePos x="0" y="0"/>
                <wp:positionH relativeFrom="column">
                  <wp:posOffset>1499235</wp:posOffset>
                </wp:positionH>
                <wp:positionV relativeFrom="paragraph">
                  <wp:posOffset>57150</wp:posOffset>
                </wp:positionV>
                <wp:extent cx="0" cy="219075"/>
                <wp:effectExtent l="76200" t="0" r="76200" b="47625"/>
                <wp:wrapNone/>
                <wp:docPr id="7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18.05pt;margin-top:4.5pt;width:0;height:1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Jr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C2615A" wp14:editId="391D744A">
                <wp:simplePos x="0" y="0"/>
                <wp:positionH relativeFrom="column">
                  <wp:posOffset>1504442</wp:posOffset>
                </wp:positionH>
                <wp:positionV relativeFrom="paragraph">
                  <wp:posOffset>45085</wp:posOffset>
                </wp:positionV>
                <wp:extent cx="3794760" cy="11811"/>
                <wp:effectExtent l="0" t="0" r="15240" b="26670"/>
                <wp:wrapNone/>
                <wp:docPr id="7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4760" cy="118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18.45pt;margin-top:3.55pt;width:298.8pt;height:.9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03165F" wp14:editId="237E0C09">
                <wp:simplePos x="0" y="0"/>
                <wp:positionH relativeFrom="column">
                  <wp:posOffset>5300980</wp:posOffset>
                </wp:positionH>
                <wp:positionV relativeFrom="paragraph">
                  <wp:posOffset>66675</wp:posOffset>
                </wp:positionV>
                <wp:extent cx="0" cy="219075"/>
                <wp:effectExtent l="76200" t="0" r="76200" b="47625"/>
                <wp:wrapNone/>
                <wp:docPr id="74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417.4pt;margin-top:5.25pt;width:0;height:1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ysNA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727D6B" w:rsidRPr="00845BE1" w:rsidRDefault="006B735E" w:rsidP="00727D6B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A080B9" wp14:editId="69770FAC">
                <wp:simplePos x="0" y="0"/>
                <wp:positionH relativeFrom="column">
                  <wp:posOffset>1038098</wp:posOffset>
                </wp:positionH>
                <wp:positionV relativeFrom="paragraph">
                  <wp:posOffset>64516</wp:posOffset>
                </wp:positionV>
                <wp:extent cx="978789" cy="1243584"/>
                <wp:effectExtent l="0" t="0" r="12065" b="13970"/>
                <wp:wrapNone/>
                <wp:docPr id="6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789" cy="1243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A3053F" w:rsidRDefault="002B6670" w:rsidP="00A3053F">
                            <w:pPr>
                              <w:ind w:right="2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3053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พัฒนาชุมชนให้น่าอยู่มีความเข้มแข็ง  โดยได้รับบริการสาธารณะด้านโครงสร้างพื้นฐานที่จำเป็น  เพื่อรองรับการขยายตัวของชุมชนและเศรษฐกิจ</w:t>
                            </w:r>
                          </w:p>
                          <w:p w:rsidR="002B6670" w:rsidRPr="00FF6807" w:rsidRDefault="002B6670" w:rsidP="00727D6B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6" style="position:absolute;margin-left:81.75pt;margin-top:5.1pt;width:77.05pt;height:97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">
                <v:textbox>
                  <w:txbxContent>
                    <w:p w:rsidR="002B6670" w:rsidRPr="00A3053F" w:rsidRDefault="002B6670" w:rsidP="00A3053F">
                      <w:pPr>
                        <w:ind w:right="26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3053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พัฒนาชุมชนให้น่าอยู่มีความเข้มแข็ง  โดยได้รับบริการสาธารณะด้านโครงสร้างพื้นฐานที่จำเป็น  เพื่อรองรับการขยายตัวของชุมชนและเศรษฐกิจ</w:t>
                      </w:r>
                    </w:p>
                    <w:p w:rsidR="002B6670" w:rsidRPr="00FF6807" w:rsidRDefault="002B6670" w:rsidP="00727D6B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A12ADB" wp14:editId="1CF5C038">
                <wp:simplePos x="0" y="0"/>
                <wp:positionH relativeFrom="column">
                  <wp:posOffset>2474595</wp:posOffset>
                </wp:positionH>
                <wp:positionV relativeFrom="paragraph">
                  <wp:posOffset>90170</wp:posOffset>
                </wp:positionV>
                <wp:extent cx="866775" cy="1159510"/>
                <wp:effectExtent l="0" t="0" r="28575" b="21590"/>
                <wp:wrapNone/>
                <wp:docPr id="6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tabs>
                                <w:tab w:val="num" w:pos="42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ส่งเสริมพัฒนาอาชีพ สร้างงาน เพิ่มรายได้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สร้างความมั่นคงทางเศรษฐกิจให้แก่ประชาชน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7" style="position:absolute;margin-left:194.85pt;margin-top:7.1pt;width:68.25pt;height:91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">
                <v:textbox>
                  <w:txbxContent>
                    <w:p w:rsidR="002B6670" w:rsidRPr="00FF6807" w:rsidRDefault="002B6670" w:rsidP="00727D6B">
                      <w:pPr>
                        <w:tabs>
                          <w:tab w:val="num" w:pos="420"/>
                        </w:tabs>
                        <w:jc w:val="thaiDistribute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ส่งเสริมพัฒนาอาชีพ สร้างงาน เพิ่มรายได้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สร้างความมั่นคงทางเศรษฐกิจให้แก่ประชาชน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DBE1B6" wp14:editId="006ED3E5">
                <wp:simplePos x="0" y="0"/>
                <wp:positionH relativeFrom="column">
                  <wp:posOffset>3665855</wp:posOffset>
                </wp:positionH>
                <wp:positionV relativeFrom="paragraph">
                  <wp:posOffset>51435</wp:posOffset>
                </wp:positionV>
                <wp:extent cx="781050" cy="1159510"/>
                <wp:effectExtent l="0" t="0" r="19050" b="21590"/>
                <wp:wrapNone/>
                <wp:docPr id="6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tabs>
                                <w:tab w:val="num" w:pos="42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ส่งเสริมและพัฒนา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ศักยภาพของ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คนและสังคมให้เข้มแข็ง 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8" style="position:absolute;margin-left:288.65pt;margin-top:4.05pt;width:61.5pt;height:9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">
                <v:textbox>
                  <w:txbxContent>
                    <w:p w:rsidR="002B6670" w:rsidRPr="00FF6807" w:rsidRDefault="002B6670" w:rsidP="00727D6B">
                      <w:pPr>
                        <w:tabs>
                          <w:tab w:val="num" w:pos="420"/>
                        </w:tabs>
                        <w:jc w:val="thaiDistribute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ส่งเสริมและพัฒนา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ศักยภาพของ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คนและสังคมให้เข้มแข็ง 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6C3A453" wp14:editId="0A83DD79">
                <wp:simplePos x="0" y="0"/>
                <wp:positionH relativeFrom="column">
                  <wp:posOffset>4894580</wp:posOffset>
                </wp:positionH>
                <wp:positionV relativeFrom="paragraph">
                  <wp:posOffset>51435</wp:posOffset>
                </wp:positionV>
                <wp:extent cx="809625" cy="1159510"/>
                <wp:effectExtent l="0" t="0" r="28575" b="21590"/>
                <wp:wrapNone/>
                <wp:docPr id="6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0A0B41">
                            <w:pPr>
                              <w:tabs>
                                <w:tab w:val="num" w:pos="420"/>
                              </w:tabs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พัฒนาระบบ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บริหารจัด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ภาครัฐที่ดี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โดยกระบวนการมีส่วนร่วมของประชาชนทุกภาคส่วน 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59" style="position:absolute;margin-left:385.4pt;margin-top:4.05pt;width:63.75pt;height:9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">
                <v:textbox>
                  <w:txbxContent>
                    <w:p w:rsidR="002B6670" w:rsidRPr="00FF6807" w:rsidRDefault="002B6670" w:rsidP="000A0B41">
                      <w:pPr>
                        <w:tabs>
                          <w:tab w:val="num" w:pos="420"/>
                        </w:tabs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พัฒนาระบบ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บริหารจัด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ภาครัฐที่ดี 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โดยกระบวนการมีส่วนร่วมของประชาชนทุกภาคส่วน 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FD41750" wp14:editId="068F4649">
                <wp:simplePos x="0" y="0"/>
                <wp:positionH relativeFrom="column">
                  <wp:posOffset>-250825</wp:posOffset>
                </wp:positionH>
                <wp:positionV relativeFrom="paragraph">
                  <wp:posOffset>181610</wp:posOffset>
                </wp:positionV>
                <wp:extent cx="514350" cy="323850"/>
                <wp:effectExtent l="0" t="0" r="19050" b="19050"/>
                <wp:wrapNone/>
                <wp:docPr id="6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7D6B" w:rsidRDefault="002B6670" w:rsidP="00727D6B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727D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60" style="position:absolute;margin-left:-19.75pt;margin-top:14.3pt;width:40.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">
                <v:textbox>
                  <w:txbxContent>
                    <w:p w:rsidR="002B6670" w:rsidRPr="00727D6B" w:rsidRDefault="002B6670" w:rsidP="00727D6B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727D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พันธกิจ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188197D" wp14:editId="1D46A861">
                <wp:simplePos x="0" y="0"/>
                <wp:positionH relativeFrom="column">
                  <wp:posOffset>497840</wp:posOffset>
                </wp:positionH>
                <wp:positionV relativeFrom="paragraph">
                  <wp:posOffset>31115</wp:posOffset>
                </wp:positionV>
                <wp:extent cx="304800" cy="173355"/>
                <wp:effectExtent l="0" t="19050" r="38100" b="36195"/>
                <wp:wrapNone/>
                <wp:docPr id="7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173355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13" style="position:absolute;margin-left:39.2pt;margin-top:2.45pt;width:24pt;height:13.6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" adj="14838"/>
            </w:pict>
          </mc:Fallback>
        </mc:AlternateContent>
      </w:r>
    </w:p>
    <w:p w:rsidR="00727D6B" w:rsidRPr="00845BE1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B64E28" wp14:editId="7EE121DB">
                <wp:simplePos x="0" y="0"/>
                <wp:positionH relativeFrom="column">
                  <wp:posOffset>2958338</wp:posOffset>
                </wp:positionH>
                <wp:positionV relativeFrom="paragraph">
                  <wp:posOffset>217678</wp:posOffset>
                </wp:positionV>
                <wp:extent cx="0" cy="720217"/>
                <wp:effectExtent l="76200" t="0" r="57150" b="60960"/>
                <wp:wrapNone/>
                <wp:docPr id="5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2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232.95pt;margin-top:17.15pt;width:0;height:56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JFNAIAAF8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DCB9C9" wp14:editId="37D004CC">
                <wp:simplePos x="0" y="0"/>
                <wp:positionH relativeFrom="column">
                  <wp:posOffset>4036695</wp:posOffset>
                </wp:positionH>
                <wp:positionV relativeFrom="paragraph">
                  <wp:posOffset>180975</wp:posOffset>
                </wp:positionV>
                <wp:extent cx="0" cy="737235"/>
                <wp:effectExtent l="76200" t="0" r="57150" b="62865"/>
                <wp:wrapNone/>
                <wp:docPr id="5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3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317.85pt;margin-top:14.25pt;width:0;height:58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254E977" wp14:editId="4E8D4E86">
                <wp:simplePos x="0" y="0"/>
                <wp:positionH relativeFrom="column">
                  <wp:posOffset>5481320</wp:posOffset>
                </wp:positionH>
                <wp:positionV relativeFrom="paragraph">
                  <wp:posOffset>191770</wp:posOffset>
                </wp:positionV>
                <wp:extent cx="0" cy="755015"/>
                <wp:effectExtent l="76200" t="0" r="57150" b="64135"/>
                <wp:wrapNone/>
                <wp:docPr id="5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431.6pt;margin-top:15.1pt;width:0;height:59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OJNAIAAF8EAAAOAAAAZHJzL2Uyb0RvYy54bWysVMGO2jAQvVfqP1i+QxJK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CA2370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E0A51C9" wp14:editId="0CF03D1A">
                <wp:simplePos x="0" y="0"/>
                <wp:positionH relativeFrom="column">
                  <wp:posOffset>1358138</wp:posOffset>
                </wp:positionH>
                <wp:positionV relativeFrom="paragraph">
                  <wp:posOffset>16256</wp:posOffset>
                </wp:positionV>
                <wp:extent cx="0" cy="691769"/>
                <wp:effectExtent l="76200" t="0" r="57150" b="51435"/>
                <wp:wrapNone/>
                <wp:docPr id="62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7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06.95pt;margin-top:1.3pt;width:0;height:5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MiNAIAAF8EAAAOAAAAZHJzL2Uyb0RvYy54bWysVMGO2jAQvVfqP1i+Q0gKL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CA2370" w:rsidRDefault="00CA2370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764C0F2" wp14:editId="6F4AEE16">
                <wp:simplePos x="0" y="0"/>
                <wp:positionH relativeFrom="column">
                  <wp:posOffset>1358138</wp:posOffset>
                </wp:positionH>
                <wp:positionV relativeFrom="paragraph">
                  <wp:posOffset>176276</wp:posOffset>
                </wp:positionV>
                <wp:extent cx="4123944" cy="0"/>
                <wp:effectExtent l="0" t="0" r="10160" b="19050"/>
                <wp:wrapNone/>
                <wp:docPr id="56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394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06.95pt;margin-top:13.9pt;width:324.7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Qe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"/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89CAAAB" wp14:editId="1D4C3286">
                <wp:simplePos x="0" y="0"/>
                <wp:positionH relativeFrom="column">
                  <wp:posOffset>5188966</wp:posOffset>
                </wp:positionH>
                <wp:positionV relativeFrom="paragraph">
                  <wp:posOffset>194183</wp:posOffset>
                </wp:positionV>
                <wp:extent cx="0" cy="255778"/>
                <wp:effectExtent l="76200" t="0" r="57150" b="49530"/>
                <wp:wrapNone/>
                <wp:docPr id="14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7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408.6pt;margin-top:15.3pt;width:0;height:20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BFMwIAAGAEAAAOAAAAZHJzL2Uyb0RvYy54bWysVMGO2jAQvVfqP1i+QwgNC0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F3AEE56" wp14:editId="62D620CC">
                <wp:simplePos x="0" y="0"/>
                <wp:positionH relativeFrom="column">
                  <wp:posOffset>3943985</wp:posOffset>
                </wp:positionH>
                <wp:positionV relativeFrom="paragraph">
                  <wp:posOffset>196850</wp:posOffset>
                </wp:positionV>
                <wp:extent cx="0" cy="237490"/>
                <wp:effectExtent l="76200" t="0" r="76200" b="48260"/>
                <wp:wrapNone/>
                <wp:docPr id="1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310.55pt;margin-top:15.5pt;width:0;height:18.7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B51DDB" wp14:editId="7E473C09">
                <wp:simplePos x="0" y="0"/>
                <wp:positionH relativeFrom="column">
                  <wp:posOffset>1510665</wp:posOffset>
                </wp:positionH>
                <wp:positionV relativeFrom="paragraph">
                  <wp:posOffset>191135</wp:posOffset>
                </wp:positionV>
                <wp:extent cx="0" cy="237490"/>
                <wp:effectExtent l="76200" t="0" r="76200" b="48260"/>
                <wp:wrapNone/>
                <wp:docPr id="14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18.95pt;margin-top:15.05pt;width:0;height:18.7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DD7318A" wp14:editId="13942FCF">
                <wp:simplePos x="0" y="0"/>
                <wp:positionH relativeFrom="column">
                  <wp:posOffset>2803525</wp:posOffset>
                </wp:positionH>
                <wp:positionV relativeFrom="paragraph">
                  <wp:posOffset>194564</wp:posOffset>
                </wp:positionV>
                <wp:extent cx="1" cy="237744"/>
                <wp:effectExtent l="76200" t="0" r="76200" b="4826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2377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20.75pt;margin-top:15.3pt;width:0;height:18.7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FAE646" wp14:editId="5260EF9C">
                <wp:simplePos x="0" y="0"/>
                <wp:positionH relativeFrom="column">
                  <wp:posOffset>4979035</wp:posOffset>
                </wp:positionH>
                <wp:positionV relativeFrom="paragraph">
                  <wp:posOffset>173355</wp:posOffset>
                </wp:positionV>
                <wp:extent cx="809625" cy="870585"/>
                <wp:effectExtent l="0" t="0" r="28575" b="24765"/>
                <wp:wrapNone/>
                <wp:docPr id="5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ประชาชนได้รับบริการด้วยความเป็นธรรม โปร่งใส มีส่วนร่วมในการ</w:t>
                            </w:r>
                            <w:r w:rsidRPr="00751FF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1" style="position:absolute;margin-left:392.05pt;margin-top:13.65pt;width:63.75pt;height:68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">
                <v:textbox>
                  <w:txbxContent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ประชาชนได้รับบริการด้วยความเป็นธรรม โปร่งใส มีส่วนร่วมในการ</w:t>
                      </w:r>
                      <w:r w:rsidRPr="00751FF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D507E4" wp14:editId="669C95F6">
                <wp:simplePos x="0" y="0"/>
                <wp:positionH relativeFrom="column">
                  <wp:posOffset>3597910</wp:posOffset>
                </wp:positionH>
                <wp:positionV relativeFrom="paragraph">
                  <wp:posOffset>173355</wp:posOffset>
                </wp:positionV>
                <wp:extent cx="781050" cy="870585"/>
                <wp:effectExtent l="0" t="0" r="19050" b="24765"/>
                <wp:wrapNone/>
                <wp:docPr id="5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6B735E">
                            <w:pPr>
                              <w:tabs>
                                <w:tab w:val="num" w:pos="420"/>
                              </w:tabs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ประชาชนมีคุณภาพชีวิตที่ดี มีแหล่งเรียนรู้ มีภูมิคุ้มกัน รู้เท่ากันโลก 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2" style="position:absolute;margin-left:283.3pt;margin-top:13.65pt;width:61.5pt;height:68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">
                <v:textbox>
                  <w:txbxContent>
                    <w:p w:rsidR="002B6670" w:rsidRPr="00FF6807" w:rsidRDefault="002B6670" w:rsidP="006B735E">
                      <w:pPr>
                        <w:tabs>
                          <w:tab w:val="num" w:pos="420"/>
                        </w:tabs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ประชาชนมีคุณภาพชีวิตที่ดี มีแหล่งเรียนรู้ มีภูมิคุ้มกัน รู้เท่ากันโลก 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031DA02" wp14:editId="338537D3">
                <wp:simplePos x="0" y="0"/>
                <wp:positionH relativeFrom="column">
                  <wp:posOffset>2308860</wp:posOffset>
                </wp:positionH>
                <wp:positionV relativeFrom="paragraph">
                  <wp:posOffset>173355</wp:posOffset>
                </wp:positionV>
                <wp:extent cx="866775" cy="870585"/>
                <wp:effectExtent l="0" t="0" r="28575" b="24765"/>
                <wp:wrapNone/>
                <wp:docPr id="4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tabs>
                                <w:tab w:val="num" w:pos="420"/>
                                <w:tab w:val="num" w:pos="1134"/>
                              </w:tabs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ประชาชนมีอาชีพ มีรายได้พอเพียง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และมีความมั่นคงทางเศรษฐกิจ</w:t>
                            </w:r>
                          </w:p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3" style="position:absolute;margin-left:181.8pt;margin-top:13.65pt;width:68.25pt;height:68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">
                <v:textbox>
                  <w:txbxContent>
                    <w:p w:rsidR="002B6670" w:rsidRPr="00FF6807" w:rsidRDefault="002B6670" w:rsidP="00727D6B">
                      <w:pPr>
                        <w:tabs>
                          <w:tab w:val="num" w:pos="420"/>
                          <w:tab w:val="num" w:pos="1134"/>
                        </w:tabs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ประชาชนมีอาชีพ มีรายได้พอเพียง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และมีความมั่นคงทางเศรษฐกิจ</w:t>
                      </w:r>
                    </w:p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BB5CDE" wp14:editId="66E66180">
                <wp:simplePos x="0" y="0"/>
                <wp:positionH relativeFrom="column">
                  <wp:posOffset>983234</wp:posOffset>
                </wp:positionH>
                <wp:positionV relativeFrom="paragraph">
                  <wp:posOffset>173863</wp:posOffset>
                </wp:positionV>
                <wp:extent cx="923925" cy="861695"/>
                <wp:effectExtent l="0" t="0" r="28575" b="14605"/>
                <wp:wrapNone/>
                <wp:docPr id="5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tabs>
                                <w:tab w:val="num" w:pos="420"/>
                                <w:tab w:val="num" w:pos="709"/>
                              </w:tabs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ประชาชนได้รับบริการด้านสาธารณูปโภค สาธารณูปการอย่างทั่วถึง 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4" style="position:absolute;margin-left:77.4pt;margin-top:13.7pt;width:72.75pt;height:67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">
                <v:textbox>
                  <w:txbxContent>
                    <w:p w:rsidR="002B6670" w:rsidRPr="00FF6807" w:rsidRDefault="002B6670" w:rsidP="00727D6B">
                      <w:pPr>
                        <w:tabs>
                          <w:tab w:val="num" w:pos="420"/>
                          <w:tab w:val="num" w:pos="709"/>
                        </w:tabs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ประชาชนได้รับบริการด้านสาธารณูปโภค สาธารณูปการอย่างทั่วถึง 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3755D3" wp14:editId="78E44FD3">
                <wp:simplePos x="0" y="0"/>
                <wp:positionH relativeFrom="column">
                  <wp:posOffset>-250825</wp:posOffset>
                </wp:positionH>
                <wp:positionV relativeFrom="paragraph">
                  <wp:posOffset>116205</wp:posOffset>
                </wp:positionV>
                <wp:extent cx="733425" cy="323850"/>
                <wp:effectExtent l="6350" t="11430" r="12700" b="7620"/>
                <wp:wrapNone/>
                <wp:docPr id="4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80FA1" w:rsidRDefault="002B6670" w:rsidP="00727D6B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980FA1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5" style="position:absolute;margin-left:-19.75pt;margin-top:9.15pt;width:57.7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">
                <v:textbox>
                  <w:txbxContent>
                    <w:p w:rsidR="002B6670" w:rsidRPr="00980FA1" w:rsidRDefault="002B6670" w:rsidP="00727D6B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980FA1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D73920" wp14:editId="00B77AFD">
                <wp:simplePos x="0" y="0"/>
                <wp:positionH relativeFrom="column">
                  <wp:posOffset>530225</wp:posOffset>
                </wp:positionH>
                <wp:positionV relativeFrom="paragraph">
                  <wp:posOffset>208915</wp:posOffset>
                </wp:positionV>
                <wp:extent cx="304800" cy="138430"/>
                <wp:effectExtent l="6350" t="18415" r="12700" b="5080"/>
                <wp:wrapNone/>
                <wp:docPr id="4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8430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13" style="position:absolute;margin-left:41.75pt;margin-top:16.45pt;width:24pt;height:10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"/>
            </w:pict>
          </mc:Fallback>
        </mc:AlternateContent>
      </w:r>
    </w:p>
    <w:p w:rsidR="00727D6B" w:rsidRPr="00845BE1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F5E0C7" wp14:editId="08BCF3DC">
                <wp:simplePos x="0" y="0"/>
                <wp:positionH relativeFrom="column">
                  <wp:posOffset>2564765</wp:posOffset>
                </wp:positionH>
                <wp:positionV relativeFrom="paragraph">
                  <wp:posOffset>18415</wp:posOffset>
                </wp:positionV>
                <wp:extent cx="0" cy="269875"/>
                <wp:effectExtent l="76200" t="0" r="57150" b="53975"/>
                <wp:wrapNone/>
                <wp:docPr id="14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201.95pt;margin-top:1.45pt;width:0;height:21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3E3FB6D" wp14:editId="6C316524">
                <wp:simplePos x="0" y="0"/>
                <wp:positionH relativeFrom="column">
                  <wp:posOffset>5481955</wp:posOffset>
                </wp:positionH>
                <wp:positionV relativeFrom="paragraph">
                  <wp:posOffset>20320</wp:posOffset>
                </wp:positionV>
                <wp:extent cx="2540" cy="341630"/>
                <wp:effectExtent l="76200" t="0" r="73660" b="58420"/>
                <wp:wrapNone/>
                <wp:docPr id="4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431.65pt;margin-top:1.6pt;width:.2pt;height:26.9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oWQAIAAGw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0204D3" wp14:editId="6E7FD7F5">
                <wp:simplePos x="0" y="0"/>
                <wp:positionH relativeFrom="column">
                  <wp:posOffset>4037330</wp:posOffset>
                </wp:positionH>
                <wp:positionV relativeFrom="paragraph">
                  <wp:posOffset>18542</wp:posOffset>
                </wp:positionV>
                <wp:extent cx="406146" cy="411480"/>
                <wp:effectExtent l="0" t="0" r="70485" b="64770"/>
                <wp:wrapNone/>
                <wp:docPr id="4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146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317.9pt;margin-top:1.45pt;width:32pt;height:32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6B735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8CD2E2" wp14:editId="6A82EBC2">
                <wp:simplePos x="0" y="0"/>
                <wp:positionH relativeFrom="column">
                  <wp:posOffset>4037330</wp:posOffset>
                </wp:positionH>
                <wp:positionV relativeFrom="paragraph">
                  <wp:posOffset>8890</wp:posOffset>
                </wp:positionV>
                <wp:extent cx="1343660" cy="344805"/>
                <wp:effectExtent l="0" t="0" r="27940" b="74295"/>
                <wp:wrapNone/>
                <wp:docPr id="4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317.9pt;margin-top:.7pt;width:105.8pt;height:2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i0OgIAAGUEAAAOAAAAZHJzL2Uyb0RvYy54bWysVE2P2jAQvVfqf7B8Z5NAoB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9B7281" wp14:editId="55849076">
                <wp:simplePos x="0" y="0"/>
                <wp:positionH relativeFrom="column">
                  <wp:posOffset>2748026</wp:posOffset>
                </wp:positionH>
                <wp:positionV relativeFrom="paragraph">
                  <wp:posOffset>9398</wp:posOffset>
                </wp:positionV>
                <wp:extent cx="758952" cy="280797"/>
                <wp:effectExtent l="0" t="0" r="98425" b="62230"/>
                <wp:wrapNone/>
                <wp:docPr id="4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952" cy="2807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16.4pt;margin-top:.75pt;width:59.75pt;height:22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445E66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A6D149" wp14:editId="6FB7D63A">
                <wp:simplePos x="0" y="0"/>
                <wp:positionH relativeFrom="column">
                  <wp:posOffset>1403985</wp:posOffset>
                </wp:positionH>
                <wp:positionV relativeFrom="paragraph">
                  <wp:posOffset>8890</wp:posOffset>
                </wp:positionV>
                <wp:extent cx="0" cy="283210"/>
                <wp:effectExtent l="76200" t="0" r="57150" b="59690"/>
                <wp:wrapNone/>
                <wp:docPr id="4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10.55pt;margin-top:.7pt;width:0;height:22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A260CF" wp14:editId="4268DB10">
                <wp:simplePos x="0" y="0"/>
                <wp:positionH relativeFrom="column">
                  <wp:posOffset>1037590</wp:posOffset>
                </wp:positionH>
                <wp:positionV relativeFrom="paragraph">
                  <wp:posOffset>43180</wp:posOffset>
                </wp:positionV>
                <wp:extent cx="790575" cy="850265"/>
                <wp:effectExtent l="0" t="0" r="28575" b="26035"/>
                <wp:wrapNone/>
                <wp:docPr id="35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การพัฒนาด้านโครงสร้า</w:t>
                            </w:r>
                            <w:r w:rsidRPr="0056699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งพื้นฐาน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ทรัพยากรธรรม</w:t>
                            </w:r>
                          </w:p>
                          <w:p w:rsidR="002B6670" w:rsidRPr="005E458A" w:rsidRDefault="002B6670" w:rsidP="00727D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66" style="position:absolute;margin-left:81.7pt;margin-top:3.4pt;width:62.25pt;height:66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">
                <v:textbox>
                  <w:txbxContent>
                    <w:p w:rsidR="002B6670" w:rsidRDefault="002B6670" w:rsidP="00727D6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การพัฒนาด้านโครงสร้า</w:t>
                      </w:r>
                      <w:r w:rsidRPr="0056699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งพื้นฐาน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ทรัพยากรธรรม</w:t>
                      </w:r>
                    </w:p>
                    <w:p w:rsidR="002B6670" w:rsidRPr="005E458A" w:rsidRDefault="002B6670" w:rsidP="00727D6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A8C403" wp14:editId="247480B5">
                <wp:simplePos x="0" y="0"/>
                <wp:positionH relativeFrom="column">
                  <wp:posOffset>5189474</wp:posOffset>
                </wp:positionH>
                <wp:positionV relativeFrom="paragraph">
                  <wp:posOffset>95759</wp:posOffset>
                </wp:positionV>
                <wp:extent cx="868680" cy="669290"/>
                <wp:effectExtent l="0" t="0" r="26670" b="16510"/>
                <wp:wrapNone/>
                <wp:docPr id="3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การพัฒนาการ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บริหารจัดการ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ภาครัฐที่มีประสิทธิภาพ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67" style="position:absolute;margin-left:408.6pt;margin-top:7.55pt;width:68.4pt;height:52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การพัฒนาการ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บริหารจัดการ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ภาครัฐที่มีประสิทธิภาพ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47A5C86" wp14:editId="053C4013">
                <wp:simplePos x="0" y="0"/>
                <wp:positionH relativeFrom="column">
                  <wp:posOffset>4101338</wp:posOffset>
                </wp:positionH>
                <wp:positionV relativeFrom="paragraph">
                  <wp:posOffset>162433</wp:posOffset>
                </wp:positionV>
                <wp:extent cx="962025" cy="596138"/>
                <wp:effectExtent l="0" t="0" r="28575" b="13970"/>
                <wp:wrapNone/>
                <wp:docPr id="3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9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pacing w:val="-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การเสริมสร้างความมั่นคงและการรักษาความสงบเรียบร้อย</w:t>
                            </w:r>
                          </w:p>
                          <w:p w:rsidR="002B6670" w:rsidRDefault="002B6670" w:rsidP="00727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8" style="position:absolute;margin-left:322.95pt;margin-top:12.8pt;width:75.75pt;height:46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pacing w:val="-22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การเสริมสร้างความมั่นคงและการรักษาความสงบเรียบร้อย</w:t>
                      </w:r>
                    </w:p>
                    <w:p w:rsidR="002B6670" w:rsidRDefault="002B6670" w:rsidP="00727D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372BFA3" wp14:editId="142ECCE6">
                <wp:simplePos x="0" y="0"/>
                <wp:positionH relativeFrom="column">
                  <wp:posOffset>3159506</wp:posOffset>
                </wp:positionH>
                <wp:positionV relativeFrom="paragraph">
                  <wp:posOffset>43561</wp:posOffset>
                </wp:positionV>
                <wp:extent cx="781050" cy="721487"/>
                <wp:effectExtent l="0" t="0" r="19050" b="21590"/>
                <wp:wrapNone/>
                <wp:docPr id="3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721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645DF1">
                            <w:pPr>
                              <w:tabs>
                                <w:tab w:val="num" w:pos="420"/>
                              </w:tabs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CE7E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เสริมสร้าง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เศรษฐกิจ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ฐานรากให้พึ่งตนเองและแข่งขันได้</w:t>
                            </w:r>
                          </w:p>
                          <w:p w:rsidR="002B6670" w:rsidRPr="00CE7EC9" w:rsidRDefault="002B6670" w:rsidP="00727D6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69" style="position:absolute;margin-left:248.8pt;margin-top:3.45pt;width:61.5pt;height:56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">
                <v:textbox>
                  <w:txbxContent>
                    <w:p w:rsidR="002B6670" w:rsidRPr="00FF6807" w:rsidRDefault="002B6670" w:rsidP="00645DF1">
                      <w:pPr>
                        <w:tabs>
                          <w:tab w:val="num" w:pos="420"/>
                        </w:tabs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CE7E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เสริมสร้าง</w:t>
                      </w: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เศรษฐกิจ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ฐานรากให้พึ่งตนเองและแข่งขันได้</w:t>
                      </w:r>
                    </w:p>
                    <w:p w:rsidR="002B6670" w:rsidRPr="00CE7EC9" w:rsidRDefault="002B6670" w:rsidP="00727D6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5E66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77509F" wp14:editId="165CBF07">
                <wp:simplePos x="0" y="0"/>
                <wp:positionH relativeFrom="column">
                  <wp:posOffset>2117090</wp:posOffset>
                </wp:positionH>
                <wp:positionV relativeFrom="paragraph">
                  <wp:posOffset>43561</wp:posOffset>
                </wp:positionV>
                <wp:extent cx="866775" cy="770826"/>
                <wp:effectExtent l="0" t="0" r="28575" b="10795"/>
                <wp:wrapNone/>
                <wp:docPr id="3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70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เสริมสร้างสังคมที่เข้มแข็งและการพัฒนาคุณภาพชีวิตที่ดี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70" style="position:absolute;margin-left:166.7pt;margin-top:3.45pt;width:68.25pt;height:60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เสริมสร้างสังคมที่เข้มแข็งและการพัฒนาคุณภาพชีวิตที่ดี</w:t>
                      </w:r>
                    </w:p>
                  </w:txbxContent>
                </v:textbox>
              </v:rect>
            </w:pict>
          </mc:Fallback>
        </mc:AlternateContent>
      </w:r>
      <w:r w:rsidR="00F723B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192C28" wp14:editId="03BFF8B7">
                <wp:simplePos x="0" y="0"/>
                <wp:positionH relativeFrom="column">
                  <wp:posOffset>-203200</wp:posOffset>
                </wp:positionH>
                <wp:positionV relativeFrom="paragraph">
                  <wp:posOffset>208915</wp:posOffset>
                </wp:positionV>
                <wp:extent cx="733425" cy="377825"/>
                <wp:effectExtent l="6350" t="8890" r="12700" b="13335"/>
                <wp:wrapNone/>
                <wp:docPr id="4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80FA1" w:rsidRDefault="002B6670" w:rsidP="00727D6B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980FA1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71" style="position:absolute;margin-left:-16pt;margin-top:16.45pt;width:57.75pt;height:2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">
                <v:textbox>
                  <w:txbxContent>
                    <w:p w:rsidR="002B6670" w:rsidRPr="00980FA1" w:rsidRDefault="002B6670" w:rsidP="00727D6B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980FA1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B53375" wp14:editId="20840B70">
                <wp:simplePos x="0" y="0"/>
                <wp:positionH relativeFrom="column">
                  <wp:posOffset>615950</wp:posOffset>
                </wp:positionH>
                <wp:positionV relativeFrom="paragraph">
                  <wp:posOffset>72390</wp:posOffset>
                </wp:positionV>
                <wp:extent cx="304800" cy="138430"/>
                <wp:effectExtent l="6350" t="24765" r="12700" b="8255"/>
                <wp:wrapNone/>
                <wp:docPr id="3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8430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13" style="position:absolute;margin-left:48.5pt;margin-top:5.7pt;width:24pt;height:10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"/>
            </w:pict>
          </mc:Fallback>
        </mc:AlternateContent>
      </w:r>
    </w:p>
    <w:p w:rsidR="00727D6B" w:rsidRPr="00845BE1" w:rsidRDefault="000A0B4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B78BCD" wp14:editId="107AEF39">
                <wp:simplePos x="0" y="0"/>
                <wp:positionH relativeFrom="column">
                  <wp:posOffset>1292225</wp:posOffset>
                </wp:positionH>
                <wp:positionV relativeFrom="paragraph">
                  <wp:posOffset>193040</wp:posOffset>
                </wp:positionV>
                <wp:extent cx="283845" cy="652780"/>
                <wp:effectExtent l="6033" t="0" r="26987" b="26988"/>
                <wp:wrapNone/>
                <wp:docPr id="2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83845" cy="652780"/>
                        </a:xfrm>
                        <a:prstGeom prst="rightBrace">
                          <a:avLst>
                            <a:gd name="adj1" fmla="val 25015"/>
                            <a:gd name="adj2" fmla="val 5280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93" o:spid="_x0000_s1026" type="#_x0000_t88" style="position:absolute;margin-left:101.75pt;margin-top:15.2pt;width:22.35pt;height:51.4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" adj="2349,11405"/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381694" wp14:editId="1DC70070">
                <wp:simplePos x="0" y="0"/>
                <wp:positionH relativeFrom="column">
                  <wp:posOffset>5458302</wp:posOffset>
                </wp:positionH>
                <wp:positionV relativeFrom="paragraph">
                  <wp:posOffset>70451</wp:posOffset>
                </wp:positionV>
                <wp:extent cx="295086" cy="652782"/>
                <wp:effectExtent l="0" t="7620" r="21590" b="21590"/>
                <wp:wrapNone/>
                <wp:docPr id="32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95086" cy="652782"/>
                        </a:xfrm>
                        <a:prstGeom prst="rightBrace">
                          <a:avLst>
                            <a:gd name="adj1" fmla="val 234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88" style="position:absolute;margin-left:429.8pt;margin-top:5.55pt;width:23.25pt;height:51.4pt;rotation:-9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" adj="2292"/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6885E7" wp14:editId="22E5D81F">
                <wp:simplePos x="0" y="0"/>
                <wp:positionH relativeFrom="column">
                  <wp:posOffset>2404110</wp:posOffset>
                </wp:positionH>
                <wp:positionV relativeFrom="paragraph">
                  <wp:posOffset>90170</wp:posOffset>
                </wp:positionV>
                <wp:extent cx="240030" cy="666115"/>
                <wp:effectExtent l="0" t="3493" r="23178" b="23177"/>
                <wp:wrapNone/>
                <wp:docPr id="3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0030" cy="666115"/>
                        </a:xfrm>
                        <a:prstGeom prst="rightBrace">
                          <a:avLst>
                            <a:gd name="adj1" fmla="val 234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88" style="position:absolute;margin-left:189.3pt;margin-top:7.1pt;width:18.9pt;height:52.45pt;rotation:-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" adj="1827"/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A0D1A2" wp14:editId="429732C8">
                <wp:simplePos x="0" y="0"/>
                <wp:positionH relativeFrom="column">
                  <wp:posOffset>4418330</wp:posOffset>
                </wp:positionH>
                <wp:positionV relativeFrom="paragraph">
                  <wp:posOffset>73025</wp:posOffset>
                </wp:positionV>
                <wp:extent cx="300990" cy="652780"/>
                <wp:effectExtent l="0" t="4445" r="18415" b="18415"/>
                <wp:wrapNone/>
                <wp:docPr id="3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00990" cy="652780"/>
                        </a:xfrm>
                        <a:prstGeom prst="rightBrace">
                          <a:avLst>
                            <a:gd name="adj1" fmla="val 234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88" style="position:absolute;margin-left:347.9pt;margin-top:5.75pt;width:23.7pt;height:51.4pt;rotation:-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" adj="2338"/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83F0F5" wp14:editId="09BFB9BA">
                <wp:simplePos x="0" y="0"/>
                <wp:positionH relativeFrom="column">
                  <wp:posOffset>3397885</wp:posOffset>
                </wp:positionH>
                <wp:positionV relativeFrom="paragraph">
                  <wp:posOffset>76581</wp:posOffset>
                </wp:positionV>
                <wp:extent cx="306578" cy="652780"/>
                <wp:effectExtent l="0" t="1905" r="15875" b="15875"/>
                <wp:wrapNone/>
                <wp:docPr id="3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06578" cy="652780"/>
                        </a:xfrm>
                        <a:prstGeom prst="rightBrace">
                          <a:avLst>
                            <a:gd name="adj1" fmla="val 234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88" style="position:absolute;margin-left:267.55pt;margin-top:6.05pt;width:24.15pt;height:51.4pt;rotation:-9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" adj="2381"/>
            </w:pict>
          </mc:Fallback>
        </mc:AlternateContent>
      </w:r>
    </w:p>
    <w:p w:rsidR="00445E66" w:rsidRDefault="00445E66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751FFC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B44DC6E" wp14:editId="3BC922DB">
                <wp:simplePos x="0" y="0"/>
                <wp:positionH relativeFrom="column">
                  <wp:posOffset>4146550</wp:posOffset>
                </wp:positionH>
                <wp:positionV relativeFrom="paragraph">
                  <wp:posOffset>43180</wp:posOffset>
                </wp:positionV>
                <wp:extent cx="923925" cy="685800"/>
                <wp:effectExtent l="0" t="0" r="28575" b="19050"/>
                <wp:wrapNone/>
                <wp:docPr id="2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751FFC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การเสริมสร้างความมั่นคงและการรักษาความสงบเรียบร้อย</w:t>
                            </w:r>
                          </w:p>
                          <w:p w:rsidR="002B6670" w:rsidRPr="00FF6807" w:rsidRDefault="002B6670" w:rsidP="00751FFC">
                            <w:pPr>
                              <w:rPr>
                                <w:rFonts w:ascii="TH SarabunIT๙" w:hAnsi="TH SarabunIT๙" w:cs="TH SarabunIT๙"/>
                                <w:spacing w:val="-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ในชุมชน</w:t>
                            </w:r>
                          </w:p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72" style="position:absolute;margin-left:326.5pt;margin-top:3.4pt;width:72.75pt;height:5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">
                <v:textbox>
                  <w:txbxContent>
                    <w:p w:rsidR="002B6670" w:rsidRDefault="002B6670" w:rsidP="00751FFC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การเสริมสร้างความมั่นคงและการรักษาความสงบเรียบร้อย</w:t>
                      </w:r>
                    </w:p>
                    <w:p w:rsidR="002B6670" w:rsidRPr="00FF6807" w:rsidRDefault="002B6670" w:rsidP="00751FFC">
                      <w:pPr>
                        <w:rPr>
                          <w:rFonts w:ascii="TH SarabunIT๙" w:hAnsi="TH SarabunIT๙" w:cs="TH SarabunIT๙"/>
                          <w:spacing w:val="-22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ในชุมชน</w:t>
                      </w:r>
                    </w:p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E4AFC8F" wp14:editId="0DC7BAFE">
                <wp:simplePos x="0" y="0"/>
                <wp:positionH relativeFrom="column">
                  <wp:posOffset>3113405</wp:posOffset>
                </wp:positionH>
                <wp:positionV relativeFrom="paragraph">
                  <wp:posOffset>43180</wp:posOffset>
                </wp:positionV>
                <wp:extent cx="923925" cy="685800"/>
                <wp:effectExtent l="0" t="0" r="28575" b="19050"/>
                <wp:wrapNone/>
                <wp:docPr id="2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51FFC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51FFC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ส่งเสริม สนับสนุน และพัฒนาอาชีพ ตามความต้องการของประชาชนในท้องถิ่น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73" style="position:absolute;margin-left:245.15pt;margin-top:3.4pt;width:72.75pt;height:5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">
                <v:textbox>
                  <w:txbxContent>
                    <w:p w:rsidR="002B6670" w:rsidRPr="00751FFC" w:rsidRDefault="002B6670" w:rsidP="00727D6B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51FFC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ส่งเสริม สนับสนุน และพัฒนาอาชีพ ตามความต้องการของประชาชนในท้องถิ่น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="00645DF1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5D48DD" wp14:editId="0FC10EAB">
                <wp:simplePos x="0" y="0"/>
                <wp:positionH relativeFrom="column">
                  <wp:posOffset>5134610</wp:posOffset>
                </wp:positionH>
                <wp:positionV relativeFrom="paragraph">
                  <wp:posOffset>43689</wp:posOffset>
                </wp:positionV>
                <wp:extent cx="923925" cy="612648"/>
                <wp:effectExtent l="0" t="0" r="28575" b="16510"/>
                <wp:wrapNone/>
                <wp:docPr id="2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612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บริหารจัดการองค์กรให้มีประสิทธิภาพ โปร่งใส ตามหลักการบริหารกิจการบ้านเมืองที่ดี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74" style="position:absolute;margin-left:404.3pt;margin-top:3.45pt;width:72.75pt;height:4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">
                <v:textbox>
                  <w:txbxContent>
                    <w:p w:rsidR="002B6670" w:rsidRPr="00FF6807" w:rsidRDefault="002B6670" w:rsidP="00727D6B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บริหารจัดการองค์กรให้มีประสิทธิภาพ โปร่งใส ตามหลักการบริหารกิจการบ้านเมืองที่ดี</w:t>
                      </w:r>
                    </w:p>
                  </w:txbxContent>
                </v:textbox>
              </v:rect>
            </w:pict>
          </mc:Fallback>
        </mc:AlternateContent>
      </w:r>
      <w:r w:rsidR="00445E66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5C7B6D" wp14:editId="02F8057A">
                <wp:simplePos x="0" y="0"/>
                <wp:positionH relativeFrom="column">
                  <wp:posOffset>2034540</wp:posOffset>
                </wp:positionH>
                <wp:positionV relativeFrom="paragraph">
                  <wp:posOffset>43180</wp:posOffset>
                </wp:positionV>
                <wp:extent cx="923925" cy="769620"/>
                <wp:effectExtent l="0" t="0" r="28575" b="11430"/>
                <wp:wrapNone/>
                <wp:docPr id="25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445E66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445E66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ส่งเสริมสนับสนุนการศึกษาศูนย์พัฒนาเด็กเล็ก การ</w:t>
                            </w:r>
                          </w:p>
                          <w:p w:rsidR="002B6670" w:rsidRPr="00445E66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445E66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ศึกษาในระบบ นอกระบบและการศึกษาตามอัธยาศัย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75" style="position:absolute;margin-left:160.2pt;margin-top:3.4pt;width:72.75pt;height:60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">
                <v:textbox>
                  <w:txbxContent>
                    <w:p w:rsidR="002B6670" w:rsidRPr="00445E66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445E66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ส่งเสริมสนับสนุนการศึกษาศูนย์พัฒนาเด็กเล็ก การ</w:t>
                      </w:r>
                    </w:p>
                    <w:p w:rsidR="002B6670" w:rsidRPr="00445E66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445E66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ศึกษาในระบบ นอกระบบและการศึกษาตามอัธยาศัย</w:t>
                      </w:r>
                    </w:p>
                  </w:txbxContent>
                </v:textbox>
              </v:rect>
            </w:pict>
          </mc:Fallback>
        </mc:AlternateContent>
      </w:r>
      <w:r w:rsidR="0056699A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F6DCFA" wp14:editId="3C8863DA">
                <wp:simplePos x="0" y="0"/>
                <wp:positionH relativeFrom="column">
                  <wp:posOffset>974090</wp:posOffset>
                </wp:positionH>
                <wp:positionV relativeFrom="paragraph">
                  <wp:posOffset>146685</wp:posOffset>
                </wp:positionV>
                <wp:extent cx="923925" cy="768096"/>
                <wp:effectExtent l="0" t="0" r="28575" b="13335"/>
                <wp:wrapNone/>
                <wp:docPr id="2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68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966117">
                              <w:rPr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ก่อสร้าง/ปรับปรุง/ซ่อมแซม บำรุงรักษา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ถนน วางท่อระบายน้ำ บล็อกคอนเวิร์ส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และพัฒนาเส้นทางคมนาคมให้ได้มาตรฐานและทั่วถึง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76" style="position:absolute;margin-left:76.7pt;margin-top:11.55pt;width:72.75pt;height:60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966117">
                        <w:rPr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ก่อสร้าง/ปรับปรุง/ซ่อมแซม บำรุงรักษา</w:t>
                      </w: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ถนน วางท่อระบายน้ำ บล็อกคอนเวิร์ส</w:t>
                      </w: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และพัฒนาเส้นทางคมนาคมให้ได้มาตรฐานและทั่วถึง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6B645B" wp14:editId="4DF5DFCF">
                <wp:simplePos x="0" y="0"/>
                <wp:positionH relativeFrom="column">
                  <wp:posOffset>615950</wp:posOffset>
                </wp:positionH>
                <wp:positionV relativeFrom="paragraph">
                  <wp:posOffset>149860</wp:posOffset>
                </wp:positionV>
                <wp:extent cx="304800" cy="138430"/>
                <wp:effectExtent l="6350" t="16510" r="12700" b="6985"/>
                <wp:wrapNone/>
                <wp:docPr id="2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8430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13" style="position:absolute;margin-left:48.5pt;margin-top:11.8pt;width:24pt;height:10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97DF7D" wp14:editId="1965AFB4">
                <wp:simplePos x="0" y="0"/>
                <wp:positionH relativeFrom="column">
                  <wp:posOffset>-203200</wp:posOffset>
                </wp:positionH>
                <wp:positionV relativeFrom="paragraph">
                  <wp:posOffset>16510</wp:posOffset>
                </wp:positionV>
                <wp:extent cx="771525" cy="532130"/>
                <wp:effectExtent l="6350" t="6985" r="12700" b="13335"/>
                <wp:wrapNone/>
                <wp:docPr id="2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CE7EC9" w:rsidRDefault="002B6670" w:rsidP="00727D6B">
                            <w:r w:rsidRPr="00980FA1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77" style="position:absolute;margin-left:-16pt;margin-top:1.3pt;width:60.75pt;height:41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">
                <v:textbox>
                  <w:txbxContent>
                    <w:p w:rsidR="002B6670" w:rsidRPr="00CE7EC9" w:rsidRDefault="002B6670" w:rsidP="00727D6B">
                      <w:r w:rsidRPr="00980FA1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56699A" w:rsidRDefault="0056699A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751FFC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125871" wp14:editId="73D7CEE6">
                <wp:simplePos x="0" y="0"/>
                <wp:positionH relativeFrom="column">
                  <wp:posOffset>5134610</wp:posOffset>
                </wp:positionH>
                <wp:positionV relativeFrom="paragraph">
                  <wp:posOffset>37084</wp:posOffset>
                </wp:positionV>
                <wp:extent cx="923925" cy="932688"/>
                <wp:effectExtent l="0" t="0" r="28575" b="20320"/>
                <wp:wrapNone/>
                <wp:docPr id="1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932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51FFC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51FFC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ปรับปรุง พัฒนา จัดหาเครื่องมือเครื่องใช้ เทคโนโลยีที่ทันสมัย เพื่อเพิ่มประสิทธิภาพในการปฏิบัติราชการและการให้บริการประชาชน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8" style="position:absolute;margin-left:404.3pt;margin-top:2.9pt;width:72.75pt;height:73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">
                <v:textbox>
                  <w:txbxContent>
                    <w:p w:rsidR="002B6670" w:rsidRPr="00751FFC" w:rsidRDefault="002B6670" w:rsidP="00727D6B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51FFC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ปรับปรุง พัฒนา จัดหาเครื่องมือเครื่องใช้ เทคโนโลยีที่ทันสมัย เพื่อเพิ่มประสิทธิภาพในการปฏิบัติราชการและการให้บริการประชาชน</w:t>
                      </w:r>
                    </w:p>
                  </w:txbxContent>
                </v:textbox>
              </v:rect>
            </w:pict>
          </mc:Fallback>
        </mc:AlternateContent>
      </w:r>
      <w:r w:rsidR="00F723B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294451" wp14:editId="7F2EAD84">
                <wp:simplePos x="0" y="0"/>
                <wp:positionH relativeFrom="column">
                  <wp:posOffset>2035175</wp:posOffset>
                </wp:positionH>
                <wp:positionV relativeFrom="paragraph">
                  <wp:posOffset>139700</wp:posOffset>
                </wp:positionV>
                <wp:extent cx="923925" cy="545465"/>
                <wp:effectExtent l="6350" t="6350" r="12700" b="10160"/>
                <wp:wrapNone/>
                <wp:docPr id="1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ส่งเสริมสนับสนุนกิจกรรมทางศาสนา อนุรักษ์  ฟื้นฟู  ศิลปวัฒนธรรม  ประเพณี  และภูมิปัญญาท้องถิ่น</w:t>
                            </w:r>
                          </w:p>
                          <w:p w:rsidR="002B6670" w:rsidRPr="00966117" w:rsidRDefault="002B6670" w:rsidP="00727D6B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9" style="position:absolute;margin-left:160.25pt;margin-top:11pt;width:72.75pt;height:42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ส่งเสริมสนับสนุนกิจกรรมทางศาสนา อนุรักษ์  ฟื้นฟู  ศิลปวัฒนธรรม  ประเพณี  และภูมิปัญญาท้องถิ่น</w:t>
                      </w:r>
                    </w:p>
                    <w:p w:rsidR="002B6670" w:rsidRPr="00966117" w:rsidRDefault="002B6670" w:rsidP="00727D6B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643C2A" w:rsidP="00727D6B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C395D7" wp14:editId="365840BB">
                <wp:simplePos x="0" y="0"/>
                <wp:positionH relativeFrom="column">
                  <wp:posOffset>982980</wp:posOffset>
                </wp:positionH>
                <wp:positionV relativeFrom="paragraph">
                  <wp:posOffset>34290</wp:posOffset>
                </wp:positionV>
                <wp:extent cx="923925" cy="767715"/>
                <wp:effectExtent l="0" t="0" r="28575" b="13335"/>
                <wp:wrapNone/>
                <wp:docPr id="1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ระบบสาธารณูปโภค สาธารณูปการ</w:t>
                            </w:r>
                          </w:p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และการบริหารจัดการน้ำแบบบูรณาการ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 xml:space="preserve"> เพื่อป้องกันน้ำท่วมและการขาดแคลนน้ำอุปโภคบริโภค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80" style="position:absolute;margin-left:77.4pt;margin-top:2.7pt;width:72.75pt;height:60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ระบบสาธารณูปโภค สาธารณูปการ</w:t>
                      </w:r>
                    </w:p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และการบริหารจัดการน้ำแบบบูรณาการ</w:t>
                      </w: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 xml:space="preserve"> เพื่อป้องกันน้ำท่วมและการขาดแคลนน้ำอุปโภคบริโภค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643C2A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B827CA" wp14:editId="1DDB52C4">
                <wp:simplePos x="0" y="0"/>
                <wp:positionH relativeFrom="column">
                  <wp:posOffset>2034540</wp:posOffset>
                </wp:positionH>
                <wp:positionV relativeFrom="paragraph">
                  <wp:posOffset>251460</wp:posOffset>
                </wp:positionV>
                <wp:extent cx="923925" cy="575945"/>
                <wp:effectExtent l="0" t="0" r="28575" b="14605"/>
                <wp:wrapNone/>
                <wp:docPr id="1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ส่งเสริมสวัสดิการสังคมและสังคมสงเคราะห์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พัฒนาผู้ด้อยโอกาส ผู้พิการ ผู้สูงอายุ เด็ก และเยาวชน</w:t>
                            </w:r>
                          </w:p>
                          <w:p w:rsidR="002B6670" w:rsidRPr="00966117" w:rsidRDefault="002B6670" w:rsidP="00727D6B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81" style="position:absolute;margin-left:160.2pt;margin-top:19.8pt;width:72.75pt;height:45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ส่งเสริมสวัสดิการสังคมและสังคมสงเคราะห์</w:t>
                      </w: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  <w:t xml:space="preserve"> </w:t>
                      </w: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พัฒนาผู้ด้อยโอกาส ผู้พิการ ผู้สูงอายุ เด็ก และเยาวชน</w:t>
                      </w:r>
                    </w:p>
                    <w:p w:rsidR="002B6670" w:rsidRPr="00966117" w:rsidRDefault="002B6670" w:rsidP="00727D6B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43C2A" w:rsidRDefault="00751FFC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02EFB7" wp14:editId="45B2F009">
                <wp:simplePos x="0" y="0"/>
                <wp:positionH relativeFrom="column">
                  <wp:posOffset>5134610</wp:posOffset>
                </wp:positionH>
                <wp:positionV relativeFrom="paragraph">
                  <wp:posOffset>182881</wp:posOffset>
                </wp:positionV>
                <wp:extent cx="923925" cy="585216"/>
                <wp:effectExtent l="0" t="0" r="28575" b="24765"/>
                <wp:wrapNone/>
                <wp:docPr id="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85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ส่งเสริมและพัฒนาบุคลากรท้องถิ่น ให้มีศักยภาพและประสิทธิภาพในการปฏิบัติราชการ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82" style="position:absolute;margin-left:404.3pt;margin-top:14.4pt;width:72.75pt;height:46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ส่งเสริมและพัฒนาบุคลากรท้องถิ่น ให้มีศักยภาพและประสิทธิภาพในการปฏิบัติราชการ</w:t>
                      </w:r>
                    </w:p>
                  </w:txbxContent>
                </v:textbox>
              </v:rect>
            </w:pict>
          </mc:Fallback>
        </mc:AlternateContent>
      </w:r>
      <w:r w:rsidR="00643C2A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CAF57B8" wp14:editId="6DC52580">
                <wp:simplePos x="0" y="0"/>
                <wp:positionH relativeFrom="column">
                  <wp:posOffset>974090</wp:posOffset>
                </wp:positionH>
                <wp:positionV relativeFrom="paragraph">
                  <wp:posOffset>128017</wp:posOffset>
                </wp:positionV>
                <wp:extent cx="923925" cy="420624"/>
                <wp:effectExtent l="0" t="0" r="28575" b="17780"/>
                <wp:wrapNone/>
                <wp:docPr id="1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20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การบริหารจัดการด้านขยะชุมชน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83" style="position:absolute;margin-left:76.7pt;margin-top:10.1pt;width:72.75pt;height:33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การบริหารจัดการด้านขยะชุมชน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845BE1" w:rsidRDefault="00643C2A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F3CA2DA" wp14:editId="144048B5">
                <wp:simplePos x="0" y="0"/>
                <wp:positionH relativeFrom="column">
                  <wp:posOffset>2034794</wp:posOffset>
                </wp:positionH>
                <wp:positionV relativeFrom="paragraph">
                  <wp:posOffset>181103</wp:posOffset>
                </wp:positionV>
                <wp:extent cx="923925" cy="429768"/>
                <wp:effectExtent l="0" t="0" r="28575" b="27940"/>
                <wp:wrapNone/>
                <wp:docPr id="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29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ส่งเสริมสนับสนุนกิจกรรมด้านการกีฬาและนันทนาการ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84" style="position:absolute;margin-left:160.2pt;margin-top:14.25pt;width:72.75pt;height:3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ส่งเสริมสนับสนุนกิจกรรมด้านการกีฬาและนันทนาการ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727D6B" w:rsidRPr="00E10474" w:rsidRDefault="00727D6B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7D6B" w:rsidRPr="00845BE1" w:rsidRDefault="00F723BE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32147C" wp14:editId="79488C85">
                <wp:simplePos x="0" y="0"/>
                <wp:positionH relativeFrom="column">
                  <wp:posOffset>2034794</wp:posOffset>
                </wp:positionH>
                <wp:positionV relativeFrom="paragraph">
                  <wp:posOffset>179832</wp:posOffset>
                </wp:positionV>
                <wp:extent cx="923925" cy="800608"/>
                <wp:effectExtent l="0" t="0" r="28575" b="19050"/>
                <wp:wrapNone/>
                <wp:docPr id="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00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66117" w:rsidRDefault="002B6670" w:rsidP="00727D6B">
                            <w:pPr>
                              <w:rPr>
                                <w:sz w:val="32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ส่งเสริมและพัฒนาด้านสาธารณสุข เสริมสร้างสุขภาพอนามัยของประชาชน การป้องกันและระงับการระบาดของ</w:t>
                            </w:r>
                            <w:r w:rsidRPr="000A0B41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โรคติดต่อ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85" style="position:absolute;margin-left:160.2pt;margin-top:14.15pt;width:72.75pt;height:63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">
                <v:textbox>
                  <w:txbxContent>
                    <w:p w:rsidR="002B6670" w:rsidRPr="00966117" w:rsidRDefault="002B6670" w:rsidP="00727D6B">
                      <w:pPr>
                        <w:rPr>
                          <w:sz w:val="32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ส่งเสริมและพัฒนาด้านสาธารณสุข เสริมสร้างสุขภาพอนามัยของประชาชน การป้องกันและระงับการระบาดของ</w:t>
                      </w:r>
                      <w:r w:rsidRPr="000A0B41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โรคติดต่อ</w:t>
                      </w:r>
                    </w:p>
                  </w:txbxContent>
                </v:textbox>
              </v:rect>
            </w:pict>
          </mc:Fallback>
        </mc:AlternateContent>
      </w:r>
      <w:r w:rsidR="00727D6B" w:rsidRPr="00845BE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98614B" w:rsidRDefault="00643C2A" w:rsidP="003F61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43C25A" wp14:editId="1583DBA0">
                <wp:simplePos x="0" y="0"/>
                <wp:positionH relativeFrom="column">
                  <wp:posOffset>1773808</wp:posOffset>
                </wp:positionH>
                <wp:positionV relativeFrom="paragraph">
                  <wp:posOffset>89153</wp:posOffset>
                </wp:positionV>
                <wp:extent cx="245745" cy="156845"/>
                <wp:effectExtent l="0" t="19050" r="40005" b="33655"/>
                <wp:wrapNone/>
                <wp:docPr id="144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5745" cy="156845"/>
                        </a:xfrm>
                        <a:prstGeom prst="rightArrow">
                          <a:avLst>
                            <a:gd name="adj1" fmla="val 50000"/>
                            <a:gd name="adj2" fmla="val 55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13" style="position:absolute;margin-left:139.65pt;margin-top:7pt;width:19.35pt;height:12.3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" adj="14011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8D565F" wp14:editId="0F378522">
                <wp:simplePos x="0" y="0"/>
                <wp:positionH relativeFrom="column">
                  <wp:posOffset>919226</wp:posOffset>
                </wp:positionH>
                <wp:positionV relativeFrom="paragraph">
                  <wp:posOffset>-2286</wp:posOffset>
                </wp:positionV>
                <wp:extent cx="854583" cy="461772"/>
                <wp:effectExtent l="0" t="0" r="22225" b="14605"/>
                <wp:wrapNone/>
                <wp:docPr id="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583" cy="461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F6807" w:rsidRDefault="002B6670" w:rsidP="00727D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cs/>
                              </w:rPr>
                            </w:pPr>
                            <w:r w:rsidRPr="00FF6807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ส่งเสริม สนับสนุนการป้องกัน ปราบปราม และบำบัดยาเสพติด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86" style="position:absolute;margin-left:72.4pt;margin-top:-.2pt;width:67.3pt;height:36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">
                <v:textbox>
                  <w:txbxContent>
                    <w:p w:rsidR="002B6670" w:rsidRPr="00FF6807" w:rsidRDefault="002B6670" w:rsidP="00727D6B">
                      <w:pPr>
                        <w:rPr>
                          <w:rFonts w:ascii="TH SarabunIT๙" w:hAnsi="TH SarabunIT๙" w:cs="TH SarabunIT๙"/>
                          <w:sz w:val="32"/>
                          <w:cs/>
                        </w:rPr>
                      </w:pPr>
                      <w:r w:rsidRPr="00FF6807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ส่งเสริม สนับสนุนการป้องกัน ปราบปราม และบำบัดยาเสพติด</w:t>
                      </w:r>
                    </w:p>
                  </w:txbxContent>
                </v:textbox>
              </v:rect>
            </w:pict>
          </mc:Fallback>
        </mc:AlternateContent>
      </w: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F3372F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ส่วนที่ ๔</w:t>
      </w: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สรุปยุทธศาสตร์และแนวทางการพัฒนา</w:t>
      </w: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sz w:val="12"/>
          <w:szCs w:val="12"/>
        </w:rPr>
      </w:pPr>
    </w:p>
    <w:p w:rsidR="00F3372F" w:rsidRPr="00F3372F" w:rsidRDefault="00F3372F" w:rsidP="00F3372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ตามที่รัฐธรรมนูญแห่งราชอาณาจักรไทย พ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๒๕๕๐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ซึ่งเป็นกฎหมายสูงสุดในการปกครองประเทศ ฉบับที่ใช้อยู่เป็นปัจจุบัน ได้กำหนดให้มีการกระจายอำนาจให้แก่ท้องถิ่นในหลาย ๆ  ด้าน เพื่อให้ท้องถิ่นสามารถบริหารกิจการของตนได้อย่างมีประสิทธิภาพ ลดอำนาจการควบคุมจากราชการส่วนกลางให้น้อยลงที่สุด และต่อมาได้มีพระราชาบัญญัติกำหนดแผนและขั้นตอนการกระจายอำนาจให้แก่องค์กรปกครองส่วนท้องถิ่น พ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๒๕๔๒ 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ประกาศใช้เป็นแนวทางการกระจายอำนาจแก่ท้องถิ่น ตลอดจนการจัดทำแผนการกระจายอำนาจและแผนปฏิบัติการในการถ่ายโอนภารกิจต่าง ๆ จากหลายกระทรวง หลายหน่วยงานให้เป็นภารกิจของท้องถิ่นหรือเทศบาลจะต้องเตรียมความพร้อมต่อการรองรับ ทั้งภารกิจเดิมที่เคยปฏิบัติอยู่และภารกิจใหม่ที่จะได้รับการถ่ายโอน</w:t>
      </w:r>
    </w:p>
    <w:p w:rsidR="00F3372F" w:rsidRPr="00F3372F" w:rsidRDefault="00F3372F" w:rsidP="00F3372F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การเตรียมความพร้อมดังกล่าว  หมายถึง  การจัดทำแผนพัฒนาองค์การบริหารส่วนตำบลเพื่อรองรับความเจริญในอนาคตและความเติบโตของท้องถิ่น ตามระเบียบกระทรวงมหาดไทยว่าด้วยการจัดทำแผนพัฒนาขององค์กรปกครองส่วนท้องถิ่น พ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๒๕๔๘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ซึ่งระเบียบดังกล่าวได้กำหนดให้องค์กรปกครองส่วนท้องถิ่นจัดทำแผนยุทธศาสตร์พัฒนาและแผนพัฒนาสามปี  เพื่อเป็นแผนพัฒนาเศรษฐกิจและสังคมขององค์กรปกครองส่วนท้องถิ่น ที่จะกำหนดยุทธศาสตร์และแนวทางการพัฒนาซึ่งจะแสดงถึงวิสัยทัศน์  พันธกิจ และจุดมุ่งหมายเพื่อการพัฒนาในอนาคต ให้สอดคล้องกับแผนพัฒนาเศรษฐกิจและสังคมแห่งชาติ แผนยุทธศาสตร์การพัฒนาจังหวัด แผนพัฒนาอำเภอ และนโยบายการพัฒนาของผู้บริหารท้องถิ่น รวมทั้งการจัดทำแผนพัฒนาสามปีเพื่อแปลงยุทธศาสตร์การพัฒนาสู่การปฏิบัติให้บรรลุตามวัตถุประสงค์ เป้าหมาย จุดมุ่งหมายการพัฒนา ยุทธศาสตร์การพัฒนาและบรรลุวิสัยทัศน์ในที่สุด</w:t>
      </w:r>
    </w:p>
    <w:p w:rsidR="00F3372F" w:rsidRPr="00F3372F" w:rsidRDefault="00F3372F" w:rsidP="00F3372F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</w:t>
      </w:r>
      <w:r w:rsidR="00E6499C">
        <w:rPr>
          <w:rFonts w:ascii="TH SarabunIT๙" w:eastAsia="Cordia New" w:hAnsi="TH SarabunIT๙" w:cs="TH SarabunIT๙" w:hint="cs"/>
          <w:sz w:val="32"/>
          <w:szCs w:val="32"/>
          <w:cs/>
        </w:rPr>
        <w:t>สะพุง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จึงได้จัดทำวิสัยทัศน์  พันธกิจและจุดมุ่งหมายเพื่อการพัฒนา ซึ่งผ่านการประชุมยอมรับร่วมกันระหว่างประชาคมหมู่บ้านและตำบลคณะกรรมการพัฒนาองค์การ-บริหารส่วนตำบล  และสภาองค์การบริหารส่วนตำบล</w:t>
      </w:r>
      <w:r w:rsidR="00E27AE5">
        <w:rPr>
          <w:rFonts w:ascii="TH SarabunIT๙" w:eastAsia="Cordia New" w:hAnsi="TH SarabunIT๙" w:cs="TH SarabunIT๙" w:hint="cs"/>
          <w:sz w:val="32"/>
          <w:szCs w:val="32"/>
          <w:cs/>
        </w:rPr>
        <w:t>สะพุง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และคณะอนุกรรมการประสานแผนพัฒนาท้องถิ่นระดับอำเภอ  ได้ให้ความเห็นชอบแล้ว  ดังนี้</w:t>
      </w:r>
    </w:p>
    <w:p w:rsidR="00F3372F" w:rsidRPr="00F3372F" w:rsidRDefault="00F3372F" w:rsidP="00F3372F">
      <w:pPr>
        <w:ind w:firstLine="720"/>
        <w:jc w:val="both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๑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.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วิสัยทัศน์ขององค์การบริหารส่วนตำบล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สะพุง</w:t>
      </w: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sz w:val="12"/>
          <w:szCs w:val="12"/>
        </w:rPr>
      </w:pPr>
    </w:p>
    <w:p w:rsidR="00F3372F" w:rsidRPr="00F3372F" w:rsidRDefault="00F3372F" w:rsidP="00F337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372F">
        <w:rPr>
          <w:rFonts w:ascii="TH SarabunIT๙" w:hAnsi="TH SarabunIT๙" w:cs="TH SarabunIT๙"/>
          <w:sz w:val="32"/>
          <w:szCs w:val="32"/>
          <w:cs/>
        </w:rPr>
        <w:t>“</w:t>
      </w:r>
      <w:r w:rsidRPr="00F3372F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ชุมชนน่าอยู่มีความเข้มแข็ง  สิ่งแวดล้อมดี  คนมีคุณภาพและการบริหารจัดการที่ดีแบบมีส่วนร่วมจากทุกภาคส่วน  โปรงใสสามารถตรวจสอบได้</w:t>
      </w:r>
      <w:r w:rsidRPr="00F3372F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F3372F" w:rsidRPr="00F3372F" w:rsidRDefault="00F3372F" w:rsidP="00F3372F">
      <w:pPr>
        <w:rPr>
          <w:rFonts w:ascii="TH SarabunIT๙" w:eastAsia="Cordia New" w:hAnsi="TH SarabunIT๙" w:cs="TH SarabunIT๙"/>
          <w:sz w:val="12"/>
          <w:szCs w:val="1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     </w:t>
      </w: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</w:p>
    <w:p w:rsidR="00F3372F" w:rsidRPr="00F3372F" w:rsidRDefault="00F3372F" w:rsidP="00F3372F">
      <w:pPr>
        <w:keepNext/>
        <w:jc w:val="both"/>
        <w:outlineLvl w:val="8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F3372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๒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.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พันธกิจการพัฒนาท้องถิ่น</w:t>
      </w:r>
    </w:p>
    <w:p w:rsidR="00F3372F" w:rsidRPr="00F3372F" w:rsidRDefault="00F3372F" w:rsidP="00F3372F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๒.๑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การพัฒนาเมืองน่าอยู่ บนพื้นฐานโครงสร้างพื้นฐาน </w:t>
      </w:r>
    </w:p>
    <w:p w:rsidR="00F3372F" w:rsidRPr="00F3372F" w:rsidRDefault="00F3372F" w:rsidP="00F3372F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๒.๒  การสร้างระบบบริหารจัดการที่ดี ตามอำนาจหน้าที่และภารกิจที่มีอยู่เดิมและที่รับถ่ายโอน โดยให้มีประชาชนที่มีส่วนร่วมในการตัดสินใจ การวางแผน การตรวจสอบภายใต้วิธีการบริหารกิจการบ้านเมืองที่ดี</w:t>
      </w:r>
    </w:p>
    <w:p w:rsidR="00F3372F" w:rsidRPr="00F3372F" w:rsidRDefault="00F3372F" w:rsidP="00F3372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๒.๓  การส่งเสริมและพัฒนาศักยภาพของคน ครอบครัวให้มีความเข้มแข็งและมีความปลอดภัยในชีวิตและทรัพย์สิน</w:t>
      </w:r>
    </w:p>
    <w:p w:rsidR="00F3372F" w:rsidRPr="00F3372F" w:rsidRDefault="00F3372F" w:rsidP="00F3372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๒.๔  การส่งเสริมและพัฒนาศักยภาพการผลิตด้านเกษตรอินทรีย์  มีความเป็นอยู่แบบพอเพียงภายใต้ปรัชญาเศรษฐกิจพอเพียงและการจัดการทรัพยากรธรรมชาติและสิ่งแวดล้อมอย่างยั่งยืน</w:t>
      </w:r>
    </w:p>
    <w:p w:rsidR="00F3372F" w:rsidRDefault="00F3372F" w:rsidP="008D2F70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ab/>
        <w:t>๒.๕  การส่งเสริมและพัฒนาระบบการศึกษาและสาธารณสุข ตลอดจนอนุรักษ์และพัฒนาวัฒนธรรมอันดีงามและภูมิปัญญาท้องถิ่น</w:t>
      </w:r>
    </w:p>
    <w:p w:rsidR="00E10474" w:rsidRPr="00F3372F" w:rsidRDefault="00E10474" w:rsidP="008D2F70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๓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.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 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จุดมุ่งหมายเพื่อการพัฒนาท้องถิ่น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จุดมุ่งหมายเพื่อการพัฒนาเป็นการกำหนดขอบเขตของกิจกรรมที่ควรค่าแก่การดำเนินการ ซึ่งกิจกรรมหรือขอบเขตเหล่านี้จะสนับสนุนหรือนำไปสู่การบรรลุพันธกิจและวิสัยทัศน์ที่กำหนด  องค์การบริหารส่วนตำบลศรีโนนงาม จึงได้กำหนดจุดมุ่งหมายเพื่อการพัฒนาท้องถิ่น  ดังนี้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๓.๑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การได้รับการบริการพื้นฐานที่ได้มาตรฐานและทั่วถึง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๓.๒  ประชาชนมีสุขภาพอนามัยดี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๓.๓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การมีรายได้เพียงพอต่อการเลี้ยงชีพและพึ่งตนเองได้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๓.๔  การได้รับสวัสดิการสังคมอย่างทั่วถึง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๓.๕  การศึกษาที่มีคุณภาพ และได้รับข่าวสารข้อมูลที่ทันสมัย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๓.๖  ชุมชนมีความเข้มแข็งและมีส่วนร่วมในการพัฒนาท้องถิ่น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๓.๗  การอนุรักษ์ศิลปะ วัฒนธรรมและภูมิปัญญาท้องถิ่น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๓.๘  สังคมมีความและปลอดภัยในชีวิตและทรัพย์สิน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๓.๙  การอนุรักษ์ทรัพยากรธรรมชาติและสิ่งแวดล้อม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๓.๑๐  การบริหารจัดการที่ดีตามหลักธรรมาภิบาล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๓.๑๑  การเรียนรู้และพัฒนาเพื่อนำไปสู่ชุมชนน่าอยู่อย่างยั่งยืน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sz w:val="32"/>
          <w:szCs w:val="32"/>
        </w:rPr>
        <w:tab/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๓.๑๒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ประชาชนผู้รับบริการมีความพึงพอใจ</w:t>
      </w:r>
    </w:p>
    <w:p w:rsidR="00F3372F" w:rsidRPr="00F3372F" w:rsidRDefault="00F3372F" w:rsidP="00F3372F">
      <w:pPr>
        <w:tabs>
          <w:tab w:val="left" w:pos="-90"/>
        </w:tabs>
        <w:ind w:firstLine="7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ยุทธศาสตร์การพัฒนาองค์การบริหารส่วนตำบล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สะพุง</w:t>
      </w:r>
    </w:p>
    <w:p w:rsidR="00F3372F" w:rsidRPr="00F3372F" w:rsidRDefault="00F3372F" w:rsidP="00F3372F">
      <w:pPr>
        <w:tabs>
          <w:tab w:val="left" w:pos="-90"/>
        </w:tabs>
        <w:ind w:firstLine="7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4.1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</w:r>
    </w:p>
    <w:p w:rsidR="00F3372F" w:rsidRPr="00F3372F" w:rsidRDefault="00F3372F" w:rsidP="00682067">
      <w:pPr>
        <w:numPr>
          <w:ilvl w:val="1"/>
          <w:numId w:val="7"/>
        </w:numPr>
        <w:tabs>
          <w:tab w:val="left" w:pos="-90"/>
        </w:tabs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ยุทธศาสตร์การพัฒนาระบบการบริหารงานการจัดการที่ดีสู่ธรรมาภิบาล</w:t>
      </w:r>
    </w:p>
    <w:p w:rsidR="00F3372F" w:rsidRPr="00F3372F" w:rsidRDefault="00F3372F" w:rsidP="00682067">
      <w:pPr>
        <w:numPr>
          <w:ilvl w:val="1"/>
          <w:numId w:val="7"/>
        </w:numPr>
        <w:tabs>
          <w:tab w:val="left" w:pos="-90"/>
        </w:tabs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ยุทธศาสตร์ด้านการเสริมสร้างชุมชนเข้มแข็งและมีคุณธรรมที่ดีแบบยั่งยืน</w:t>
      </w:r>
    </w:p>
    <w:p w:rsidR="00F3372F" w:rsidRPr="00F3372F" w:rsidRDefault="00F3372F" w:rsidP="00F3372F">
      <w:pPr>
        <w:tabs>
          <w:tab w:val="left" w:pos="-90"/>
        </w:tabs>
        <w:ind w:left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  <w:t>4.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๔.</w:t>
      </w:r>
      <w:r w:rsidRPr="00F3372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ยุทธศาสตร์การเพิ่มประสิทธิภาพเศรษฐกิจชุมชนให้เข้มแข็ง พึ่งพาตนเองได้แบบยั่งยืน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  <w:t>4.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๕. 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ยุทธศาสตร์การพัฒนาด้านทรัพยากรธรรมชาติและสิ่งแวดล้อมและการท่องเที่ยว</w:t>
      </w:r>
    </w:p>
    <w:p w:rsidR="00F3372F" w:rsidRPr="00F3372F" w:rsidRDefault="00F3372F" w:rsidP="00F3372F">
      <w:pPr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  5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.  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แนวทาง</w:t>
      </w:r>
      <w:r w:rsidRPr="00F3372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การพัฒนาองค์การบริหารส่วนตำบล</w:t>
      </w:r>
      <w:r w:rsidRPr="00F3372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สะพุง</w:t>
      </w:r>
    </w:p>
    <w:p w:rsidR="00F3372F" w:rsidRPr="00F3372F" w:rsidRDefault="00F3372F" w:rsidP="00F3372F">
      <w:pPr>
        <w:tabs>
          <w:tab w:val="left" w:pos="-90"/>
        </w:tabs>
        <w:ind w:firstLine="72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5.1  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</w:r>
    </w:p>
    <w:p w:rsidR="00F3372F" w:rsidRPr="00F3372F" w:rsidRDefault="00F3372F" w:rsidP="00F3372F">
      <w:pPr>
        <w:tabs>
          <w:tab w:val="left" w:pos="-90"/>
        </w:tabs>
        <w:ind w:firstLine="72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แนวทางการพัฒนา</w:t>
      </w:r>
    </w:p>
    <w:p w:rsidR="00F3372F" w:rsidRPr="00F3372F" w:rsidRDefault="00F3372F" w:rsidP="00F3372F">
      <w:pPr>
        <w:tabs>
          <w:tab w:val="left" w:pos="-90"/>
        </w:tabs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การพัฒนาโครงสร้างพื้นฐาน ระบบสาธารณูปโภค และสาธารณูปการ ให้มีสภาพดีเหมาะสมกับพื้นที่และได้มาตรฐานทั่วไป</w:t>
      </w:r>
    </w:p>
    <w:p w:rsidR="00F3372F" w:rsidRPr="00F3372F" w:rsidRDefault="00F3372F" w:rsidP="00F3372F">
      <w:pPr>
        <w:tabs>
          <w:tab w:val="left" w:pos="-90"/>
        </w:tabs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5.2 </w:t>
      </w:r>
      <w:r w:rsidRPr="00F3372F">
        <w:rPr>
          <w:rFonts w:ascii="Cordia New" w:eastAsia="Cordia New" w:hAnsi="Cordia New" w:hint="cs"/>
          <w:b/>
          <w:bCs/>
          <w:sz w:val="28"/>
          <w:cs/>
        </w:rPr>
        <w:t xml:space="preserve">  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ยุทธศาสตร์การพัฒนาระบบการบริหารงานการจัดการที่ดีสู่ธรรมาภิบาล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แนวทางการพัฒนา</w:t>
      </w:r>
    </w:p>
    <w:p w:rsidR="00F3372F" w:rsidRPr="00F3372F" w:rsidRDefault="00F3372F" w:rsidP="00F3372F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การบริหารงานบุคคลและบริหารงานทั่วไป </w:t>
      </w: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ศักยภาพของบุคลากรและระบบบริหารเพื่อให้มีประสิทธิภาพและประสิทธิผลเกิดประโยชน์สูงสุดต่อประชาชน</w:t>
      </w: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3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พัฒนาและปรับปรุงการนำเทคโนโลยีที่ทันสมัยเหมาะสมมาใช้เพื่อเพิ่มประสิทธิภาพในการบริหารและบริการประชาชน</w:t>
      </w: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ส่งเสริมและสนับสนุนการสร้างเครือข่ายหมู่บ้านเพื่อสร้างกระบวนการเรียนรู้ความเข้าใจการมีส่วนร่วมสร้างชุมชนเข้มแข็ง</w:t>
      </w:r>
    </w:p>
    <w:p w:rsidR="00F3372F" w:rsidRPr="00F3372F" w:rsidRDefault="00F3372F" w:rsidP="00F3372F">
      <w:pPr>
        <w:jc w:val="center"/>
        <w:rPr>
          <w:rFonts w:ascii="TH SarabunIT๙" w:eastAsia="Cordia New" w:hAnsi="TH SarabunIT๙" w:cs="TH SarabunIT๙"/>
          <w:sz w:val="12"/>
          <w:szCs w:val="12"/>
        </w:rPr>
      </w:pP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๕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ปรับปรุงพัฒนาสถานที่ทำงานและจัดทำเครื่องมือเครื่องใช้ในการปฏิบัติงาน</w:t>
      </w:r>
    </w:p>
    <w:p w:rsidR="00F3372F" w:rsidRPr="00F3372F" w:rsidRDefault="00F3372F" w:rsidP="00F3372F">
      <w:pPr>
        <w:ind w:firstLine="1440"/>
        <w:rPr>
          <w:rFonts w:ascii="Cordia New" w:eastAsia="Cordia New" w:hAnsi="Cordia New"/>
          <w:sz w:val="28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๖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ป้องกันและบรรเทาสาธารณภัยให้แก่ประชาชนในเขตองค์การบริหารส่วนตำบล</w:t>
      </w:r>
    </w:p>
    <w:p w:rsidR="00F3372F" w:rsidRPr="00F3372F" w:rsidRDefault="00F3372F" w:rsidP="00F3372F">
      <w:pPr>
        <w:tabs>
          <w:tab w:val="left" w:pos="-90"/>
        </w:tabs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5.3  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ยุทธศาสตร์ด้านการเสริมสร้างชุมชนเข้มแข็งและมีคุณธรรมที่ดีแบบยั่งยืน</w:t>
      </w:r>
    </w:p>
    <w:p w:rsidR="00F3372F" w:rsidRPr="00F3372F" w:rsidRDefault="00F3372F" w:rsidP="00F3372F">
      <w:pPr>
        <w:tabs>
          <w:tab w:val="left" w:pos="-90"/>
        </w:tabs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แนวทางการพัฒนา</w:t>
      </w: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ส่งเสริมการศึกษาขั้นพื้นฐานให้ครอบคลุมและพัฒนาชีวิตที่ดีในสถานศึกษา จัดชุมชนเป็นแหล่งเรียนรู้ตลอดชีวิตและควบคู่ไปกับการสืบสานประเพณีวัฒนธรรมและภูมิปัญญาท้องถิ่น</w:t>
      </w:r>
    </w:p>
    <w:p w:rsidR="00F3372F" w:rsidRPr="00F3372F" w:rsidRDefault="00F3372F" w:rsidP="00F3372F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ส่งเสริมการสร้างครอบครัวอบอุ่นและสังคมสมานฉันท์เอื้ออาทร เกื้อกูลดำรงไว้ซึ่งคุณธรรมและดูแลผู้ยากจนและด้อยโอกาส</w:t>
      </w:r>
    </w:p>
    <w:p w:rsidR="00F3372F" w:rsidRPr="00F3372F" w:rsidRDefault="00F3372F" w:rsidP="00F3372F">
      <w:pPr>
        <w:tabs>
          <w:tab w:val="left" w:pos="-90"/>
        </w:tabs>
        <w:ind w:left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3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ส่งเสริมการสร้างสุขภาพอนามัยและนันทนาการ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ยุทธศาสตร์การเพิ่มประสิทธิภาพเศรษฐกิจชุมชนให้เข้มแข็ง พึ่งพาตนเองได้แบบยั่งยืน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แนวทางการพัฒนา</w:t>
      </w:r>
    </w:p>
    <w:p w:rsidR="00F3372F" w:rsidRPr="00F3372F" w:rsidRDefault="00F3372F" w:rsidP="00F3372F">
      <w:pPr>
        <w:tabs>
          <w:tab w:val="left" w:pos="-90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การส่งเสริมศักยภาพกลุ่มอาชีพ ผู้มีรายได้น้อย และสนับสนุนการเกษตรอินทรีย์</w:t>
      </w:r>
    </w:p>
    <w:p w:rsidR="00F3372F" w:rsidRPr="00F3372F" w:rsidRDefault="00F3372F" w:rsidP="00F3372F">
      <w:pPr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๕. </w:t>
      </w: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F3372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ยุทธศาสตร์การพัฒนาด้านทรัพยากรธรรมชาติและสิ่งแวดล้อมและการท่องเที่ยว</w:t>
      </w:r>
    </w:p>
    <w:p w:rsidR="00F3372F" w:rsidRPr="00F3372F" w:rsidRDefault="00F3372F" w:rsidP="00F3372F">
      <w:pPr>
        <w:ind w:left="720" w:firstLine="720"/>
        <w:jc w:val="thaiDistribute"/>
        <w:rPr>
          <w:rFonts w:ascii="TH SarabunIT๙" w:eastAsia="Cordia New" w:hAnsi="TH SarabunIT๙" w:cs="TH SarabunIT๙"/>
          <w:sz w:val="16"/>
          <w:szCs w:val="16"/>
        </w:rPr>
      </w:pPr>
      <w:r w:rsidRPr="00F3372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:rsidR="00F3372F" w:rsidRPr="00F3372F" w:rsidRDefault="00F3372F" w:rsidP="00F3372F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การเพิ่มประสิทธิภาพ การปรับปรุง ฟื้นฟูและอนุรักษ์ทรัพยากรธรรมชาติและสิ่งแวดล้อมให้เป็นรากหญ้าของเศรษฐกิจ สังคม และวัฒนธรรม</w:t>
      </w:r>
    </w:p>
    <w:p w:rsidR="00F3372F" w:rsidRPr="00F3372F" w:rsidRDefault="00F3372F" w:rsidP="00F3372F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F3372F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 xml:space="preserve">  การปรับปรุงภูมิทัศน์ หมู่บ้าน</w:t>
      </w:r>
      <w:r w:rsidRPr="00F3372F">
        <w:rPr>
          <w:rFonts w:ascii="TH SarabunIT๙" w:eastAsia="Cordia New" w:hAnsi="TH SarabunIT๙" w:cs="TH SarabunIT๙"/>
          <w:sz w:val="32"/>
          <w:szCs w:val="32"/>
        </w:rPr>
        <w:t>/</w:t>
      </w:r>
      <w:r w:rsidRPr="00F3372F">
        <w:rPr>
          <w:rFonts w:ascii="TH SarabunIT๙" w:eastAsia="Cordia New" w:hAnsi="TH SarabunIT๙" w:cs="TH SarabunIT๙"/>
          <w:sz w:val="32"/>
          <w:szCs w:val="32"/>
          <w:cs/>
        </w:rPr>
        <w:t>ตำบลและสถานที่ท่องเที่ยวให้เป็นชุมชนน่าอยู่</w:t>
      </w:r>
    </w:p>
    <w:p w:rsidR="00F3372F" w:rsidRPr="00F3372F" w:rsidRDefault="00F3372F" w:rsidP="00F3372F">
      <w:pPr>
        <w:rPr>
          <w:rFonts w:ascii="TH SarabunIT๙" w:eastAsia="Cordia New" w:hAnsi="TH SarabunIT๙" w:cs="TH SarabunIT๙"/>
          <w:b/>
          <w:bCs/>
          <w:i/>
          <w:iCs/>
          <w:sz w:val="20"/>
          <w:szCs w:val="20"/>
        </w:rPr>
      </w:pPr>
    </w:p>
    <w:p w:rsidR="007B2B71" w:rsidRPr="00711854" w:rsidRDefault="007B2B71" w:rsidP="00E10474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711854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71185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นโยบายการพัฒนาตามแผนยุทธศาสตร์การพัฒนาจังหวัดศรีสะ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เกษ</w:t>
      </w:r>
    </w:p>
    <w:p w:rsidR="009F200C" w:rsidRPr="009F200C" w:rsidRDefault="009F200C" w:rsidP="009F200C">
      <w:pPr>
        <w:rPr>
          <w:rFonts w:ascii="Cordia New" w:eastAsia="Cordia New" w:hAnsi="Cordia New"/>
          <w:sz w:val="28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</w:rPr>
        <w:t xml:space="preserve"> </w:t>
      </w:r>
      <w:r w:rsidRPr="009F200C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1.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  <w:r w:rsidRPr="009F200C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วิสัยทัศน์  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</w:rPr>
        <w:t>(Vision)</w:t>
      </w:r>
    </w:p>
    <w:p w:rsidR="009F200C" w:rsidRPr="009F200C" w:rsidRDefault="009F200C" w:rsidP="009F200C">
      <w:pPr>
        <w:spacing w:before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</w:rPr>
        <w:t>“ประตูการค้าและการท่องเที่ยวสู่อารยธรรมขอมโบราณ ดินแดนเกษตรปลอดภัยได</w:t>
      </w:r>
      <w:r w:rsidRPr="009F200C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cs/>
        </w:rPr>
        <w:t>้</w:t>
      </w:r>
      <w:r w:rsidRPr="009F200C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</w:rPr>
        <w:t>มาตรฐาน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”</w:t>
      </w:r>
    </w:p>
    <w:p w:rsidR="009F200C" w:rsidRPr="009F200C" w:rsidRDefault="009F200C" w:rsidP="009F200C">
      <w:pPr>
        <w:spacing w:before="120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2.  </w:t>
      </w:r>
      <w:r w:rsidRPr="009F200C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พันธกิจ</w:t>
      </w:r>
    </w:p>
    <w:p w:rsidR="009F200C" w:rsidRPr="009F200C" w:rsidRDefault="009F200C" w:rsidP="009F200C">
      <w:pPr>
        <w:tabs>
          <w:tab w:val="left" w:pos="567"/>
        </w:tabs>
        <w:ind w:left="567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>2.1</w:t>
      </w:r>
      <w:r w:rsidRPr="009F200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ส่งเสริมการค้า การลงทุน และการท่องเที่ยวกับกลุ่มประเทศอาเซียน</w:t>
      </w:r>
    </w:p>
    <w:p w:rsidR="009F200C" w:rsidRPr="009F200C" w:rsidRDefault="009F200C" w:rsidP="00682067">
      <w:pPr>
        <w:numPr>
          <w:ilvl w:val="1"/>
          <w:numId w:val="5"/>
        </w:numPr>
        <w:tabs>
          <w:tab w:val="left" w:pos="640"/>
          <w:tab w:val="left" w:pos="1120"/>
        </w:tabs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เสริมสร้างสินค้าเกษตรปลอดภัยและได้มาตรฐาน รวมถึงการเพิ่มมูลค่าอุตสาหกรรมแปรรูปสินค้าเกษตร</w:t>
      </w:r>
    </w:p>
    <w:p w:rsidR="009F200C" w:rsidRPr="009F200C" w:rsidRDefault="009F200C" w:rsidP="00682067">
      <w:pPr>
        <w:numPr>
          <w:ilvl w:val="1"/>
          <w:numId w:val="6"/>
        </w:numPr>
        <w:tabs>
          <w:tab w:val="left" w:pos="640"/>
          <w:tab w:val="left" w:pos="1120"/>
        </w:tabs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ส่งเสริมสุขภาวะ การศึกษา การกีฬา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และเพิ่มความร่มรื่นของพื้นที่สีเขียว</w:t>
      </w:r>
    </w:p>
    <w:p w:rsidR="009F200C" w:rsidRPr="009F200C" w:rsidRDefault="009F200C" w:rsidP="009F200C">
      <w:pPr>
        <w:tabs>
          <w:tab w:val="left" w:pos="640"/>
          <w:tab w:val="left" w:pos="1120"/>
        </w:tabs>
        <w:ind w:left="15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2.4  สร้างความมั่นคง ความเป็นระเบียบ และความสงบเรียบร้อยของบ้านเมือง</w:t>
      </w:r>
    </w:p>
    <w:p w:rsidR="009F200C" w:rsidRPr="009F200C" w:rsidRDefault="009F200C" w:rsidP="009F200C">
      <w:pPr>
        <w:ind w:left="15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  2.5  บูรณาการการทำงานของทุกภาคส่วน เพื่อขับเคลื่อนยุทธศาสตร์จังหวัดให้บรรลุผลสัมฤทธิ์</w:t>
      </w:r>
    </w:p>
    <w:p w:rsidR="009F200C" w:rsidRPr="009F200C" w:rsidRDefault="009F200C" w:rsidP="009F200C">
      <w:pPr>
        <w:tabs>
          <w:tab w:val="left" w:pos="640"/>
        </w:tabs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เป้าประสงค์รวมจังหวัด</w:t>
      </w:r>
    </w:p>
    <w:p w:rsidR="009F200C" w:rsidRPr="009F200C" w:rsidRDefault="009F200C" w:rsidP="009F200C">
      <w:pPr>
        <w:tabs>
          <w:tab w:val="left" w:pos="567"/>
          <w:tab w:val="left" w:pos="640"/>
        </w:tabs>
        <w:ind w:left="567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มูลค่าการค้า การลงทุน และรายได้จากการท่องเที่ยวเพิ่มขึ้นอย่างต่อเนื่อง </w:t>
      </w:r>
    </w:p>
    <w:p w:rsidR="009F200C" w:rsidRPr="009F200C" w:rsidRDefault="009F200C" w:rsidP="009F200C">
      <w:pPr>
        <w:tabs>
          <w:tab w:val="left" w:pos="567"/>
          <w:tab w:val="left" w:pos="640"/>
        </w:tabs>
        <w:ind w:left="567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ผลผลิตด้านการเกษตรและอุตสาหกรรมแปรรูปสินค้าเกษตรมีความปลอดภัย ได้มาตรฐานเพิ่มขึ้น</w:t>
      </w:r>
    </w:p>
    <w:p w:rsidR="009F200C" w:rsidRPr="009F200C" w:rsidRDefault="009F200C" w:rsidP="009F200C">
      <w:pPr>
        <w:tabs>
          <w:tab w:val="left" w:pos="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ประชาชนอาศัยในสภาพแวดล้อมที่เหมาะสม มีพื้นที่สีเขียวที่ร่มรื่น ผู้คนมีคุณภาพชีวิตที่ดี มีความมั่นคงและความปลอดภัยในชีวิตและทรัพย์สิน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ผลสัมฤทธิ์ทางการศึกษาและการกีฬาเพิ่มสูงขึ้น</w:t>
      </w:r>
    </w:p>
    <w:p w:rsidR="009F200C" w:rsidRPr="009F200C" w:rsidRDefault="009F200C" w:rsidP="009F200C">
      <w:pPr>
        <w:tabs>
          <w:tab w:val="left" w:pos="567"/>
          <w:tab w:val="left" w:pos="640"/>
        </w:tabs>
        <w:ind w:left="567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ชุมชนและสังคมมีระเบียบ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มีความสงบเรียบร้อย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และมีความมั่นคง</w:t>
      </w:r>
    </w:p>
    <w:p w:rsidR="009F200C" w:rsidRPr="009F200C" w:rsidRDefault="009F200C" w:rsidP="009F200C">
      <w:pPr>
        <w:tabs>
          <w:tab w:val="left" w:pos="64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:rsidR="009F200C" w:rsidRPr="009F200C" w:rsidRDefault="009F200C" w:rsidP="009F200C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ประเด็นยุทธศาสตร์ที่ 1    การยกระดับเศรษฐกิจให้พึ่งตนเองและแข่งขันได้</w:t>
      </w:r>
    </w:p>
    <w:p w:rsidR="009F200C" w:rsidRPr="009F200C" w:rsidRDefault="009F200C" w:rsidP="009F200C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ประเด็นยุทธศาสตร์ที่ 2    การเสริมสร้างภูมิคุ้มกันทางสังคมและคุณภาพชีวิตที่ดี</w:t>
      </w:r>
    </w:p>
    <w:p w:rsidR="009F200C" w:rsidRPr="009F200C" w:rsidRDefault="009F200C" w:rsidP="009F200C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3  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การพัฒนาโครงสร้างพื้นฐาน ทรัพยากรธรรมชาติและสิ่งแวดล้อม</w:t>
      </w:r>
    </w:p>
    <w:p w:rsidR="009F200C" w:rsidRPr="009F200C" w:rsidRDefault="009F200C" w:rsidP="00676C05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4  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การเสริมสร้างความมั่นคงและการรักษาความสงบเรียบร้อย</w:t>
      </w:r>
    </w:p>
    <w:p w:rsidR="009F200C" w:rsidRPr="009F200C" w:rsidRDefault="009F200C" w:rsidP="009F200C">
      <w:pPr>
        <w:tabs>
          <w:tab w:val="left" w:pos="1120"/>
        </w:tabs>
        <w:ind w:left="499" w:hanging="499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9F200C" w:rsidRPr="009F200C" w:rsidRDefault="009F200C" w:rsidP="009F200C">
      <w:pPr>
        <w:tabs>
          <w:tab w:val="left" w:pos="1120"/>
        </w:tabs>
        <w:ind w:left="499" w:hanging="499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ยุทธศาสตร์ที่ 1    การยกระดับเศรษฐกิจให้พึ่งตนเองและแข่งขันได้</w:t>
      </w:r>
    </w:p>
    <w:p w:rsidR="009F200C" w:rsidRPr="009F200C" w:rsidRDefault="009F200C" w:rsidP="009F200C">
      <w:pPr>
        <w:tabs>
          <w:tab w:val="left" w:pos="0"/>
        </w:tabs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เป้าประสงค์  </w:t>
      </w:r>
    </w:p>
    <w:p w:rsidR="009F200C" w:rsidRPr="009F200C" w:rsidRDefault="009F200C" w:rsidP="009F200C">
      <w:pPr>
        <w:tabs>
          <w:tab w:val="left" w:pos="996"/>
        </w:tabs>
        <w:ind w:left="1805" w:hanging="671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ประชาชนมีอาชีพและรายได้เพิ่มขึ้น</w:t>
      </w:r>
    </w:p>
    <w:p w:rsidR="009F200C" w:rsidRPr="009F200C" w:rsidRDefault="009F200C" w:rsidP="009F200C">
      <w:pPr>
        <w:tabs>
          <w:tab w:val="left" w:pos="996"/>
        </w:tabs>
        <w:ind w:left="1805" w:hanging="671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ศักยภาพการผลิตสินค้าและบริการเพิ่มขึ้นอย่างมีประสิทธิภาพ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9F200C" w:rsidRPr="009F200C" w:rsidRDefault="009F200C" w:rsidP="009F200C">
      <w:pPr>
        <w:tabs>
          <w:tab w:val="left" w:pos="996"/>
        </w:tabs>
        <w:ind w:left="1805" w:hanging="1805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36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ร้อยละที่เพิ่มขึ้นของมูลค่าการค้าชายแดน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36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ร้อยละที่เพิ่มขึ้นของมูลค่าการจำหน่ายผลิตภัณฑ์วิสาหกิจชุมชน และ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OTOP 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36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ร้อยละที่เพิ่มขึ้นของรายได้ที่เกิดจากการท่องเที่ยว 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360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จำนวนของผู้ประกอบการและแรงงานที่ได้พัฒนาสมรรถนะ</w:t>
      </w:r>
    </w:p>
    <w:p w:rsidR="009F200C" w:rsidRPr="009F200C" w:rsidRDefault="009F200C" w:rsidP="009F200C">
      <w:pPr>
        <w:tabs>
          <w:tab w:val="left" w:pos="1120"/>
        </w:tabs>
        <w:ind w:left="360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ร้อยละเพิ่มขึ้นของสินค้าเกษตรที่ได้มาตรฐาน</w:t>
      </w:r>
    </w:p>
    <w:p w:rsidR="009F200C" w:rsidRPr="009F200C" w:rsidRDefault="009F200C" w:rsidP="009F200C">
      <w:pPr>
        <w:tabs>
          <w:tab w:val="left" w:pos="640"/>
          <w:tab w:val="left" w:pos="112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กลยุทธ์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ส่งเสริมการดำเนินชีวิตตามแนวปรัชญาเศรษฐกิจพอเพียง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ส่งเสริมประชาชนที่มีความสามารถและทักษะเฉพาะทางสู่อาชีพ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ส่งเสริมการค้าการลงทุนและการท่องเที่ยว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ส่งเสริมการเพิ่มและขยายโอกาสการมีงานทำทั้งในและนอกระบบ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พัฒนาคุณภาพสินค้าและบริการ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สร้างมูลค่าเพิ่มให้ผลผลิตเกษตรอินทรีย์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ยกระดับศักยภาพผู้ค้าระหว่างประเทศกลุ่มอาเซียน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พัฒนาช่องทางการสื่อสารและพาณิชย์อิเล็กทรอนิกส์</w:t>
      </w:r>
    </w:p>
    <w:p w:rsidR="009F200C" w:rsidRPr="009F200C" w:rsidRDefault="009F200C" w:rsidP="009F200C">
      <w:pPr>
        <w:tabs>
          <w:tab w:val="left" w:pos="996"/>
        </w:tabs>
        <w:ind w:left="998" w:hanging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ยุทธศาสตร์ที่ 2    การเสริมสร้างภูมิคุ้มกันทางสังคมและคุณภาพชีวิตที่ดี</w:t>
      </w:r>
    </w:p>
    <w:p w:rsidR="009F200C" w:rsidRPr="009F200C" w:rsidRDefault="009F200C" w:rsidP="009F200C">
      <w:pPr>
        <w:tabs>
          <w:tab w:val="left" w:pos="996"/>
        </w:tabs>
        <w:ind w:left="998" w:hanging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เป้าประสงค์  </w:t>
      </w:r>
    </w:p>
    <w:p w:rsidR="009F200C" w:rsidRPr="009F200C" w:rsidRDefault="009F200C" w:rsidP="009F200C">
      <w:pPr>
        <w:tabs>
          <w:tab w:val="left" w:pos="996"/>
        </w:tabs>
        <w:ind w:left="998" w:hanging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เด็กและเยาวชนได้รับการศึกษาอย่างทั่วถึง มีคุณภาพ และตรงความต้องการของตลาดแรงงาน</w:t>
      </w:r>
    </w:p>
    <w:p w:rsidR="009F200C" w:rsidRPr="009F200C" w:rsidRDefault="009F200C" w:rsidP="009F200C">
      <w:pPr>
        <w:tabs>
          <w:tab w:val="left" w:pos="996"/>
        </w:tabs>
        <w:ind w:left="998" w:hanging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ชาวศรีสะเกษมีศักยภาพในการแข่งขันสู่ประชาคมเศรษฐกิจอาเซียน</w:t>
      </w:r>
    </w:p>
    <w:p w:rsidR="009F200C" w:rsidRPr="009F200C" w:rsidRDefault="009F200C" w:rsidP="009F200C">
      <w:pPr>
        <w:tabs>
          <w:tab w:val="left" w:pos="996"/>
        </w:tabs>
        <w:ind w:left="998" w:hanging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ประชาชนมีสุขภาพและคุณภาพชีวิตที่ดี พึ่งพาตนเองได้ตามหลักปรัชญาเศรษฐกิจพอเพียง</w:t>
      </w:r>
    </w:p>
    <w:p w:rsidR="009F200C" w:rsidRPr="009F200C" w:rsidRDefault="009F200C" w:rsidP="009F200C">
      <w:pPr>
        <w:tabs>
          <w:tab w:val="left" w:pos="640"/>
          <w:tab w:val="left" w:pos="1120"/>
        </w:tabs>
        <w:ind w:left="357" w:hanging="357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51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ร้อยละของผลสัมฤทธิ์ทางการเรียนสูงกว่าร้อยละ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>50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510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จำนวนชาวศรีสะเกษที่มีการน้อมนำปรัชญาเศรษฐกิจพอเพียงมาประยุกต์ใช้ในชีวิตประจำวัน  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51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อัตราป่วยและตายด้วยโรคที่สำคัญของประชาชนจังหวัดศรีสะเกษลดลง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510" w:hanging="51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เพิ่มโอกาสทางการศึกษาอย่างทั่วถึงและมีคุณภาพตลอดชีวิต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สนับสนุนการสื่อสารภาษาในประเทศกลุ่มอาเซียน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เสริมสร้างแรงจูงใจในการเรียนต่อสายอาชีวศึกษา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พัฒนาระบบบริการสุขภาพให้มีคุณภาพและได้มาตรฐาน     </w:t>
      </w:r>
    </w:p>
    <w:p w:rsidR="009F200C" w:rsidRPr="009F200C" w:rsidRDefault="009F200C" w:rsidP="009F200C">
      <w:pPr>
        <w:tabs>
          <w:tab w:val="left" w:pos="0"/>
        </w:tabs>
        <w:ind w:firstLine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เสริมสร้างความเข้มแข็งแก่สถาบันครอบครัวให้มีภูมิคุ้มกันจากอบายมุข สิ่งเสพติดและปัญหาสังคมอื่นๆ</w:t>
      </w:r>
    </w:p>
    <w:p w:rsidR="009F200C" w:rsidRPr="009F200C" w:rsidRDefault="009F200C" w:rsidP="009F200C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12"/>
          <w:szCs w:val="12"/>
          <w:cs/>
        </w:rPr>
      </w:pPr>
    </w:p>
    <w:p w:rsidR="009F200C" w:rsidRPr="009F200C" w:rsidRDefault="009F200C" w:rsidP="009F200C">
      <w:pPr>
        <w:tabs>
          <w:tab w:val="left" w:pos="1120"/>
        </w:tabs>
        <w:ind w:left="499" w:hanging="499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9F200C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    </w:t>
      </w: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การพัฒนาโครงสร้างพื้นฐาน ทรัพยากรธรรมชาติและสิ่งแวดล้อม</w:t>
      </w:r>
    </w:p>
    <w:p w:rsidR="009F200C" w:rsidRPr="009F200C" w:rsidRDefault="009F200C" w:rsidP="009F200C">
      <w:pPr>
        <w:tabs>
          <w:tab w:val="left" w:pos="64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เป้าประสงค์  </w:t>
      </w:r>
    </w:p>
    <w:p w:rsidR="009F200C" w:rsidRPr="009F200C" w:rsidRDefault="009F200C" w:rsidP="009F200C">
      <w:pPr>
        <w:tabs>
          <w:tab w:val="left" w:pos="640"/>
        </w:tabs>
        <w:ind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มีโครงสร้างพื้นฐานที่เอื้อประโยชน์ต่อการประกอบอาชีพ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640"/>
          <w:tab w:val="left" w:pos="996"/>
        </w:tabs>
        <w:ind w:left="425" w:firstLine="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แหล่งทรัพยากรธรรมชาติและสิ่งแวดล้อมมีดุลยภาพเหมาะสมกับการพัฒนา</w:t>
      </w:r>
    </w:p>
    <w:p w:rsidR="009F200C" w:rsidRPr="009F200C" w:rsidRDefault="009F200C" w:rsidP="00682067">
      <w:pPr>
        <w:numPr>
          <w:ilvl w:val="0"/>
          <w:numId w:val="4"/>
        </w:numPr>
        <w:tabs>
          <w:tab w:val="num" w:pos="0"/>
          <w:tab w:val="left" w:pos="640"/>
          <w:tab w:val="left" w:pos="1120"/>
        </w:tabs>
        <w:spacing w:before="240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993"/>
          <w:tab w:val="left" w:pos="1120"/>
        </w:tabs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จำนวนโครงสร้างพื้นฐานที่ได้รับการปรับปรุงซ่อมแซมได้มาตรฐานตามที่กำหนด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993"/>
          <w:tab w:val="left" w:pos="1120"/>
        </w:tabs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จำนวนแหล่งน้ำ และดินเสื่อมสภาพที่ได้รับการพัฒนาและปรับปรุงเพิ่มขึ้น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993"/>
          <w:tab w:val="left" w:pos="1120"/>
        </w:tabs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จำนวนพื้นที่ป่าไม้ตามกฎหมายได้รับการคุ้มครอง ดูแลให้คงความสมบูรณ์ (ไร่)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993"/>
          <w:tab w:val="left" w:pos="1120"/>
        </w:tabs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จำนวนแหล่งน้ำขนาดเล็กในไร่นา</w:t>
      </w:r>
    </w:p>
    <w:p w:rsidR="009F200C" w:rsidRPr="009F200C" w:rsidRDefault="009F200C" w:rsidP="00682067">
      <w:pPr>
        <w:numPr>
          <w:ilvl w:val="0"/>
          <w:numId w:val="4"/>
        </w:numPr>
        <w:tabs>
          <w:tab w:val="left" w:pos="993"/>
          <w:tab w:val="left" w:pos="1120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ระดับความสำเร็จของการบริหารจัดการทรัพยากรธรรมชาติและสิ่งแวดล้อม</w:t>
      </w:r>
    </w:p>
    <w:p w:rsidR="009F200C" w:rsidRPr="009F200C" w:rsidRDefault="009F200C" w:rsidP="009F200C">
      <w:pPr>
        <w:tabs>
          <w:tab w:val="left" w:pos="1120"/>
        </w:tabs>
        <w:ind w:left="499" w:hanging="499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9F200C" w:rsidRPr="009F200C" w:rsidRDefault="009F200C" w:rsidP="009F200C">
      <w:pPr>
        <w:tabs>
          <w:tab w:val="left" w:pos="0"/>
        </w:tabs>
        <w:ind w:firstLine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พัฒนาระบบคมนาคมขนส่ง สาธารณูปโภค และการผังเมือง รวมทั้งพัฒนาเมืองให้ได้มาตรฐานอย่างทั่วถึงและเป็นธรรม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รักษาดุลยภาพของทรัพยากรธรรมชาติและการพัฒนา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พัฒนาและฟื้นฟูแหล่งน้ำอย่างมีประสิทธิภาพ</w:t>
      </w:r>
    </w:p>
    <w:p w:rsidR="009F200C" w:rsidRPr="009F200C" w:rsidRDefault="009F200C" w:rsidP="009F200C">
      <w:pPr>
        <w:tabs>
          <w:tab w:val="left" w:pos="996"/>
        </w:tabs>
        <w:ind w:left="99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เสริมสร้างเครือข่ายจิตอาสาพิทักษ์สิ่งแวดล้อม</w:t>
      </w:r>
    </w:p>
    <w:p w:rsidR="009F200C" w:rsidRPr="009F200C" w:rsidRDefault="009F200C" w:rsidP="009F200C">
      <w:pPr>
        <w:tabs>
          <w:tab w:val="left" w:pos="1120"/>
        </w:tabs>
        <w:ind w:left="499"/>
        <w:rPr>
          <w:rFonts w:ascii="TH SarabunIT๙" w:eastAsia="Cordia New" w:hAnsi="TH SarabunIT๙" w:cs="TH SarabunIT๙"/>
          <w:sz w:val="12"/>
          <w:szCs w:val="12"/>
        </w:rPr>
      </w:pPr>
    </w:p>
    <w:p w:rsidR="009F200C" w:rsidRPr="009F200C" w:rsidRDefault="009F200C" w:rsidP="009F200C">
      <w:pPr>
        <w:tabs>
          <w:tab w:val="left" w:pos="1120"/>
        </w:tabs>
        <w:ind w:left="499" w:hanging="499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9F200C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 </w:t>
      </w: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การเสริมสร้างความมั่นคงและการรักษาความสงบเรียบร้อย</w:t>
      </w:r>
    </w:p>
    <w:p w:rsidR="009F200C" w:rsidRPr="009F200C" w:rsidRDefault="009F200C" w:rsidP="009F200C">
      <w:pPr>
        <w:tabs>
          <w:tab w:val="left" w:pos="64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เป้าประสงค์  </w:t>
      </w:r>
    </w:p>
    <w:p w:rsidR="009F200C" w:rsidRPr="009F200C" w:rsidRDefault="009F200C" w:rsidP="009F200C">
      <w:pPr>
        <w:tabs>
          <w:tab w:val="left" w:pos="640"/>
          <w:tab w:val="left" w:pos="996"/>
        </w:tabs>
        <w:ind w:left="425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ชาวศรีสะเกษมีความปลอดภัยในชีวิตและทรัพย์สิน</w:t>
      </w:r>
    </w:p>
    <w:p w:rsidR="009F200C" w:rsidRPr="009F200C" w:rsidRDefault="009F200C" w:rsidP="009F200C">
      <w:pPr>
        <w:tabs>
          <w:tab w:val="left" w:pos="640"/>
          <w:tab w:val="left" w:pos="996"/>
        </w:tabs>
        <w:ind w:left="425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มีสัมพันธภาพอันดีกับประเทศในกลุ่มอาเซียน</w:t>
      </w:r>
    </w:p>
    <w:p w:rsidR="009F200C" w:rsidRPr="009F200C" w:rsidRDefault="009F200C" w:rsidP="009F200C">
      <w:pPr>
        <w:tabs>
          <w:tab w:val="left" w:pos="640"/>
          <w:tab w:val="left" w:pos="996"/>
        </w:tabs>
        <w:ind w:left="425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เกิดความสมานฉันท์ในชุมชนและสังคม</w:t>
      </w:r>
    </w:p>
    <w:p w:rsidR="009F200C" w:rsidRPr="009F200C" w:rsidRDefault="009F200C" w:rsidP="009F200C">
      <w:pPr>
        <w:tabs>
          <w:tab w:val="left" w:pos="640"/>
          <w:tab w:val="left" w:pos="112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</w:t>
      </w:r>
    </w:p>
    <w:p w:rsidR="009F200C" w:rsidRPr="009F200C" w:rsidRDefault="009F200C" w:rsidP="009F200C">
      <w:pPr>
        <w:tabs>
          <w:tab w:val="left" w:pos="709"/>
          <w:tab w:val="left" w:pos="993"/>
        </w:tabs>
        <w:ind w:left="993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ระดับคะแนนเฉลี่ยถ่วงน้ำหนักของร้อยละการจับกุมผู้กระทำผิดในคดีแต่ละกลุ่มที่เกิดขึ้น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1146" w:hanging="153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ระดับความสำเร็จของการดูแลประชาชนตามแนวชายแดน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1146" w:hanging="153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ระดับความสำเร็จในการป้องกันและแก้ไขปัญหายาเสพติด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1146" w:hanging="153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จำนวนครั้งของการจัดกิจกรรมสร้างความสัมพันธ์กับประเทศในกลุ่มอาเซียน</w:t>
      </w:r>
    </w:p>
    <w:p w:rsidR="009F200C" w:rsidRPr="009F200C" w:rsidRDefault="009F200C" w:rsidP="009F200C">
      <w:pPr>
        <w:tabs>
          <w:tab w:val="left" w:pos="0"/>
        </w:tabs>
        <w:ind w:firstLine="993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ร้อยละของการไกล่เกลี่ยกรณีข้อพิพาท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/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ข้อขัดแย้งในชุมชนให้ได้ผลลัพธ์ที่น่าพอใจสำหรับคู่กรณี</w:t>
      </w:r>
    </w:p>
    <w:p w:rsidR="009F200C" w:rsidRPr="009F200C" w:rsidRDefault="009F200C" w:rsidP="009F200C">
      <w:pPr>
        <w:tabs>
          <w:tab w:val="left" w:pos="640"/>
          <w:tab w:val="left" w:pos="1120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เสริมสร้างความสงบเรียบร้อยและความปลอดภัยในชีวิตและทรัพย์สิน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พัฒนาเครือข่ายร่วมพิทักษ์พื้นที่เขตหลังหมู่บ้านตามแนวชายแดน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สร้างกลไกความร่วมมือทุกภาคส่วนในการป้องกันและแก้ไขปัญหายาเสพติด</w:t>
      </w:r>
    </w:p>
    <w:p w:rsidR="009F200C" w:rsidRPr="009F200C" w:rsidRDefault="009F200C" w:rsidP="009F200C">
      <w:pPr>
        <w:tabs>
          <w:tab w:val="left" w:pos="996"/>
        </w:tabs>
        <w:ind w:left="998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ส่งเสริมสัมพันธภาพกับประเทศกลุ่มอาเซียน</w:t>
      </w:r>
    </w:p>
    <w:p w:rsidR="009F200C" w:rsidRPr="009F200C" w:rsidRDefault="009F200C" w:rsidP="009F200C">
      <w:pPr>
        <w:tabs>
          <w:tab w:val="left" w:pos="993"/>
          <w:tab w:val="left" w:pos="1120"/>
        </w:tabs>
        <w:ind w:left="510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5.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เสริมสร้างความรู้การไกล่เกลี่ยพิพาทสู่ชุมชน</w:t>
      </w:r>
    </w:p>
    <w:p w:rsidR="00676C05" w:rsidRDefault="009F200C" w:rsidP="00676C05">
      <w:pPr>
        <w:pStyle w:val="22"/>
        <w:spacing w:line="240" w:lineRule="auto"/>
        <w:jc w:val="thaiDistribute"/>
        <w:rPr>
          <w:b/>
          <w:bCs/>
          <w:sz w:val="36"/>
          <w:szCs w:val="36"/>
        </w:rPr>
      </w:pPr>
      <w:r w:rsidRPr="009F200C">
        <w:rPr>
          <w:rFonts w:eastAsia="Cordia New"/>
          <w:b/>
          <w:bCs/>
          <w:sz w:val="36"/>
          <w:szCs w:val="36"/>
          <w:cs/>
        </w:rPr>
        <w:t xml:space="preserve">    </w:t>
      </w:r>
      <w:r w:rsidR="00676C05">
        <w:rPr>
          <w:rFonts w:hint="cs"/>
          <w:b/>
          <w:bCs/>
          <w:sz w:val="36"/>
          <w:szCs w:val="36"/>
          <w:cs/>
        </w:rPr>
        <w:t>7.</w:t>
      </w:r>
      <w:r w:rsidR="00676C05" w:rsidRPr="00711854">
        <w:rPr>
          <w:b/>
          <w:bCs/>
          <w:sz w:val="36"/>
          <w:szCs w:val="36"/>
          <w:cs/>
        </w:rPr>
        <w:t xml:space="preserve">  นโยบายการพัฒนาอำเภอ</w:t>
      </w:r>
    </w:p>
    <w:p w:rsidR="009F200C" w:rsidRDefault="009F200C" w:rsidP="00676C05">
      <w:pPr>
        <w:ind w:firstLine="51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วิสัยทัศน์การพัฒนาอำเภอและยุทธศาสตร์การพัฒนาอำเภอ</w:t>
      </w:r>
    </w:p>
    <w:p w:rsidR="000158AD" w:rsidRPr="00BD4BD7" w:rsidRDefault="000158AD" w:rsidP="00676C05">
      <w:pPr>
        <w:ind w:firstLine="510"/>
        <w:jc w:val="thaiDistribute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     </w:t>
      </w:r>
      <w:r w:rsidRPr="00BD4BD7">
        <w:rPr>
          <w:rFonts w:ascii="TH SarabunIT๙" w:eastAsia="Cordia New" w:hAnsi="TH SarabunIT๙" w:cs="TH SarabunIT๙" w:hint="cs"/>
          <w:b/>
          <w:bCs/>
          <w:i/>
          <w:iCs/>
          <w:sz w:val="36"/>
          <w:szCs w:val="36"/>
          <w:cs/>
        </w:rPr>
        <w:t>“เมืองหน้าอยู่ สังคมเกษตรอินทรีย์”</w:t>
      </w:r>
    </w:p>
    <w:p w:rsidR="009F200C" w:rsidRPr="009F200C" w:rsidRDefault="009F200C" w:rsidP="009F200C">
      <w:pPr>
        <w:spacing w:before="12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    ๑.  วิสัยทัศน์การพัฒนาอำเภอ</w:t>
      </w:r>
    </w:p>
    <w:p w:rsidR="009F200C" w:rsidRPr="009F200C" w:rsidRDefault="009F200C" w:rsidP="00676C05">
      <w:pPr>
        <w:ind w:firstLine="10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๑.๑  สนับสนุนนโยบายกระจายอำนาจของรัฐบาล กระทรวง ทบวง และกรม โดยช่วยในการสนับสนุนงานด้านวิชาการและอุปกรณ์ที่จำเป็นในการดำเนินการตามแผนงานโครงการของเทศบาลและองค์การบริหารส่วนตำบล ตลอดจนช่วยเหลือตรวจสอบความเป็นไปได้และความเหมาะสมของแผนงาน โครงการขององค์การบริหารส่วนตำบล</w:t>
      </w:r>
    </w:p>
    <w:p w:rsidR="009F200C" w:rsidRPr="009F200C" w:rsidRDefault="009F200C" w:rsidP="009F200C">
      <w:pPr>
        <w:jc w:val="center"/>
        <w:rPr>
          <w:rFonts w:ascii="TH SarabunIT๙" w:eastAsia="Cordia New" w:hAnsi="TH SarabunIT๙" w:cs="TH SarabunIT๙"/>
          <w:sz w:val="12"/>
          <w:szCs w:val="12"/>
        </w:rPr>
      </w:pPr>
    </w:p>
    <w:p w:rsidR="009F200C" w:rsidRPr="009F200C" w:rsidRDefault="009F200C" w:rsidP="009F200C">
      <w:pPr>
        <w:ind w:firstLine="1077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๑.๒  มุ่งเน้นให้มีการพัฒนาและส่งเสริมอาชีพของประชาชนในภาคเกษตรกรรม อุตสาหกรรมใน ครัวเรือน และอาชีพเสริมนอกภาคฤดูกาลผลิต เพื่อให้มีรายได้เพียงพอกับการครองชีพควบคู่ไปกับการพัฒนาของเกษตรกรรมเพื่อการค้าแบบครบวงจร</w:t>
      </w:r>
    </w:p>
    <w:p w:rsidR="009F200C" w:rsidRPr="009F200C" w:rsidRDefault="009F200C" w:rsidP="009F200C">
      <w:pPr>
        <w:ind w:firstLine="1077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๑.๓  มุ่งหวังที่จะพัฒนาทรัพยากรมนุษย์ให้มีคุณภาพ โดยเฉพาะประชากรวัยแรงงานและการพัฒนา ฝีมือแรงงานให้ได้มาตรฐานควบคู่กับการพัฒนาการศึกษา การสาธารณสุข และความจำเป็นพื้นฐานต่าง</w:t>
      </w:r>
    </w:p>
    <w:p w:rsidR="009F200C" w:rsidRPr="009F200C" w:rsidRDefault="009F200C" w:rsidP="009F200C">
      <w:pPr>
        <w:ind w:firstLine="1077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๑.๔  จัดสรรโครงสร้างพื้นฐานในทุกหมู่บ้านทุกตำบลไม่ว่าจะเป็นถนน ไฟฟ้า ประปา โทรศัพท์ </w:t>
      </w:r>
    </w:p>
    <w:p w:rsidR="009F200C" w:rsidRPr="009F200C" w:rsidRDefault="009F200C" w:rsidP="009F200C">
      <w:pPr>
        <w:ind w:hanging="1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ตลอดจนการบริการสาธารณสุข รวมทั้งดำเนินการแก้ไขปัญหาการขาดเอกสารสิทธิ์ในที่ดินทำกินของราษฎร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</w:rPr>
        <w:tab/>
        <w:t xml:space="preserve">   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๑.๕  สนับสนุนองค์การบริหารส่วนตำบล ให้สามารถดำเนินการบริหารกิจการขององค์การบริหารส่วนตำบลได้อย่างมีประสิทธิภาพและเกิดประโยชน์สูงสุดต่อประชาชน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๑.๖  ปลูกฝังค่านิยมที่ถูกต้องให้แก่ประชาชน อีกทั้งพัฒนาทางด้านจิตใจควบคู่กันไปเพื่อรอการอยู่ร่วมกันในชุมชนอย่างมีความสงบสุข นำไปสู่การเป็นชุมชนเข้มแข็ง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 ๑.๗  ส่งเสริมสนับสนุนพัฒนาให้คนเป็นศูนย์กลางการพัฒนาโดยเน้นให้ประชาชนมีส่วนร่วมในการพัฒนาโดยเน้นการทำประชาคมเพื่อให้ชุมชนมีความเข้มเข็ง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 ๑.๘  การรักษาความสงบเรียบร้อยและความปลอดภัยในชีวิตและทรัพย์สินแก่ประชาชน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 ๑.๙  เน้นการป้องกันและปราบปรามปัญหายาเสพติด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   ๑.๑๐  พัฒนาการเป็นศูนย์กลางศิลปะและวัฒนธรรม ของจังหวัดศรีสะเกษตอนใต้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sz w:val="8"/>
          <w:szCs w:val="8"/>
        </w:rPr>
      </w:pP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36"/>
          <w:szCs w:val="36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๒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. </w:t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ยุทธศาสตร์การพัฒนาอำเภอ</w:t>
      </w: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36"/>
          <w:szCs w:val="36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ab/>
        <w:t>๒.๑ แนวทางการเพิ่มศักยภาพคนและชุมชน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วัตถุประสงค์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เพื่อพัฒนาศักยภาพของคน ครอบครัว ชุมชน และองค์กรประชาชนทุกรูปแบบให้มีความรู้ความสามารถและมีการพัฒนาทางด้านร่างกาย อารมณ์ สังคมและสติปัญญา เพื่อการเข้ามามีส่วนร่วมรับผิดชอบในการแก้ไขปัญหา และการพัฒนาประเทศชาติให้เหมาะสมกับเพศและวัย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เป้าหมาย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การระดมจัดหาทุนการศึกษาเพื่อส่งเสริมสนับสนุนการศึกษาต่อให้ได้ร้อยละ ๙๕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บริการการศึกษานอกโรงเรียน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๓.  ฝึกอบรมและส่งเสริมอาชีพนอกภาคการเกษตร  จำนวน  ๒๐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sz w:val="8"/>
          <w:szCs w:val="8"/>
        </w:rPr>
      </w:pP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แผนงานย่อย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ส่งเสริมการศึกษานอกระบบ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ขยายโอกาสทางการศึกษาในระดับมัธยมศึกษา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๓.  การพัฒนาอาชีพ และแรงงาน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ab/>
        <w:t>๒.๒  แนวทางการฝึกอบรมอาชีพ การมีงานทำและรายได้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วัตถุประสงค์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</w:rPr>
        <w:tab/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พื่อสนับสนุนให้เกิดการสร้างงานและจ้างงานในภูมิภาคและท้องถิ่นเป็นการรองรับปัญหาการว่างงานนอกฤดูกาลการเกษตร และการอพยพกลับคืนถิ่นของแรงงานที่ถูกเลิกจ้างอันเนื่องมาจากปัญหาเศรษฐกิจตกต่ำ</w:t>
      </w: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เป้าหมาย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</w:rPr>
        <w:tab/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การฝึกอบรมและส่งเสริมอาชีพนอกฤดูกาลการเกษตรที่ประชาชนต้องการ เช่น อุตสาหกรรมในครัวเรือน  การหัตถกรรมในครัวเรือน การแปรรูปผลผลิตและความชำนาญทางด้านช่าง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แผนงานย่อย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การส่งเสริมอาชีพนอกฤดูกาลการเกษตร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การพัฒนาแหล่งน้ำเพื่อการเกษตร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๓.  การก่อสร้าง ปรับปรุง และพัฒนาโครงสร้างพื้นฐานด้านการผลิต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u w:val="single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ab/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  <w:t>๒.๓  แนวทางฟื้นฟูบูรณะทรัพยากรธรรมชาติ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วัตถุประสงค์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เพื่อเป็นการแก้ไขปัญหาด้านสิ่งแวดล้อม และสนับสนุนให้กลุ่มอาสาสมัครและองค์กรประชาชนในพื้นที่ร่วมกันดูแล รักษา อนุรักษ์ ฟื้นฟู พัฒนาแหล่งท่องเที่ยวตลอดจนทรัพยากรธรรมชาติเพื่อรองรับนโยบายปีการท่องเที่ยวไทยควบคู่ไปกับการดูแลรักษาศิลปวัฒนธรรมและคุณภาพสิ่งแวดล้อม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เป้าหมาย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ขุดลอกแหล่งน้ำเพื่อการเกษตร  จำนวน  ๓๕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ปลูกป่าชุมชน  จำนวนเนื้อที่  ๒,๐๐๐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๓.  พัฒนาป่าชุมชน  จำนวน  ๒๐๐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แผนงานย่อย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ปรับปรุงแหล่งแหล่งน้ำเพื่อการเกษตร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การปลูกป่าทดแทน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๓.  รณรงค์ประชาสัมพันธ์ ให้มีการอนุรักษ์ทรัพยากรธรรมชาติและป่าไม้</w:t>
      </w:r>
    </w:p>
    <w:p w:rsidR="009F200C" w:rsidRPr="009F200C" w:rsidRDefault="009F200C" w:rsidP="009F200C">
      <w:pPr>
        <w:spacing w:before="120"/>
        <w:ind w:left="720" w:hanging="7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u w:val="single"/>
        </w:rPr>
      </w:pP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ab/>
      </w:r>
      <w:r w:rsidRPr="009F200C">
        <w:rPr>
          <w:rFonts w:ascii="TH SarabunIT๙" w:eastAsia="Cordia New" w:hAnsi="TH SarabunIT๙" w:cs="TH SarabunIT๙"/>
          <w:b/>
          <w:bCs/>
          <w:sz w:val="36"/>
          <w:szCs w:val="36"/>
          <w:u w:val="single"/>
          <w:cs/>
        </w:rPr>
        <w:t>๒.๔  แนวทางการเพิ่มบทบาทของประชาชนและองค์กรท้องถิ่นในการบริหารจัดการ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วัตถุประสงค์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เพื่อส่งเสริมการมีส่วนร่วมทางการเมือง ของประชาชน องค์กรประชาชนและกลุ่มมวลชนทุกหมู่เหล่าและส่งเสริมการกระจายอำนาจ การบริหารราชการทุกระดับให้เป็นไปตามบทบัญญัติแห่งกฎหมายรัฐธรรมนูญ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เป้าหมาย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ส่งเสริมความรู้ด้านประชาธิปไตย โดยเสริมสร้างความรู้ ความเข้าใจตามกฎหมายรัฐธรรมนูญ เกี่ยวกับสิทธิหน้าที่และการมีส่วนร่วมทางการเมือง ให้เกิดผลเป็นรูปธรรมในทางปฏิบัติเพื่อให้เกิดวิถีชีวิตประชาธิปไตย ระดับบุคคล  ครอบครัว  และชุมชนอย่างถูกต้อง</w:t>
      </w:r>
    </w:p>
    <w:p w:rsidR="009F200C" w:rsidRPr="009F200C" w:rsidRDefault="009F200C" w:rsidP="009F200C">
      <w:pPr>
        <w:ind w:left="720" w:hanging="720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</w:rPr>
      </w:pPr>
      <w:r w:rsidRPr="009F200C"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cs/>
        </w:rPr>
        <w:t>แผนงานย่อย</w:t>
      </w:r>
    </w:p>
    <w:p w:rsidR="009F200C" w:rsidRPr="009F200C" w:rsidRDefault="009F200C" w:rsidP="009F200C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๑.  อบรมเพื่อเผยแพร่ความรู้ตามกฎหมายรัฐธรรมนูญ ฉบับปี  ๒๕๕๐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๒.  จัดให้มีการรับฟังความเห็นสาธารณะ หรือประชาพิจารณ์ก่อนการตัดสินใจในโครงการสำคัญที่มี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ผลกระทบต่อประชาชน</w:t>
      </w:r>
    </w:p>
    <w:p w:rsidR="009F200C" w:rsidRPr="009F200C" w:rsidRDefault="009F200C" w:rsidP="009F200C">
      <w:pPr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76C05" w:rsidRPr="00711854" w:rsidRDefault="00676C05" w:rsidP="00676C05">
      <w:pPr>
        <w:pStyle w:val="22"/>
        <w:spacing w:line="24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8.</w:t>
      </w:r>
      <w:r w:rsidRPr="00711854">
        <w:rPr>
          <w:b/>
          <w:bCs/>
          <w:sz w:val="36"/>
          <w:szCs w:val="36"/>
          <w:cs/>
        </w:rPr>
        <w:t xml:space="preserve">  นโยบายการพัฒนาของผู้บริหารท้องถิ่น</w:t>
      </w:r>
    </w:p>
    <w:p w:rsidR="009F200C" w:rsidRPr="009F200C" w:rsidRDefault="009F200C" w:rsidP="009F200C">
      <w:pPr>
        <w:spacing w:before="120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9F200C">
        <w:rPr>
          <w:rFonts w:ascii="TH SarabunIT๙" w:eastAsia="Cordia New" w:hAnsi="TH SarabunIT๙" w:cs="TH SarabunIT๙" w:hint="cs"/>
          <w:sz w:val="32"/>
          <w:szCs w:val="32"/>
          <w:cs/>
        </w:rPr>
        <w:t>สะพุง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มุ่งเน้นให้มีการพัฒนาและส่งเสริมอาชีพของประชากร ในภาคการเกษตรกรรมเพื่อให้ประชากรมีรายได้เพียงพอกับการครองชีพในระดับมาตรฐานทั่วไป ควบคู่ไปกับการพัฒนาเขตเกษตรกรรม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>(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เกษตรอินทรีย์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)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ภายใต้ปรัชญาพอเพียง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๒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เน้นการให้ความรู้ด้านสาธารณสุขและบริการด้านสาธารณสุขของรัฐ  ความรู้ด้านการป้องกันและรักษา การสร้างสุขภาพอนามัยและความรู้ด้านการโภชนาการแก่ประชาชนทั่วกันให้เป็นชุมชนปลอดสารพิษ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๓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มุ่งเน้นที่พัฒนาทรัพยากรมนุษย์ให้มีประสิทธิภาพและคุณภาพ โดยจัดตั้งศูนย์การเรียนรู้ชุมชนเป็นศูนย์กลาง การจัดการศึกษาเพื่อการเรียนรู้ตลอดชีวิตสำหรับประชาชนในชุมชน  เป็นศูนย์กลางการจัดการศึกษาเพื่อการเรียนรู้ตลอดชีวิต สำหรับประชาชนในชุมชนเป็นสถานที่เสริมสร้างโอกาสในการเรียนรู้ ถ่ายทอดและแลกเปลี่ยนประสบการณ์วิทยาการ  ตลอดจนภูมิปัญญาของชุมชน ไม่ว่าจะเป็นการทำมาหากิน วัฒนธรรม ประเพณีคุณธรรม จริยธรรม  และเป็นแหล่งบริการชุมชนในการจัดกิจกรรมต่างๆ ที่สอดคล้องกับความต้องการของประชาชน โดยเป็นกระบวนการเรียนรู้ในวิถีชีวิตให้ทันกับการเปลี่ยนแปลงของสังคมในยุคโลกาภิวัฒน์และก่อให้เกิดสังคมแห่งการเรียนรู้ การเสริมวิถีประชาธิปไตยและมุ่งการพัฒนาแบบพึ่งพาตนเองได้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เน้นให้ความรู้ด้านการพัฒนาทรัพยากรธรรมชาติและสิ่งแวดล้อม  ปลุกจิตสำนึกของประชาชนให้มีจิตสำนึกรักและหวงแหนธรรมชาติและสิ่งแวดล้อม จะทำให้การพัฒนาเป็นไปในลักษณะที่ยั่งยืน</w:t>
      </w:r>
    </w:p>
    <w:p w:rsidR="009F200C" w:rsidRPr="009F200C" w:rsidRDefault="009F200C" w:rsidP="009F200C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๕</w:t>
      </w:r>
      <w:r w:rsidRPr="009F200C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มุ่งเน้นให้ตำบล</w:t>
      </w:r>
      <w:r w:rsidR="00477D46">
        <w:rPr>
          <w:rFonts w:ascii="TH SarabunIT๙" w:eastAsia="Cordia New" w:hAnsi="TH SarabunIT๙" w:cs="TH SarabunIT๙" w:hint="cs"/>
          <w:sz w:val="32"/>
          <w:szCs w:val="32"/>
          <w:cs/>
        </w:rPr>
        <w:t>สะพุง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 xml:space="preserve">  เป็นชุมชนที่น่าอยู่ โดยให้เป็นไปตามคุณลักษณะพัฒนาคุณภาพชีวิตและวิถีชีวิตของคนในชุมชน ส่งเสริมการใช้ภูมิปัญญาท้องถิ่น ระบบเศรษฐกิจที่สมดุล ภูมิคุ้มกัน การบริหารจัดการชุมชนที่ดี  </w:t>
      </w:r>
      <w:r w:rsidRPr="009F200C">
        <w:rPr>
          <w:rFonts w:ascii="TH SarabunIT๙" w:eastAsia="Cordia New" w:hAnsi="TH SarabunIT๙" w:cs="TH SarabunIT๙"/>
          <w:sz w:val="32"/>
          <w:szCs w:val="32"/>
        </w:rPr>
        <w:t>(</w:t>
      </w:r>
      <w:r w:rsidRPr="009F200C">
        <w:rPr>
          <w:rFonts w:ascii="TH SarabunIT๙" w:eastAsia="Cordia New" w:hAnsi="TH SarabunIT๙" w:cs="TH SarabunIT๙"/>
          <w:sz w:val="32"/>
          <w:szCs w:val="32"/>
          <w:cs/>
        </w:rPr>
        <w:t>โปร่งใส</w:t>
      </w:r>
      <w:r w:rsidRPr="009F200C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20"/>
          <w:szCs w:val="20"/>
        </w:rPr>
      </w:pP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72"/>
          <w:szCs w:val="72"/>
        </w:rPr>
      </w:pPr>
    </w:p>
    <w:p w:rsidR="009F200C" w:rsidRPr="009F200C" w:rsidRDefault="009F200C" w:rsidP="009F200C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9F200C">
        <w:rPr>
          <w:rFonts w:ascii="TH SarabunIT๙" w:eastAsia="Cordia New" w:hAnsi="TH SarabunIT๙" w:cs="TH SarabunIT๙"/>
          <w:sz w:val="32"/>
          <w:szCs w:val="32"/>
        </w:rPr>
        <w:t>****************************************</w:t>
      </w:r>
    </w:p>
    <w:p w:rsidR="00E843AF" w:rsidRPr="00E843AF" w:rsidRDefault="00E843AF" w:rsidP="00E843A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/>
          <w:sz w:val="32"/>
          <w:szCs w:val="32"/>
        </w:rPr>
        <w:t>-37-</w:t>
      </w:r>
    </w:p>
    <w:p w:rsidR="00E843AF" w:rsidRPr="00E843AF" w:rsidRDefault="00E843AF" w:rsidP="00E843A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212725</wp:posOffset>
                </wp:positionV>
                <wp:extent cx="3198495" cy="449580"/>
                <wp:effectExtent l="10795" t="13335" r="10160" b="1333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4495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8A68E8" w:rsidRDefault="002B6670" w:rsidP="00E843AF">
                            <w:pPr>
                              <w:pStyle w:val="22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A68E8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การพัฒนาตามนโยบายของผู้บริหารท้องถิ่น</w:t>
                            </w:r>
                          </w:p>
                          <w:p w:rsidR="002B6670" w:rsidRPr="00634E00" w:rsidRDefault="002B6670" w:rsidP="00E843AF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7" type="#_x0000_t202" style="position:absolute;left:0;text-align:left;margin-left:95.8pt;margin-top:16.75pt;width:251.85pt;height:35.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" fillcolor="#c2d69b">
                <v:fill rotate="t" angle="45" focus="100%" type="gradient"/>
                <v:textbox>
                  <w:txbxContent>
                    <w:p w:rsidR="002B6670" w:rsidRPr="008A68E8" w:rsidRDefault="002B6670" w:rsidP="00E843AF">
                      <w:pPr>
                        <w:pStyle w:val="22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8A68E8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  <w:t>การพัฒนาตามนโยบายของผู้บริหารท้องถิ่น</w:t>
                      </w:r>
                    </w:p>
                    <w:p w:rsidR="002B6670" w:rsidRPr="00634E00" w:rsidRDefault="002B6670" w:rsidP="00E843AF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jc w:val="thaiDistribute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Cs w:val="24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i/>
          <w:iCs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i/>
          <w:iCs/>
          <w:szCs w:val="32"/>
          <w:cs/>
          <w:lang w:val="th-TH"/>
        </w:rPr>
        <w:t>เอกสารประกอบคำแถลงนโยบาย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i/>
          <w:iCs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i/>
          <w:iCs/>
          <w:szCs w:val="32"/>
          <w:cs/>
          <w:lang w:val="th-TH"/>
        </w:rPr>
        <w:t>นายโยธิน  มุลกะกุล  ตำแหน่ง นายกองค์การบริหารส่วนตำบลสะพุง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Cs w:val="24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>........................................................................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Cs w:val="24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  <w:t>ตามที่คณะกรรมการการเลือกตั้งประจำจังหวัดศรีสะเกษ  ประกาศผลการเลือกตั้ง  นายกองค์การบริหารส่วนตำบลสะพุง  ซึ่งได้แก่กระผม  นายโยธิน  มุลกะกุล  และเพื่อถือปฏิบัติตามพระราชบัญญัติสภาตำบลและองค์การบริหารส่วนตำบล  พ.ศ. 2537  แก้ไขเพิ่มเติมถึง  (ฉบับที่  5)  พ.ศ. 2546  จึงกำหนดให้นายกองค์การบริหารส่วนตำบลเข้ารับหน้าที่  ให้แถลงนโยบายต่อสภาองค์การบริหารส่วนตำบล ในโอกาสนี้จึงขอแถลงนโยบายให้ท่านประธานและสมาชิกสภาองค์การบริหารส่วนตำบลทุกท่านได้ทราบ  (รายละเอียดตามเอกสาร)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Cs w:val="24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  <w:t>องค์การบริหารส่วนตำบล  มีฐานะเป็นนิติบุคคลและเป็นราชการบริหารส่วนท้องถิ่น  ซึ่งประกอบด้วยสภาองค์การบริหารส่วนตำบลและนายกองค์การบริหารส่วนตำบล  และให้นายกองค์การบริหารส่วนตำบลควบคุมและรับผิดชอบในการบริหารราชการขององค์การบริหารส่วนตำบลตามกฎหมายและเป็นผู้บังคับบัญชาของพนักงานส่วนตำบลและลูกจ้างขององค์การบริหารส่วนตำบล</w:t>
      </w:r>
    </w:p>
    <w:p w:rsidR="00E843AF" w:rsidRPr="00E843AF" w:rsidRDefault="00E843AF" w:rsidP="00E843AF">
      <w:pPr>
        <w:suppressAutoHyphens/>
        <w:spacing w:before="120"/>
        <w:jc w:val="thaiDistribute"/>
        <w:rPr>
          <w:rFonts w:ascii="TH SarabunIT๙" w:eastAsia="Cordia New" w:hAnsi="TH SarabunIT๙" w:cs="TH SarabunIT๙"/>
          <w:szCs w:val="24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Cs w:val="32"/>
          <w:cs/>
          <w:lang w:val="th-TH"/>
        </w:rPr>
        <w:tab/>
        <w:t>นายกองค์การบริหารส่วนตำบล  จึงมีบทบาทในการชี้นำองค์กร  ต้องมีการบริหารจัดการที่มีประสิทธิภาพ  มีระบบการกำกับดูแลและมีความรับผิดชอบต่อส่วนรวมและชุมชน  กระผมตระหนักในจุดนี้เป็นสำคัญ  จึงได้ยึดหลักการว่า  “การบริหารราชการต้องเป็นไปเพื่อประโยชน์สุขของประชาชนเกิดผลสัมฤทธิ์ต่อภารกิจของรัฐ  ความมีประสิทธิภาพ  ความคุ้มค่าในเชิงภารกิจขององค์การบริหารส่วนตำบล  ประชาชนได้รับการอำนวยความสะดวกและได้รับการตอบสนองความต้องการ”  เพื่อให้การดำเนินการสำเร็จบรรลุตามหลักการดังกล่าว  โดยจะยึดหลักการบริหารเป็นไปตามแนวทางหลักเกณฑ์และวิธีการบริหารกิจการบ้านเมืองที่ดี  หลักธรรมาภิบาล  โดยแยกออกเป็นดังนี้</w:t>
      </w:r>
    </w:p>
    <w:p w:rsidR="00E843AF" w:rsidRPr="00E843AF" w:rsidRDefault="00E843AF" w:rsidP="00E843AF">
      <w:pPr>
        <w:suppressAutoHyphens/>
        <w:spacing w:after="120" w:line="312" w:lineRule="atLeast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๑.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 xml:space="preserve"> 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นโยบายด้านการศึกษา  ศาสนาและวัฒนธรรม</w:t>
      </w:r>
    </w:p>
    <w:p w:rsidR="00E843AF" w:rsidRPr="00E843AF" w:rsidRDefault="00E843AF" w:rsidP="00E843AF">
      <w:pPr>
        <w:suppressAutoHyphens/>
        <w:spacing w:after="120" w:line="312" w:lineRule="atLeast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เป้าหมายของการพัฒนาคือการดูแลด้านการศึกษา  การเพิ่มประสิทธิภาพในการบริหารจัดการศูนย์พัฒนาเด็กเล็ก  ให้มีสภาพแวดล้อมที่ดี  มีคุณภาพเพื่อเตรียมความพร้อมก่อนเข้าสู่ระบบโรงเรียน  ส่งเสริมและสนับสนุนให้มีการเรียนรู้ตลอดชีวิตเพื่อเตรียมความพร้อมเข้าสู่การเป็นประชาคมอาเซียน  ส่งเสริมบทบาททางศาสนาในการพัฒนาจิตใจ  การรักษาขนบธรรมเนียมประเพณี ฟื้นฟูและส่งเสริมศิลปะ วัฒนธรรม ขนบธรรมเนียมประเพณีและเอกลักษณ์ของท้องถิ่นให้คงอยู่สืบไป</w:t>
      </w:r>
    </w:p>
    <w:p w:rsidR="00E843AF" w:rsidRPr="00E843AF" w:rsidRDefault="00E843AF" w:rsidP="00E843AF">
      <w:pPr>
        <w:spacing w:after="240" w:line="312" w:lineRule="atLeast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๒. 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นโยบายด้านส่งเสริมความเข้มแข็งของชุมชน</w:t>
      </w:r>
    </w:p>
    <w:p w:rsidR="00E843AF" w:rsidRPr="00E843AF" w:rsidRDefault="00E843AF" w:rsidP="00E843AF">
      <w:pPr>
        <w:spacing w:before="100" w:beforeAutospacing="1" w:after="240" w:afterAutospacing="1" w:line="312" w:lineRule="atLeast"/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เป้าหมายของการพัฒนาคือส่งเสริมและสนับสนุนให้ประชาชนในตำบลสะพุง มีสุขภาพดีทั่วหน้า  มีการจัดบริการสาธารสุขขั้นพื้นฐานด้านสวัสดิการสังคมที่จำเป็นให้กับผู้ด้อยโอกาส  อย่างทั่วถึง  ส่งเสริมและสนับสนุนคุณภาพชีวิตผู้สูงอายุ  ผู้ยากไร้  ผู้พิการ  และผู้ด้อยโอกาสให้มีคุณภาพชีวิตที่ดีขึ้น  จัดการแข่งขันกีฬาระหว่างชุมชน รวมทั้งสนับสนุนการทำงานของกลุ่มอาสาสมัครต่างๆ  เช่น กลุ่มอาสาสมัครสาธารณสุขมูลฐาน (อสม.) อาสาสมัครป้องกันภัยฝ่ายพลเรือน (อปพร.) เป็นต้น </w:t>
      </w:r>
    </w:p>
    <w:p w:rsidR="00E843AF" w:rsidRPr="00E843AF" w:rsidRDefault="00E843AF" w:rsidP="00E843AF">
      <w:pPr>
        <w:spacing w:before="100" w:beforeAutospacing="1" w:after="240" w:afterAutospacing="1" w:line="312" w:lineRule="atLeast"/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43AF" w:rsidRPr="00E843AF" w:rsidRDefault="00E843AF" w:rsidP="00E843AF">
      <w:pPr>
        <w:spacing w:before="100" w:beforeAutospacing="1" w:after="240" w:afterAutospacing="1" w:line="312" w:lineRule="atLeast"/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843AF" w:rsidRPr="00E843AF" w:rsidRDefault="00E843AF" w:rsidP="00E843AF">
      <w:pPr>
        <w:spacing w:before="100" w:beforeAutospacing="1" w:after="240" w:afterAutospacing="1" w:line="312" w:lineRule="atLeast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E843AF" w:rsidRPr="00E843AF" w:rsidRDefault="00E843AF" w:rsidP="00E843AF">
      <w:pPr>
        <w:spacing w:before="100" w:beforeAutospacing="1" w:after="240" w:afterAutospacing="1" w:line="312" w:lineRule="atLeast"/>
        <w:contextualSpacing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43AF">
        <w:rPr>
          <w:rFonts w:ascii="TH SarabunPSK" w:hAnsi="TH SarabunPSK" w:cs="TH SarabunPSK" w:hint="cs"/>
          <w:color w:val="000000"/>
          <w:sz w:val="32"/>
          <w:szCs w:val="32"/>
          <w:cs/>
        </w:rPr>
        <w:t>-๓๘-</w:t>
      </w:r>
    </w:p>
    <w:p w:rsidR="00E843AF" w:rsidRPr="00E843AF" w:rsidRDefault="00E843AF" w:rsidP="00E843AF">
      <w:pPr>
        <w:spacing w:line="312" w:lineRule="atLeast"/>
        <w:ind w:firstLine="714"/>
        <w:contextualSpacing/>
        <w:jc w:val="both"/>
        <w:outlineLvl w:val="3"/>
        <w:rPr>
          <w:rFonts w:ascii="TH SarabunPSK" w:hAnsi="TH SarabunPSK" w:cs="TH SarabunPSK"/>
          <w:color w:val="666666"/>
          <w:sz w:val="32"/>
          <w:szCs w:val="32"/>
        </w:rPr>
      </w:pP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๓. 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นโยบายด้านการพัฒนาระบบสาธารณูปโภค</w:t>
      </w:r>
    </w:p>
    <w:p w:rsidR="00E843AF" w:rsidRPr="00E843AF" w:rsidRDefault="00E843AF" w:rsidP="00E843AF">
      <w:pPr>
        <w:suppressAutoHyphens/>
        <w:spacing w:line="312" w:lineRule="atLeast"/>
        <w:ind w:firstLine="714"/>
        <w:rPr>
          <w:rFonts w:ascii="TH SarabunPSK" w:hAnsi="TH SarabunPSK" w:cs="TH SarabunPSK"/>
          <w:color w:val="666666"/>
          <w:sz w:val="32"/>
          <w:szCs w:val="32"/>
          <w:cs/>
          <w:lang w:val="th-TH"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เป้าหมายของการพัฒนาคือการปรับปรุงเส้นทางคมนาคมถนนสายหลักให้ได้มาตรฐาน และปรับปรุงถนนสายรองและซอยต่างๆ ให้สามารถเชื่อมโยงถึงกันได้และใช้การได้โดยสะดวก ก่อสร้างและปรับปรุงระบบระบายน้ำ ให้ควบคู่ไปกับการปรับปรุงถนนสายหลัก ถนนสายรอง  และถนนในหมู่บ้านในเขตองค์การบริหารส่วนตำบลสะพุง เพื่อให้สามารถระบายน้ำได้อย่างรวดเร็ว ป้องกันการเกิดน้ำท่วม  ติดตั้งและขยายเขตไฟฟ้าสาธารณะ  ไฟฟ้าการเกษตร ให้ทั่วถึงทุกชุมชน  เพื่อสร้างความปลอดภัยในชีวิตและทรัพย์สินของประชาชน และผู้ใช้เส้นทางสัญจร   ไป-มา ปรับปรุงสาธารณูปโภคที่อยู่ในความรับผิดชอบขององค์การบริหารส่วนตำบลสะพุง   ให้เพียงพอกับความต้องการของประชาชน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br/>
        <w:t xml:space="preserve">      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 xml:space="preserve"> 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ab/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๔. นโยบายเศรษฐกิจชุมชนเข้มแข็ง</w:t>
      </w:r>
      <w:r w:rsidRPr="00E843AF">
        <w:rPr>
          <w:rFonts w:ascii="TH SarabunPSK" w:hAnsi="TH SarabunPSK" w:cs="TH SarabunPSK"/>
          <w:color w:val="666666"/>
          <w:sz w:val="32"/>
          <w:szCs w:val="32"/>
          <w:cs/>
          <w:lang w:val="th-TH"/>
        </w:rPr>
        <w:t xml:space="preserve"> 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และเสริมสร้างรายได้</w:t>
      </w:r>
    </w:p>
    <w:p w:rsidR="00E843AF" w:rsidRPr="00E843AF" w:rsidRDefault="00E843AF" w:rsidP="00E843AF">
      <w:pPr>
        <w:suppressAutoHyphens/>
        <w:spacing w:line="312" w:lineRule="atLeast"/>
        <w:ind w:firstLine="720"/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เป้าหมายของการพัฒนาคือให้ประชาชนมีการรวมตัวกัน เพื่อเรียนรู้ พัฒนาทักษะในการประกอบอาชีพ ตลอดจนเทคโนโลยี วิชาการต่างๆ เพื่อปรับปรุงและแปรรูปผลผลิต รวมทั้งการเพิ่มมูลค่าสินค้า ซึ่งก่อให้เกิดการผลิต การบริการ การหมุนเวียนของเงิน และสร้างงาน ตามแนวทาง“เศรษฐกิจพอเพียง” โดยสามารถพึ่งตนเองและดำรงอยู่อย่างมั่นคงและมั่งคั่งถึงแม้จะมีการเปลี่ยน แปลงจากภายนอกและภายใน  องค์การบริหารส่วนตำบลสะพุง  จะดำเนินการเสริมสร้างขบวนการชุมชนเข้มแข็งโดยสนับสนุนกลุ่มอาชีพต่างๆ ให้สามารถใช้ประโยชน์จากสินทรัพย์และทรัพยากรในท้องถิ่นอย่างมีประสิทธิภาพและยั่งยืน รวมทั้งอำนวยความสะดวกให้คำแนะนำ บริการต่างๆ เสริมสร้างทักษะในการประกอบอาชีพแก่กลุ่มอาชีพและสนับสนุนการจำหน่ายสินค้า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br/>
        <w:t xml:space="preserve">     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ab/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๕. นโยบายพัฒนาคุณภาพชีวิตและคุณค่าทางสังคม</w:t>
      </w:r>
    </w:p>
    <w:p w:rsidR="00E843AF" w:rsidRPr="00E843AF" w:rsidRDefault="00E843AF" w:rsidP="00E843AF">
      <w:pPr>
        <w:suppressAutoHyphens/>
        <w:spacing w:line="312" w:lineRule="atLeast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เป้าหมายของการพัฒนาคือให้ประชาชนมีคุณภาพชีวิตที่ดีมีคุณธรรม จริยธรรม สามารถสืบทอดวัฒนธรรม และภูมิปัญญาท้องถิ่นมีศาสนาเป็นเครื่องชี้นำชุมชนและสังคม ตลอดจนจัดการระบบการศึกษา ให้สอดคล้องกับการพัฒนาและเหมาะสมกับสภาพท้องถิ่น สามารถดูแลตัวเอง   ในขั้นพื้นฐานและได้รับบริการด้านสวัสดิการสังคม สาธารณสุขอย่างทั่วถึงและเท่าเทียมกัน        จะพัฒนาและยกระดับคุณภาพชีวิตของประชาชนในเขตองค์การบริหารส่วนตำบลสะพุง ให้มีชีวิตความเป็นอยู่ที่ดีขึ้น  มีสุขภาพพลานามัยที่สมบูรณ์แข็งแรง  ปราศจากโรคภัยไข้เจ็บ  สนับสนุนและส่งเสริมให้ประชาชนมีโอกาสออกกำลังกาย โดยการเล่นกีฬาเพื่อเสริมสร้างสวัสดิการสังคม แก่เด็ก สตรี เยาวชน ผู้สูงอายุ และผู้พิการอย่างทั่วถึงและเท่าเทียมกัน รักษาความสงบเรียบร้อย ส่งเสริมและสนับสนุนการป้องกันและรักษาความปลอดภัยในชีวิตและทรัพย์สินของประชาชนในเขตองค์การบริหารส่วนตำบลสะพุง  </w:t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br/>
        <w:t xml:space="preserve">       </w:t>
      </w:r>
      <w:r w:rsidRPr="00E843A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ab/>
      </w:r>
      <w:r w:rsidRPr="00E843A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๖. นโยบายด้านการบริหารจัดการ และการบริการประชาชน</w:t>
      </w:r>
    </w:p>
    <w:p w:rsidR="00E843AF" w:rsidRPr="00E843AF" w:rsidRDefault="00E843AF" w:rsidP="00D9717B">
      <w:pPr>
        <w:suppressAutoHyphens/>
        <w:spacing w:after="240" w:line="312" w:lineRule="atLeast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เป้าหมายของการพัฒนาคือให้ประชาชนมีส่วนร่วมในการพัฒนาท้องถิ่นและมีส่วนร่วมทาง การเมืองอย่างต่อเนื่องทุกขั้นตอน</w:t>
      </w:r>
      <w:r w:rsidRPr="00E843AF"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 xml:space="preserve"> </w:t>
      </w: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เพิ่มประสิทธิภาพในการบริหารจัดการภาครัฐอย่างมีศักยภาพ</w:t>
      </w:r>
      <w:r w:rsidRPr="00E843AF">
        <w:rPr>
          <w:rFonts w:ascii="TH SarabunPSK" w:hAnsi="TH SarabunPSK" w:cs="TH SarabunPSK"/>
          <w:color w:val="666666"/>
          <w:sz w:val="32"/>
          <w:szCs w:val="32"/>
          <w:cs/>
          <w:lang w:val="th-TH"/>
        </w:rPr>
        <w:br/>
      </w: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องค์การบริหารส่วนตำบลสะพุง จะบริหารจัดการบนพื้นฐานการบริหารกิจการบ้านเมืองที่ดี โดยยึดหลัก</w:t>
      </w:r>
      <w:r w:rsidRPr="00E843AF"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 xml:space="preserve">     </w:t>
      </w: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ธรรมาภิบาล  จะปรับปรุงอาคารที่ทำการองค์การบริหารส่วนตำบลสะพุงใหม่  เพื่อรองรับการให้บริการแก่ประชาชนที่มาติดต่อราชการ และพัฒนางานขององค์การบริหารส่วนตำบลสะพุง ให้สามารถบริการแก่ประชาชนให้ได้รับความสะดวก รวดเร็ว และเป็นธรรม  การกำหนดนโยบายการบริหารงานองค์การบริหารส่วนตำบลของนายกองค์การบริหารส่วนตำบลสะพุง  ตามที่กล่าวมาได้วางอยู่บนพื้นฐานข้อมูลความเป็นจริงของตำบล  และความต่อเนื่องกับสถานการณ์ที่ผ่านมา  โดยจะใช้แผนพัฒนาเป็นเครื่องมือในการขับเคลื่อนการบริหารงานให้เป็นไปอย่างเหมาะสม  และมีประสิทธิภาพ  เป็นไปตามภารกิจขององค์การบริหารส่วนตำบล    และสอดคล้องกับวิสัยทัศน์  ยุทธศาสตร์การพัฒนาขององค์การบริหารส่วนตำบลสะพุง</w:t>
      </w:r>
      <w:r w:rsidRPr="00E843AF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ab/>
        <w:t>กระผม จะตั้งใจบริหารงานด้วยความซื่อสัตย์ สุจริต ความโปร่งใส ความประหยัดและความมีประสิทธิภาพในการทำงานบนพื้นฐานของความต้องการของประชาชนตามระเบียบกฎหมาย เพื่อประโยชน์สุขของประชาชนอย่างแท้จริง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sectPr w:rsidR="00E843AF" w:rsidRPr="00E843AF" w:rsidSect="00607344">
          <w:footnotePr>
            <w:pos w:val="beneathText"/>
          </w:footnotePr>
          <w:pgSz w:w="11905" w:h="16837"/>
          <w:pgMar w:top="993" w:right="706" w:bottom="851" w:left="1701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3.2  ปัจจัยและสถานการณ์การเปลี่ยนแปลงที่มีผลต่อการพัฒนา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ผลการวิเคราะห์ปัญหาและความต้องการของประชาชนในท้องถิ่นตามประเด็นการพัฒนาท้องถิ่น</w:t>
      </w:r>
    </w:p>
    <w:p w:rsidR="00E843AF" w:rsidRPr="00E843AF" w:rsidRDefault="00E843AF" w:rsidP="00E843AF">
      <w:pPr>
        <w:tabs>
          <w:tab w:val="left" w:pos="720"/>
          <w:tab w:val="left" w:pos="1077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20"/>
          <w:cs/>
          <w:lang w:val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340"/>
        <w:gridCol w:w="5940"/>
      </w:tblGrid>
      <w:tr w:rsidR="00E843AF" w:rsidRPr="00E843AF" w:rsidTr="00607344"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3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9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pacing w:val="-2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1.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pacing w:val="-20"/>
                <w:sz w:val="32"/>
                <w:szCs w:val="32"/>
                <w:cs/>
                <w:lang w:val="th-TH"/>
              </w:rPr>
              <w:t xml:space="preserve">ปัญหาด้านโครงสร้างพื้นฐาน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1.1  การคมนาคมไม่สะดวก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1.2  คุณภาพน้ำ ประปาที่ใช้ยังไม่เพียงพอ  ราษฎรบางหมู่บ้านยังไม่มีน้ำประปาใช้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1.3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ไฟ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ฟ้า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สาธารณะ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1.1  ถนนในหมู่บ้าน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ส่วนใหญ่เป็นถนนลูกรัง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เมื่อฝนตกทำให้ถนนเป็นหลุมเป็นบ่อ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 การ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สัญจรไปมาไม่สะดวก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ปลอดภัย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1.2  น้ำประปาที่ราษฎรในแต่ละหมู่ใช้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ยังมีความสะอาดไม่เพียงพอสำหรับผู้บริโภค  บางหมู่บ้านยังไม่มีน้ำเพื่อการอุปโภคและบริโภค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1.3 บริเวณทางสัญจรหลายแห่งในหมู่บ้าน ไฟ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ฟ้า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สาธารณะ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ดับหรือชำรุดบ่อย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ทำให้อาจเป็นอันตรายต่อชีวิตและทรัพย์สินของราษฎรผู้ใช้เส้นทาง  ไม่ว่าจะเป็นการเสี่ยงต่อการเกิดอุบัติเหตุบนท้องถนนหรือการโจรกรรมอาชญากรรมต่าง ๆ  </w:t>
            </w:r>
          </w:p>
        </w:tc>
        <w:tc>
          <w:tcPr>
            <w:tcW w:w="23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1.1  ทุกหมู่บ้าน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1.2  จำนวน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๑๔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แห่ง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ประปาหมู่บ้าน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๖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แห่ง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เพิ่มเติม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๘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แห่ง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1.3  บริเวณชุมชนทางสัญจรภายในหมู่บ้าน  จุดสำคัญ ๆ  ทุกหมู่บ้าน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9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1.1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ปัญหาลดลง  เนื่องจาก  อบต.พัฒนาด้านโครงสร้างพื้นฐานติดต่อกันมาเป็นเวลาหลายปีตามระดับความต้องการและความรุนแรงของปัญหาในพื้นที่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1.2  จะขอให้หน่วยงานในสังกัดกรมทรัพยากรน้ำและสำนักงานทรัพยากรน้ำบาดาลช่วยเหลือในการตรวจสอบคุณภาพน้ำประปาทุกแห่งในเขตพื้นที่  อบต. และจะดำเนินการติดตั้งถังกรองน้ำสำหรับจุดที่จะต้องปรับปรุงแก้ไข และดำเนินการก่อสร้างระบบประปาให้ราษฎรมีน้ำประปาใช้ทุกหมู่บ้าน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1.3 ต้องประสานหน่วยงานที่รับผิดชอบ คือ การไฟฟ้าส่วนภูมิภาคในการดูแลให้ความช่วยเหลือ โดยอาจจะของบประมาณจากไฟฟ้า  หรือองค์กรปกครองส่วนท้องถิ่นให้การสนับสนุนเพื่อความรวดเร็วในการแก้ไขปัญหา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tabs>
          <w:tab w:val="left" w:pos="108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  <w:sectPr w:rsidR="00E843AF" w:rsidRPr="00E843AF" w:rsidSect="00607344">
          <w:footnotePr>
            <w:pos w:val="beneathText"/>
          </w:footnotePr>
          <w:pgSz w:w="16837" w:h="11905" w:orient="landscape"/>
          <w:pgMar w:top="993" w:right="992" w:bottom="1134" w:left="851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tabs>
          <w:tab w:val="left" w:pos="1080"/>
        </w:tabs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1.4  ไฟฟ้าเพื่อการเกษตรไม่เพียงพอ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1.5  น้ำท่วมขังภายในหมู่บ้าน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2.  ปัญหาด้านเศรษฐกิจ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2.1  ภาวะน้ำท่วมทำให้ผลผลิตทางการเกษตรเสียหายหรือไม่สามารถทำการเกษตรได้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2.2  ราษฎรว่างงาน  ไม่มีงานทำ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2.3  ปัญหาขาดแคลนพันธุ์พืช  พันธุ์สัตว์</w:t>
            </w: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1.4  ในช่วงหลังฤดูเก็บเกี่ยว  ราษฎรจะปลูกพืชหลังฤดูเก็บเกี่ยวเยอะ  ไฟฟ้าการเกษตรไปไม่ถึง  ทำให้ราษฎรขาดรายได้เสริม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1.5  ในช่วงฤดูฝน  เกิดน้ำท่วมขัง  เนื่องจากไม่มีการวางท่อระบายน้ำ  เพื่อระบายน้ำออกจากหมู่บ้าน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2.1  ในช่วงฤดูน้ำหลาก  ฤดูฝน  ในช่วงเดือนกันยายน  ถึง  เดือนมกราคม  ราษฎรในพื้นที่ตำบล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สะพุง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ได้รับผลกระทบเนื่องจากน้ำจะท่วมพื้นที่ทำการเกษตรและราษฎรจะว่างงานในช่วงที่ไม่สามารถทำการเกษตรได้ 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2.2  เนื่องจากในช่วงฤดูทำนาปีราษฎรไม่สามารถทำนาได้  เนื่องจากภาวะน้ำท่วม ทำให้ราษฎรขาดรายได้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2.3  ราษฎรส่วนใหญ่ขาดพันธุ์พืช พันธุ์สัตว์ที่มีประสิทธิภาพ เนื่องจากราคาต้นทุนค่อนข้างสูง</w:t>
            </w:r>
          </w:p>
        </w:tc>
        <w:tc>
          <w:tcPr>
            <w:tcW w:w="252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1.4  ราษฎรในทุกหมู่บ้าน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1.5  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2.1  ทุกหมู่บ้าน/ราษฎรที่เป็นเกษตรกรในทุกพื้นที่ในเขต  อบต.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2.2  ทุกหมู่บ้านในกลุ่ม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ชาวนาและเกษตรกร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2.3  ราษฎรทุกหมู่บ้าน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1.4  ต้องประสานหน่วยงานที่รับผิดชอบ  คือ  การไฟฟ้าส่วนภูมิภาคในการให้การสนับสนุน ช่วยเหลือ  และองค์กรปกครองส่วนท้องถิ่นอุดหนุนเพิ่มเติม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1.5  จะดำเนินการวางท่อระบายน้ำให้ได้เกือบทุกเส้นทางที่มีปัญหาเพื่อพัฒนาโครงสร้างพื้นฐานให้ได้มาตรฐ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2.1  จะดำเนินการ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ขุดลอกคลองที่ตื้นเขิน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คันกั้นน้ำให้คลอบคลุมทุกพื้นที่  เพื่อกั้นน้ำไม่ให้เข้าท่วมผลผลิตทางการเกษตรให้ราษฎรสามารถพัฒนาได้เพิ่มผลผลิตและรายได้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2.2  นอกเหนือจากความพยายามในการ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ขุดลอกคลองที่ตื้นเขิง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ทุกพื้นที่แล้ว  แนวทางการช่วยเหลือตามสภาพปัญหาดังกล่าว  คือ  การจัดให้มีการฝึกอาชีพ  ส่งเสริมสนับสนุนการจัดตั้งกลุ่มอาชีพเพื่อเสริมรายได้ให้กับราษฎรในฤดูว่างงานทั้งชาวนา  เกษตรกรและราษฎรที่มิใช่เกษตรกรด้วย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2.3  องค์กรปกครองส่วนท้องถิ่นสนับสนุนหรือจัดหาพันธุ์พืช  พันธุ์สัตว์ที่มีคุณภาพให้ราษฎร  และจัดตั้งธนาคารเมล็ดพันธุ์พืช</w:t>
            </w: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2.4  เกษตรกรไม่มีศูนย์การเรียนรู้เกษตรอินทรีย์ตามหลักหลักปรัชญาเศรษฐกิจพอเพียง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2.5  ขาดการสนับสนุนการปลูกพืชหลังฤดูเก็บเกี่ยว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3.  ปัญหาด้านสังคม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ราษฎรมีคุณภาพชีวิตไม่เพียงพอ  ขาดความรู้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ขาดความสามัคคี  ขาดความร่วมมือในหมู่คณะในชุมชนทำให้เกิดเป็นปัญหาต่อการปฏิบัติงานร่วมกัน  ฯลฯ</w:t>
            </w: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2.4  เกษตรกรขาดความรู้  ความเข้าใจในการทำเกษตรอินทรีย์ตามหลักปรัชญาเศรษฐกิจพอเพียง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2.5  ราษฎรขาดรายได้เสริมหลังฤดูเก็บเกี่ยว  เนื่องจากขาดการส่งเสริม  การให้ความรู้  การให้คำแนะนำในการปลูกพืชหลังฤดูเก็บเกี่ยว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ราษฎรส่วนใหญ่  มีชีวิตความเป็นอยู่ในระดับกลาง ๆ  ซึ่งยังมีคุณภาพชีวิต  การอยู่อาศัยยังไม่ดีพอ ขาดความรู้ที่จะมาพัฒนาบ้าน  พัฒนาครอบครัวและพัฒนาสังคม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การแข่งขัน  การขัดแย้งกันในชุมชนรวมถึงการเลือกตั้ง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ทำให้คนกลุ่มใหญ่ในชุมชนแบ่งพรรคแบ่งพวก  ขาดความสามัคคี  เมื่อประกอบกิจการหรือการดำเนินงานของรัฐทำให้ขาดความร่วมมือเป็นปัญหาต่อการปฏิบัติราชการเป็นอุปสรรคต่อการพัฒนา  </w:t>
            </w:r>
          </w:p>
        </w:tc>
        <w:tc>
          <w:tcPr>
            <w:tcW w:w="2520" w:type="dxa"/>
          </w:tcPr>
          <w:p w:rsidR="00E843AF" w:rsidRPr="00E843AF" w:rsidRDefault="00E843AF" w:rsidP="00682067">
            <w:pPr>
              <w:numPr>
                <w:ilvl w:val="1"/>
                <w:numId w:val="16"/>
              </w:numPr>
              <w:tabs>
                <w:tab w:val="left" w:pos="423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เกษตรกรทุกหมู่บ้าน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ind w:left="360" w:hanging="362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2.5  ราษฎรทุกหมู่บ้าน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ind w:left="360" w:hanging="362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3.1 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ราษฎรทุกหมู่บ้าน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 ผู้นำชุมชน  ราษฎรในหมู่บ้าน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2.4  จัดตั้งศูนย์การเรียนรู้เกษตรอินทรีย์ตามหลักปรัชญาเศรษฐกิจพอเพียงและจัดฝึกอบรมเพื่อให้ความรู้ความเข้าใจแก่เกษตรกร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2.5  ส่งเสริม  ให้ความรู้โดยการจัดฝึกอบรมและจัดทำแปลงสาธิตการเกษตร  และให้การสนับสนุนกลุ่มต่างๆ  ในการประกอบอาชีพเพื่อเพิ่มรายได้  ลดรายจ่ายแก่ครอบครัว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สร้างเสริมให้ราษฎรทุกคนทุกครอบครัวมีคุณภาพชีวิตที่ดีขึ้น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 การฝึกอบรม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การรณรงค์  ประชาสัมพันธ์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 การให้ความรู้  ข้อมูลข่าวสาร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การสร้างจิตสำนึกในการพัฒนา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3.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จัดกิจกรรม/โครงการ  เพื่อสร้างความสามัคคีในหมู่คณะ  เพื่อขจัดความขัดแย้งที่ก่อให้เกิดปัญหาและอุปสรรคมากมายในการปฏิบัติงานภายในชุมชน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rPr>
          <w:trHeight w:val="913"/>
        </w:trPr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</w:tr>
      <w:tr w:rsidR="00E843AF" w:rsidRPr="00E843AF" w:rsidTr="00607344">
        <w:trPr>
          <w:trHeight w:val="6470"/>
        </w:trPr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3.3  เด็ก เยาวชน  และประชาชนขาดคุณธรรม  จริยธรรม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4.  ด้านการเมือง  การบริหาร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4.1  ผู้บริหาร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,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สมาชิก อบต.  ฯลฯ  ขาดทักษะมุมมองในการเพิ่มศักยภาพให้กับหน่วยงาน 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4.2  ไม่มีอุปกรณ์  เครื่องมือเครื่องใช้รวมถึงงบประมาณที่มีอยู่อย่างจำกัด </w:t>
            </w: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3.3  เด็ก เยาวชน  และประชาชนขาดคุณธรรม  จริยธรรม  เนื่องจากขาดการดูแลเอาใจใส่จากบิดา มารดา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4.1  ผู้บริหาร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,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สมาชิก  อบต.  มีความรู้และประสบการณ์น้อย  ทำให้เป็นอุปสรรคต่อการปฏิบัติหน้าที่ราชการ หรือการวางแผน  นโยบายต่าง  ๆ  ในการบริหารงานเพื่อการบริการสาธารณะให้แก่ราษฎรในพื้นที่  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4.2  เนื่องจากองค์กา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ร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บริหารส่วนตำบล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สะพุง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เป็นท้องถิ่นขนาด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กลาง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รายได้และเงินอุดหนุนทั้งที่จัดเก็บเองและได้รับการจัดสรรไม่เพียงพอต่อการปฏิบัติงานเพื่อบริการประชาช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2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3.3  เด็ก เยาวชนและประชาชนทั่วไป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4.1  ผู้บริหาร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,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สมาชิก  อบต.  และคณะกรรมการชุมชนต่าง ๆ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4.2 สำนักงาน  อบต.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- เครื่องมือเครื่องใช้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- ครุภัณฑ์ต่าง  ๆ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3.3  จัดฝึกอบรมคุณธรรม จริยธรรม  แก่เด็ก เยาวชนและประชาชน  เพื่อให้เกิดความรัก สามัคคีและมีจิตสำนึกในคุณงามความดี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4.1  เพื่อเพิ่มประสิทธิภาพและศักยภาพในการปฏิบัติงานการให้บริการที่เป็นสาธารณะแก่ประชาชน  จึงเร่ง สนับสนุนจัดให้มีหรือส่งบุคลากรฝ่ายต่างๆ  เข้าร่วมการฝึกอบรมหลักสูตรที่เกี่ยวข้อง  เพื่อนำมาใช้ให้เป็นประโยชน์แก่งานราชการ  รวมถึงการจัดให้มีหรือส่งเสริมให้เข้าร่วมศึกษาดูงาน  ส่วนราชการ ฯลฯ  ที่เป็นต้น แบบให้นำมาประยุกต์ใช้กับองค์กร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4.2  การจัดซื้ออุปกรณ์  เครื่องมือเครื่องใช้ รวมถึงการพัฒนาทุกด้าน  ให้เหมาะสมสมดุลกับงบประมาณที่ได้รับและงานที่มีอยู่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rPr>
          <w:trHeight w:val="976"/>
        </w:trPr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5.  ด้านการอนุรักษ์แหล่งน้ำทรัพยากรธรรมชาติและสิ่งแวดล้อม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5.1  คูคลองตื้นเขิน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5.2  ทรัพยากรสัตว์น้ำลด           น้อยลง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5.3  ปัญหาการตัดไม้ทำลายป่า เพิ่มมากขึ้น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682067">
            <w:pPr>
              <w:numPr>
                <w:ilvl w:val="1"/>
                <w:numId w:val="15"/>
              </w:num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คูคลอง  บางแห่งในหมู่บ้านตื้นเขิน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ทำให้ปริมาณน้ำที่จะใช้เพื่อการอุปโภคหรือเพื่อการเกษตรไม่เพียงพอ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5.2  แหล่งน้ำสาธารณะ  ปริมาณสัตว์น้ำ    ต่างๆ  เริ่มลดน้อยลง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5.3  ราษฎรในพื้นที่ตัดไม้ทำลายป่าเพื่อเพิ่มพื้นที่การเกษตรและนำไปก่อสร้างที่อยู่อาศัยมากขึ้น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2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5.1  ทุกหมู่บ้าน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5.2  แหล่งน้ำสาธารณะทุกหมู่บ้าน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5.3  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5.1  ดำเนินการขุดลอกให้ปริมาณน้ำเพียงพอกับความต้องการ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5.2   ปล่อยปลาในที่สาธารณะ  และฟื้นฟูระบบนิเวศน์แหล่งน้ำ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5.3  ปลูกต้นไม้เพื่อเพิ่มพื้นที่ป่าเนื่องในวันสำคัญต่างๆ</w:t>
            </w: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6.  ปัญหาด้านการศึกษา  ศาสนาและวัฒนธรรม  ท่องเที่ยว  และกีฬา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6.1  หน่วยงานการศึกษาใน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พื้นที่ไม่อยู่ในความรับผิดชอบของท้องถิ่นทำให้ช่วยเหลือไม่เต็มที่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6.2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เด็กและเยาวชนส่วนใหญ่ในพื้นที่ขาดความรู้  เนื่องจากการศึกษาต่ำ ไม่ให้ความสำคัญกับการศึกษา  ในระดับที่สูงขึ้น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6.1  โรงเรียนในเขตพื้นที่  อบต.  ไม่ได้อยู่ในสังกัดของท้องถิ่นทำให้การสนับสนุนช่วยเหลือมีอยู่อย่างจำกัด  เนื่องจากโรงเรียนเป็นส่วนราชการที่มีงบประมาณเป็นของตนเอง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6.2  เด็ก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และเยาวชน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ในท้องถิ่นส่วนใหญ่เป็นคนยากจน  โรงเรียนในพื้นที่มีงบประมาณจำกัด  ไม่มีโอกาสที่จะได้รับสื่อเพื่อเสริมทักษะให้เป็นผู้ใหญ่ที่มีความรู้ความสามารถกลับมาพัฒนาท้องถิ่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น และไม่ให้ความสำคัญกับการศึกษา จบการศึกษาขั้นพื้นฐานแล้วไม่ศึกษาต่อในระดับที่สูงขึ้น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2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6.1  โรงเรียนในเขตพื้นที่จำนวน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๓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แห่ง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6.2  เด็ก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และเยาวชน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6.1  หากมีการถ่ายโอนโรงเรียนสังกัดสำนักงานเขตพื้นที่การศึกษา  มา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ให้องค์การบริหารส่วนตำบล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รับผิดชอบขึ้นตรงกับ อบต.  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  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อบต.จะดำเนินการตั้ง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งบประมาณเพื่อสนับสนุนและส่งเสริมการ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ศึกษาให้กับเด็กในชุมชนต่อไป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6.2  นโยบายหลักจะเน้นที่จุดเริ่มต้นของการพัฒนาคน  คือ  เริ่มจากการพัฒนาที่ตัวเด็กในหมู่บ้าน  อบต.จะพยายามหาสื่อการเรียนการสอนหรือการฝึกอบรมเข้าค่ายให้เด็กมีทักษะ  มีจินตนาการ  มีการพัฒนาสมอง เพื่อให้เป็นผู้ใหญ่ที่มีความรู้ความสามารถกลับมาพัฒนาท้องถิ่นต่อไป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4140"/>
        <w:gridCol w:w="2520"/>
        <w:gridCol w:w="5760"/>
      </w:tblGrid>
      <w:tr w:rsidR="00E843AF" w:rsidRPr="00E843AF" w:rsidTr="00607344">
        <w:tc>
          <w:tcPr>
            <w:tcW w:w="270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ชื่อปัญหา</w:t>
            </w:r>
          </w:p>
        </w:tc>
        <w:tc>
          <w:tcPr>
            <w:tcW w:w="414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ขอบข่ายและปริมาณ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ของปัญหา</w:t>
            </w:r>
          </w:p>
        </w:tc>
        <w:tc>
          <w:tcPr>
            <w:tcW w:w="252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กลุ่มเป้าหมาย,  พื้นที่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5760" w:type="dxa"/>
            <w:shd w:val="clear" w:color="auto" w:fill="C2D69B"/>
            <w:vAlign w:val="center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การคาดการณ์แนวโน้ม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E843AF" w:rsidRPr="00E843AF" w:rsidTr="00607344">
        <w:trPr>
          <w:trHeight w:val="5128"/>
        </w:trPr>
        <w:tc>
          <w:tcPr>
            <w:tcW w:w="270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6.3  ขาดงบประมาณ  และผู้ให้การสนับสนุน  ประเพณี วัฒนธรรมและแหล่งท่องเที่ยว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  <w:t>7. ปัญหาด้านการสาธารณสุข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7.1  ราษฎรขาดความรู้ความเข้าใจ</w:t>
            </w:r>
          </w:p>
        </w:tc>
        <w:tc>
          <w:tcPr>
            <w:tcW w:w="414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6.3  เนื่องจากท้องถิ่นมีงบประมาณค่อนข้างจำกัดในการพัฒนาทำให้การพัฒนาในด้านการสนับสนุนส่งเสริม  ประเพณี  วัฒนธรรมแหล่งท่องเที่ยวไม่ดีพอ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7.1  ราษฎรในหมู่บ้านส่วนใหญ่ไม่ให้ความสำคัญกับตนเองในเรื่องของสุขภาพอนามัย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2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6.3  ประเพณี  วัฒนธรรมที่สำคัญ  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7.1  ทุกหมู่บ้าน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5760" w:type="dxa"/>
          </w:tcPr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6.3  ท้องถิ่นจะประสานหน่วยงานที่มีงบประมาณที่จะให้ความช่วยเหลือ  สนับสนุน  รณณรงค์ให้ประเพณี  วัฒนธรรมและแหล่งท่องเที่ยวในตำบลให้เป็นที่รู้จัก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7.1  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ราษฎรทุกหมู่บ้านมีสุขภาพอนามัยที่ดี  ปราศจากโรคภัย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ไข้เจ็บ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สามารถป้องกันได้โดยการให้ความรู้  ฝึกอบรม  จัดให้มีการสาธารณสุขมูลฐานประจำหมู่บ้าน เพื่อแนะนำการดูแลสุขภาพขั้นพื้นฐาน</w:t>
            </w: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ใน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การป้องกันโรคติดต่อ ส่งเสริมการออกกำลังกายเพื่อสุขภาพ  ฯลฯ</w:t>
            </w: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tabs>
                <w:tab w:val="left" w:pos="1080"/>
              </w:tabs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  <w:sectPr w:rsidR="00E843AF" w:rsidRPr="00E843AF" w:rsidSect="00607344">
          <w:footnotePr>
            <w:pos w:val="beneathText"/>
          </w:footnotePr>
          <w:pgSz w:w="16837" w:h="11905" w:orient="landscape"/>
          <w:pgMar w:top="709" w:right="992" w:bottom="1134" w:left="851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-46-</w:t>
      </w: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ผลการวิเคราะห์ผังเมืองรวมหรือผังเมืองเฉพาะ เพื่อกำหนดแนวทางการพัฒนาทางกายภายในมิติพื้นที่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เนื่องจากผังเมืองรวมหรือผังเมืองเฉพาะได้มีการวิเคราะห์ศักยภาพทางด้านระบบโครงข่ายเส้นทางคมนาคมและขนส่งสายหลักผ่านพื้นที่ชุมชนที่สามารถอำนวยความสะดวกในการเดินทางติดต่อสู้พื้นที่ข้างเคียง  มีการขยายตัวของชุมชนเมืองมีทิศทางการกระจายติดตามพื้นที่โดยรอบของชุมชน  รวมทั้งตามพื้นที่ถนนสายสำคัญเป็นหลัก  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องค์การบริหารส่วนตำบล  ด้วยเทคนิค 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SWOT  Analysis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(จุดแข็ง  จุดอ่อน  โอกาส  และอุปสรรค)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12"/>
          <w:szCs w:val="12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12"/>
          <w:szCs w:val="1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678"/>
      </w:tblGrid>
      <w:tr w:rsidR="00E843AF" w:rsidRPr="00E843AF" w:rsidTr="00607344">
        <w:tc>
          <w:tcPr>
            <w:tcW w:w="4820" w:type="dxa"/>
            <w:shd w:val="clear" w:color="auto" w:fill="92CDDC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จุดแข็ง</w:t>
            </w: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(S : Strensth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)</w:t>
            </w:r>
          </w:p>
        </w:tc>
        <w:tc>
          <w:tcPr>
            <w:tcW w:w="4678" w:type="dxa"/>
            <w:shd w:val="clear" w:color="auto" w:fill="92CDDC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จุดอ่อน</w:t>
            </w:r>
            <w:r w:rsidRPr="00E843A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(W : Weakness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)</w:t>
            </w:r>
          </w:p>
        </w:tc>
      </w:tr>
      <w:tr w:rsidR="00E843AF" w:rsidRPr="00E843AF" w:rsidTr="00607344">
        <w:trPr>
          <w:trHeight w:val="4131"/>
        </w:trPr>
        <w:tc>
          <w:tcPr>
            <w:tcW w:w="4820" w:type="dxa"/>
          </w:tcPr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  มีคำสั่งแบ่งโครงสร้างขององค์การบริหารส่วนตำบลสะพุงชัดเจน คลอบคลุมอำนาจหน้าที่ตามภารกิจและสามารถเปลี่ยนแปลงปรับปรุงได้ตามภารกิจที่ได้รับเพิ่มขึ้นหรือถ่ายโอ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มีการแบ่งงาน มอบหมายงานและหน้าที่ความรับผิดชอบ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การมีส่วนร่วมของประชาชน ผู้นำ องค์กรต่างๆและส่วนราชการในพื้นที่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บุคลากรมีความรู้ความสามารถในการปฏิบัติหน้าที่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บุคลากรได้รับการฝึกอบรมอย่างต่อเนื่อง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การบริหารงบประมาณเป็นไปอย่างมีประสิทธิภาพ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มีการกำหนดแผนอัตรากำลังตามโครงสร้าง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มีสถานศึกษาที่สามารถรองรับเด็กนักเรียนได้อย่างทั่วถึง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มีการสนับสนุนกลุ่มอาชีพต่างๆ  ในพื้นที่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ประชาชนมีวัฒนธรรม  ประเพณีและภูมิปัญญาท้องถิ่นซึ่งเป็นเอกลักษณ์ของท้องถิ่น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มีการประสานงานหรือร่วมมือกับส่วนราชการอื่นๆ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มีแหล่งน้ำธรรมชาติที่สามารถใช้ประโยชน์ในการเกษตรและการประมง</w:t>
            </w:r>
          </w:p>
        </w:tc>
        <w:tc>
          <w:tcPr>
            <w:tcW w:w="4678" w:type="dxa"/>
          </w:tcPr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-  </w:t>
            </w: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กฎหมาย ระเบียบ ข้อบังคับ มีการปรับปรุงแก้ไขเปลี่ยนแปลงตลอดเวลาทำให้ศึกษาไม่ทันและขาดความชัดเจนในการดำเนินงาน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-  ความต้องการและคาดหวังของประชาชนมีสูงในการแก้ไขปัญหาความเดือดร้อนแต่องค์การบริหารส่วนตำบลตอบสนองได้ไม่ทั่วถึง 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ประชาชนบางส่วนยังขาดการมีส่วนร่วมในการบริหารงาน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งบประมาณไม่เพียงพอกับการพัฒนา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การบริการสาธารณะด้านโครงสร้างพื้นฐานยังกระจายไม่ทั่วถึง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ไม่มีตลาดรองรับผลผลิตทางการเกษตรหรือจำหน่ายสินค้า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ประชาชนขาดจิตสำนึกในการมีส่วนร่วมสืบสานประเพณี วัฒนธรรมและภูมิปัญญาท้องถิ่น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ประชาชนขาดจิตสำนึกในการอนุรักษ์ทรัพยากรธรรมชาติและสิ่งแวดล้อม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เด็กและเยาวชนบางส่วนมีพฤติกรรมและไม่สนใจการศึกษาต่อในระดับที่สูงขึ้น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-  ขาดระบบการจัดการด้านผังหมู่บ้าน  ผังตำบล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 xml:space="preserve">-  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เป็นสังคมขาดประสบการณ์การประกอบอาชีพ  ไม่สามารถรวมกลุ่มกันเพื่อดำเนินการด้านเศรษฐกิจ ของชุมชน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>ในรูปของกลุ่มอาชีพอย่างเข้มแข็ง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-  </w:t>
            </w:r>
            <w:r w:rsidRPr="00E843AF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ประชาชนในพื้นที่ตำบล</w:t>
            </w:r>
            <w:r w:rsidRPr="00E843AF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สะพุง</w:t>
            </w:r>
            <w:r w:rsidRPr="00E843AF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 มีรายได้ส่วนใหญ่จากการเกษตรและต้องพึ่งพาธรรมชาติ ซึ่งถือเป็นข้อจำกัดในการสร้างรายได้อีกประการหนึ่ง</w:t>
            </w:r>
          </w:p>
        </w:tc>
      </w:tr>
    </w:tbl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-47-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678"/>
      </w:tblGrid>
      <w:tr w:rsidR="00E843AF" w:rsidRPr="00E843AF" w:rsidTr="00607344">
        <w:tc>
          <w:tcPr>
            <w:tcW w:w="4820" w:type="dxa"/>
            <w:shd w:val="clear" w:color="auto" w:fill="B6DDE8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(</w:t>
            </w: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O : Opportunity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B6DDE8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อุปสรรคหรือ</w:t>
            </w: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ข้อจำกัด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th-TH"/>
              </w:rPr>
              <w:t>(T : Threat</w:t>
            </w:r>
            <w:r w:rsidRPr="00E843AF"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  <w:t>)</w:t>
            </w:r>
          </w:p>
        </w:tc>
      </w:tr>
      <w:tr w:rsidR="00E843AF" w:rsidRPr="00E843AF" w:rsidTr="00607344">
        <w:trPr>
          <w:trHeight w:val="4131"/>
        </w:trPr>
        <w:tc>
          <w:tcPr>
            <w:tcW w:w="4820" w:type="dxa"/>
          </w:tcPr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นโยบายของรัฐบาลและจังหวัด สามารถสนับสนุนงบประมาณให้องค์กรปกครองส่วนท้องถิ่นที่มีแผนงาน/โครงการ/กิจกรรม ตามแผนพัฒนา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ความก้าวหน้าในด้านเทคโนโลยีทำให้มีความสะดวก คล่องตัวและมีประสิทธิภาพในการทำงานและการบริการประชาชนมากขึ้น</w:t>
            </w:r>
          </w:p>
          <w:p w:rsidR="00E843AF" w:rsidRPr="00E843AF" w:rsidRDefault="00E843AF" w:rsidP="00E843AF">
            <w:pPr>
              <w:suppressAutoHyphens/>
              <w:rPr>
                <w:rFonts w:ascii="TH SarabunPSK" w:eastAsia="Cordia New" w:hAnsi="TH SarabunPSK" w:cs="TH SarabunPSK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th-TH"/>
              </w:rPr>
              <w:t>-  การพัฒนาด้านเส้นทางคมนาคมเพื่อเชื่อมกับพื้นที่ข้างเคียง  ทำให้การคมนาคมสะดวกขึ้น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E843AF" w:rsidRPr="00E843AF" w:rsidRDefault="00E843AF" w:rsidP="00E843AF">
            <w:pPr>
              <w:spacing w:before="100" w:beforeAutospacing="1" w:after="100" w:afterAutospacing="1"/>
              <w:ind w:left="-36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  <w:r w:rsidRPr="00E843A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สะพุง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ไม่มีงบประมาณที่เพียงพอในการพัฒน</w:t>
            </w:r>
            <w:r w:rsidRPr="00E843A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ทรัพยากรของตำบลให้เป็นแหล่งท่องเที่ยว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                 -  </w:t>
            </w:r>
            <w:r w:rsidRPr="00E843A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ประชาชนไม่ให้ความสำคัญในการศึกษาของบุตรหลาน  ให้ได้รับการศึกษาในระดับที่สูงขึ้น              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- 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ภัยธรรมชาติซ้ำซาก (ภัยน้ำท่วม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ภัยแล้ง)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-  </w:t>
            </w:r>
            <w:r w:rsidRPr="00E843A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ภาวะความยากจนและหนี้สินของประชาชนทำให้เป็นอุปสรรคต่อการพัฒนา</w:t>
            </w:r>
            <w:r w:rsidRPr="00E843A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-  การอพยพแรงงานของคนในพื้นที่                      -  การจัดสรรงบประมาณจากรัฐยังไม่เพียงพอกับภารกิจที่ถ่ายโอนให้กับท้องถิ่น</w:t>
            </w:r>
          </w:p>
        </w:tc>
      </w:tr>
    </w:tbl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วิสัยทัศน์  (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</w:rPr>
        <w:t>vision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)  และพันธกิจ  (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</w:rPr>
        <w:t>mission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)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การพัฒนาท้องถิ่น</w:t>
      </w:r>
    </w:p>
    <w:p w:rsidR="00E843AF" w:rsidRPr="00E843AF" w:rsidRDefault="00E843AF" w:rsidP="00E843AF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๑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.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วิสัยทัศน์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(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</w:rPr>
        <w:t>vision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)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ขององค์การบริหารส่วนตำบล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สะพุง</w:t>
      </w:r>
    </w:p>
    <w:p w:rsidR="00E843AF" w:rsidRPr="00E843AF" w:rsidRDefault="00E843AF" w:rsidP="00E843AF">
      <w:pPr>
        <w:jc w:val="center"/>
        <w:rPr>
          <w:rFonts w:ascii="TH SarabunIT๙" w:eastAsia="Cordia New" w:hAnsi="TH SarabunIT๙" w:cs="TH SarabunIT๙"/>
          <w:sz w:val="12"/>
          <w:szCs w:val="12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12"/>
          <w:szCs w:val="1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843AF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  <w:lang w:val="th-TH"/>
        </w:rPr>
        <w:t>“</w:t>
      </w:r>
      <w:r w:rsidRPr="00E843A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ชุมชนน่าอยู่มีความเข้มแข็ง  สิ่งแวดล้อมดี  คนมีคุณภาพและการบริหารจัดการที่ดี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  <w:lang w:val="th-TH"/>
        </w:rPr>
      </w:pPr>
      <w:r w:rsidRPr="00E843A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แบบมีส่วนร่วมจากทุกภาคส่วน  โปร่งใสสามารถตรวจสอบได้</w:t>
      </w:r>
      <w:r w:rsidRPr="00E843AF">
        <w:rPr>
          <w:rFonts w:ascii="TH SarabunIT๙" w:eastAsia="Cordia New" w:hAnsi="TH SarabunIT๙" w:cs="TH SarabunIT๙"/>
          <w:b/>
          <w:bCs/>
          <w:i/>
          <w:iCs/>
          <w:sz w:val="36"/>
          <w:szCs w:val="36"/>
          <w:cs/>
          <w:lang w:val="th-TH"/>
        </w:rPr>
        <w:t xml:space="preserve"> ”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  <w:lang w:val="th-TH"/>
        </w:rPr>
      </w:pPr>
    </w:p>
    <w:p w:rsidR="00E843AF" w:rsidRPr="00E843AF" w:rsidRDefault="00E843AF" w:rsidP="00E843AF">
      <w:pPr>
        <w:keepNext/>
        <w:suppressAutoHyphens/>
        <w:ind w:left="720" w:hanging="720"/>
        <w:outlineLvl w:val="8"/>
        <w:rPr>
          <w:rFonts w:ascii="TH SarabunIT๙" w:eastAsia="Cordia New" w:hAnsi="TH SarabunIT๙" w:cs="TH SarabunIT๙"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/>
          <w:bCs/>
          <w:sz w:val="36"/>
          <w:szCs w:val="36"/>
          <w:cs/>
          <w:lang w:val="th-TH"/>
        </w:rPr>
        <w:t>๒</w:t>
      </w:r>
      <w:r w:rsidRPr="00E843AF">
        <w:rPr>
          <w:rFonts w:ascii="TH SarabunIT๙" w:eastAsia="Cordia New" w:hAnsi="TH SarabunIT๙" w:cs="TH SarabunIT๙" w:hint="cs"/>
          <w:bCs/>
          <w:sz w:val="36"/>
          <w:szCs w:val="36"/>
          <w:cs/>
          <w:lang w:val="th-TH"/>
        </w:rPr>
        <w:t>.</w:t>
      </w:r>
      <w:r w:rsidRPr="00E843AF">
        <w:rPr>
          <w:rFonts w:ascii="TH SarabunIT๙" w:eastAsia="Cordia New" w:hAnsi="TH SarabunIT๙" w:cs="TH SarabunIT๙"/>
          <w:bCs/>
          <w:sz w:val="36"/>
          <w:szCs w:val="36"/>
          <w:cs/>
          <w:lang w:val="th-TH"/>
        </w:rPr>
        <w:t xml:space="preserve">  พันธกิจ</w:t>
      </w:r>
      <w:r w:rsidRPr="00E843AF">
        <w:rPr>
          <w:rFonts w:ascii="TH SarabunIT๙" w:eastAsia="Cordia New" w:hAnsi="TH SarabunIT๙" w:cs="TH SarabunIT๙" w:hint="cs"/>
          <w:bCs/>
          <w:sz w:val="36"/>
          <w:szCs w:val="36"/>
          <w:cs/>
          <w:lang w:val="th-TH"/>
        </w:rPr>
        <w:t xml:space="preserve">  (</w:t>
      </w:r>
      <w:r w:rsidRPr="00E843AF">
        <w:rPr>
          <w:rFonts w:ascii="TH SarabunIT๙" w:eastAsia="Cordia New" w:hAnsi="TH SarabunIT๙" w:cs="TH SarabunIT๙"/>
          <w:b/>
          <w:sz w:val="36"/>
          <w:szCs w:val="36"/>
        </w:rPr>
        <w:t>mission</w:t>
      </w:r>
      <w:r w:rsidRPr="00E843AF">
        <w:rPr>
          <w:rFonts w:ascii="TH SarabunIT๙" w:eastAsia="Cordia New" w:hAnsi="TH SarabunIT๙" w:cs="TH SarabunIT๙" w:hint="cs"/>
          <w:bCs/>
          <w:sz w:val="36"/>
          <w:szCs w:val="36"/>
          <w:cs/>
        </w:rPr>
        <w:t xml:space="preserve">)  </w:t>
      </w:r>
      <w:r w:rsidRPr="00E843AF">
        <w:rPr>
          <w:rFonts w:ascii="TH SarabunIT๙" w:eastAsia="Cordia New" w:hAnsi="TH SarabunIT๙" w:cs="TH SarabunIT๙"/>
          <w:bCs/>
          <w:sz w:val="36"/>
          <w:szCs w:val="36"/>
          <w:cs/>
          <w:lang w:val="th-TH"/>
        </w:rPr>
        <w:t>การพัฒนาท้องถิ่น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b/>
          <w:bCs/>
          <w:sz w:val="12"/>
          <w:szCs w:val="12"/>
          <w:cs/>
          <w:lang w:val="th-TH"/>
        </w:rPr>
      </w:pPr>
    </w:p>
    <w:p w:rsidR="00E843AF" w:rsidRPr="00E843AF" w:rsidRDefault="00E843AF" w:rsidP="00E843AF">
      <w:pPr>
        <w:suppressAutoHyphens/>
        <w:ind w:right="26" w:firstLine="567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>1.  พัฒนาชุมชนให้น่าอยู่มีความเข้มแข็ง  โดยได้รับบริการสาธารณะด้านโครงสร้างพื้นฐานที่จำเป็น  เพื่อรองรับการขยายตัวของชุมชนและเศรษฐกิจ</w:t>
      </w:r>
    </w:p>
    <w:p w:rsidR="00E843AF" w:rsidRPr="00E843AF" w:rsidRDefault="00E843AF" w:rsidP="00E843AF">
      <w:pPr>
        <w:ind w:left="720" w:right="26" w:hanging="153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๒.  </w:t>
      </w:r>
      <w:r w:rsidRPr="00E843AF">
        <w:rPr>
          <w:rFonts w:ascii="TH SarabunIT๙" w:hAnsi="TH SarabunIT๙" w:cs="TH SarabunIT๙"/>
          <w:sz w:val="32"/>
          <w:szCs w:val="32"/>
          <w:cs/>
        </w:rPr>
        <w:t>การกำจัดขยะมูลฝอย  สิ่งปฏิกูลและมลภาวะที่มีความยั่งยืน</w:t>
      </w:r>
    </w:p>
    <w:p w:rsidR="00E843AF" w:rsidRPr="00E843AF" w:rsidRDefault="00E843AF" w:rsidP="00E843AF">
      <w:pPr>
        <w:ind w:left="851" w:right="26" w:hanging="284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๓.  </w:t>
      </w:r>
      <w:r w:rsidRPr="00E843AF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ส่งเสริมและพัฒนาศักยภาพของคน  ครอบครัวและชุมชนในการพึ่งตนเอง</w:t>
      </w:r>
    </w:p>
    <w:p w:rsidR="00E843AF" w:rsidRPr="00E843AF" w:rsidRDefault="00E843AF" w:rsidP="00E843AF">
      <w:pPr>
        <w:spacing w:after="120"/>
        <w:ind w:left="851" w:right="28" w:hanging="284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๔.  </w:t>
      </w:r>
      <w:r w:rsidRPr="00E843AF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การพัฒนาระบบบริหารจัดการภาครัฐที่ดีและมีส่วนร่วมจากทุกภาคส่วน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077FA4" w:rsidRDefault="00077FA4" w:rsidP="00E843AF">
      <w:pPr>
        <w:tabs>
          <w:tab w:val="left" w:pos="-90"/>
        </w:tabs>
        <w:suppressAutoHyphens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-48-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๓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.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 xml:space="preserve">  จุดมุ่งหมายเพื่อการพัฒนาท้องถิ่น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จุดมุ่งหมายเพื่อการพัฒนาเป็นการกำหนดขอบเขตของกิจกรรมที่ควรค่าแก่การดำเนินการ ซึ่งกิจกรรมหรือขอบเขตเหล่านี้จะสนับสนุนหรือนำไปสู่การบรรลุพันธกิจและวิสัยทัศน์ที่กำหนด  องค์การบริหารส่วนตำบล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สะพุง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จึงได้กำหนดจุดมุ่งหมายเพื่อการพัฒนาท้องถิ่น  ดังนี้</w:t>
      </w:r>
    </w:p>
    <w:p w:rsidR="00E843AF" w:rsidRPr="00E843AF" w:rsidRDefault="00E843AF" w:rsidP="00E843AF">
      <w:pPr>
        <w:tabs>
          <w:tab w:val="num" w:pos="420"/>
          <w:tab w:val="num" w:pos="840"/>
        </w:tabs>
        <w:suppressAutoHyphens/>
        <w:ind w:left="840" w:hanging="273"/>
        <w:rPr>
          <w:rFonts w:ascii="TH SarabunIT๙" w:hAnsi="TH SarabunIT๙" w:cs="TH SarabunIT๙"/>
          <w:sz w:val="32"/>
          <w:szCs w:val="32"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 xml:space="preserve">ประชาชนได้รับบริการด้านสาธารณูปโภค สาธารณูปการอย่างทั่วถึง </w:t>
      </w:r>
    </w:p>
    <w:p w:rsidR="00E843AF" w:rsidRPr="00E843AF" w:rsidRDefault="00E843AF" w:rsidP="00E843AF">
      <w:pPr>
        <w:tabs>
          <w:tab w:val="num" w:pos="420"/>
          <w:tab w:val="num" w:pos="840"/>
        </w:tabs>
        <w:ind w:left="840" w:hanging="273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>ประชาชนมีอาชีพ มีรายได้พอเพียง</w:t>
      </w:r>
      <w:r w:rsidRPr="00E843AF">
        <w:rPr>
          <w:rFonts w:ascii="TH SarabunIT๙" w:hAnsi="TH SarabunIT๙" w:cs="TH SarabunIT๙"/>
          <w:sz w:val="32"/>
          <w:szCs w:val="32"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>และมีความมั่นคงทางเศรษฐกิจ</w:t>
      </w:r>
    </w:p>
    <w:p w:rsidR="00E843AF" w:rsidRPr="00E843AF" w:rsidRDefault="00E843AF" w:rsidP="00E843AF">
      <w:pPr>
        <w:tabs>
          <w:tab w:val="num" w:pos="420"/>
        </w:tabs>
        <w:ind w:left="840" w:hanging="420"/>
        <w:jc w:val="thaiDistribute"/>
        <w:rPr>
          <w:rFonts w:ascii="TH SarabunIT๙" w:hAnsi="TH SarabunIT๙" w:cs="TH SarabunIT๙"/>
          <w:sz w:val="32"/>
          <w:szCs w:val="32"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E843AF">
        <w:rPr>
          <w:rFonts w:ascii="TH SarabunIT๙" w:hAnsi="TH SarabunIT๙" w:cs="TH SarabunIT๙"/>
          <w:sz w:val="32"/>
          <w:szCs w:val="32"/>
        </w:rPr>
        <w:t xml:space="preserve">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 มีแหล่งเรียนรู้ มีภูมิคุ้มกัน รู้เท่า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>ทั</w:t>
      </w:r>
      <w:r w:rsidRPr="00E843AF">
        <w:rPr>
          <w:rFonts w:ascii="TH SarabunIT๙" w:hAnsi="TH SarabunIT๙" w:cs="TH SarabunIT๙"/>
          <w:sz w:val="32"/>
          <w:szCs w:val="32"/>
          <w:cs/>
        </w:rPr>
        <w:t xml:space="preserve">นโลก </w:t>
      </w:r>
    </w:p>
    <w:p w:rsidR="00E843AF" w:rsidRPr="00E843AF" w:rsidRDefault="00E843AF" w:rsidP="00E843AF">
      <w:pPr>
        <w:tabs>
          <w:tab w:val="num" w:pos="420"/>
        </w:tabs>
        <w:ind w:left="840" w:hanging="4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  ๔.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ประชาชนได้รับบริการด้วยความเป็นธรรม โปร่งใส มีส่วนร่วมในการพัฒนาท้องถิ่น</w:t>
      </w:r>
    </w:p>
    <w:p w:rsidR="00E843AF" w:rsidRPr="00E843AF" w:rsidRDefault="00E843AF" w:rsidP="00E843AF">
      <w:pPr>
        <w:tabs>
          <w:tab w:val="num" w:pos="420"/>
        </w:tabs>
        <w:ind w:left="840" w:hanging="420"/>
        <w:rPr>
          <w:rFonts w:ascii="TH SarabunIT๙" w:hAnsi="TH SarabunIT๙" w:cs="TH SarabunIT๙"/>
          <w:sz w:val="32"/>
          <w:szCs w:val="32"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  ๕</w:t>
      </w:r>
      <w:r w:rsidRPr="00E843AF">
        <w:rPr>
          <w:rFonts w:ascii="TH SarabunIT๙" w:hAnsi="TH SarabunIT๙" w:cs="TH SarabunIT๙"/>
          <w:sz w:val="32"/>
          <w:szCs w:val="32"/>
        </w:rPr>
        <w:t xml:space="preserve">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 xml:space="preserve">ชุมชนมีทรัพยากรธรรมชาติและสิ่งแวดล้อมที่สมดุลและยั่งยืน </w:t>
      </w:r>
    </w:p>
    <w:p w:rsidR="00E843AF" w:rsidRPr="00E843AF" w:rsidRDefault="00E843AF" w:rsidP="00E843AF">
      <w:pPr>
        <w:tabs>
          <w:tab w:val="num" w:pos="420"/>
        </w:tabs>
        <w:ind w:left="840" w:hanging="273"/>
        <w:rPr>
          <w:rFonts w:ascii="TH SarabunIT๙" w:hAnsi="TH SarabunIT๙" w:cs="TH SarabunIT๙"/>
          <w:sz w:val="32"/>
          <w:szCs w:val="32"/>
        </w:rPr>
      </w:pPr>
      <w:r w:rsidRPr="00E843AF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Pr="00E843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3AF">
        <w:rPr>
          <w:rFonts w:ascii="TH SarabunIT๙" w:hAnsi="TH SarabunIT๙" w:cs="TH SarabunIT๙"/>
          <w:sz w:val="32"/>
          <w:szCs w:val="32"/>
          <w:cs/>
        </w:rPr>
        <w:t xml:space="preserve">ประชาชนมีสุขภาพอนามัยที่ดี 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12"/>
          <w:szCs w:val="1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๔.  ยุทธศาสตร์การพัฒนาองค์การบริหารส่วนตำบล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สะพุง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1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</w:r>
    </w:p>
    <w:p w:rsidR="00E843AF" w:rsidRPr="00E843AF" w:rsidRDefault="00E843AF" w:rsidP="00E843AF">
      <w:pPr>
        <w:tabs>
          <w:tab w:val="left" w:pos="-90"/>
        </w:tabs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43A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๒.  </w:t>
      </w:r>
      <w:r w:rsidRPr="00E843AF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tabs>
          <w:tab w:val="left" w:pos="-90"/>
        </w:tabs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43A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๓.  </w:t>
      </w:r>
      <w:r w:rsidRPr="00E843AF">
        <w:rPr>
          <w:rFonts w:ascii="TH SarabunIT๙" w:eastAsia="Calibri" w:hAnsi="TH SarabunIT๙" w:cs="TH SarabunIT๙"/>
          <w:sz w:val="32"/>
          <w:szCs w:val="32"/>
          <w:cs/>
        </w:rPr>
        <w:t>ยุทธศาสตร์ด้านการเสริมสร้างชุมชนเข้มแข็งและมีคุณธรรมที่ดีแบบยั่งยืน</w:t>
      </w:r>
    </w:p>
    <w:p w:rsidR="00E843AF" w:rsidRPr="00E843AF" w:rsidRDefault="00E843AF" w:rsidP="00E843AF">
      <w:pPr>
        <w:tabs>
          <w:tab w:val="left" w:pos="-90"/>
        </w:tabs>
        <w:suppressAutoHyphens/>
        <w:ind w:left="36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๔.  ยุทธศาสตร์การเพิ่มประสิทธิภาพเศรษฐกิจชุมชนให้เข้มแข็ง พึ่งพาตนเองได้แบบยั่งยืน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๕.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ยุทธศาสตร์การพัฒนาด้านทรัพยากรธรรมชาติและสิ่งแวดล้อมและการท่องเที่ยว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12"/>
          <w:szCs w:val="12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5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 xml:space="preserve">.  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แนวทาง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การพัฒนาองค์การบริหารส่วนตำบล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สะพุง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 xml:space="preserve">5.1 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</w:r>
    </w:p>
    <w:p w:rsidR="00E843AF" w:rsidRPr="00E843AF" w:rsidRDefault="00E843AF" w:rsidP="00E843AF">
      <w:pPr>
        <w:tabs>
          <w:tab w:val="left" w:pos="-90"/>
        </w:tabs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43A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แนวทางการพัฒนา</w:t>
      </w:r>
    </w:p>
    <w:p w:rsidR="00E843AF" w:rsidRPr="00E843AF" w:rsidRDefault="00E843AF" w:rsidP="00E843AF">
      <w:pPr>
        <w:tabs>
          <w:tab w:val="left" w:pos="-90"/>
        </w:tabs>
        <w:suppressAutoHyphens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การพัฒนาโครงสร้างพื้นฐาน ระบบสาธารณูปโภค และสาธารณูปการ ให้มีสภาพดีเหมาะสมกับพื้นที่และได้มาตรฐานทั่วไป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กลยุทธ์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พัฒนาระบบคมนาคมขนส่ง  สาธารณูปโภค สาธารณูปการ และการผังเมืองรวมทั้งพัฒนาชุมชนให้ได้มาตรฐานอย่างทั่วถึงและเป็นธรรม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ตัวชี้วัด</w:t>
      </w:r>
    </w:p>
    <w:p w:rsidR="00E843AF" w:rsidRPr="00E843AF" w:rsidRDefault="00E843AF" w:rsidP="00682067">
      <w:pPr>
        <w:numPr>
          <w:ilvl w:val="0"/>
          <w:numId w:val="17"/>
        </w:num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จำนวนเส้นทางคมนาคมที่ก่อสร้างและปรับปรุงซ่อมแซม</w:t>
      </w:r>
    </w:p>
    <w:p w:rsidR="00E843AF" w:rsidRPr="00E843AF" w:rsidRDefault="00E843AF" w:rsidP="00682067">
      <w:pPr>
        <w:numPr>
          <w:ilvl w:val="0"/>
          <w:numId w:val="17"/>
        </w:num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ร้อยละของถนนที่ได้รับการปรับปรุง</w:t>
      </w:r>
    </w:p>
    <w:p w:rsidR="00E843AF" w:rsidRPr="00E843AF" w:rsidRDefault="00E843AF" w:rsidP="00682067">
      <w:pPr>
        <w:numPr>
          <w:ilvl w:val="0"/>
          <w:numId w:val="17"/>
        </w:num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ร้อยละที่เพิ่มขึ้นของครัวเรือนที่มีไฟฟ้าใช้</w:t>
      </w:r>
    </w:p>
    <w:p w:rsidR="00E843AF" w:rsidRPr="00E843AF" w:rsidRDefault="00E843AF" w:rsidP="00682067">
      <w:pPr>
        <w:numPr>
          <w:ilvl w:val="0"/>
          <w:numId w:val="17"/>
        </w:num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จำนวนโครงการด้านโครงสร้างพื้นฐานที่มีการดำเนินการในปีงบประมาณ</w:t>
      </w:r>
    </w:p>
    <w:p w:rsidR="00E843AF" w:rsidRPr="00E843AF" w:rsidRDefault="00E843AF" w:rsidP="00E843AF">
      <w:pPr>
        <w:tabs>
          <w:tab w:val="left" w:pos="-90"/>
        </w:tabs>
        <w:suppressAutoHyphens/>
        <w:ind w:left="180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180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180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180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180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1800" w:hanging="180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-49-</w:t>
      </w:r>
    </w:p>
    <w:p w:rsidR="00E843AF" w:rsidRPr="00E843AF" w:rsidRDefault="00E843AF" w:rsidP="00E843AF">
      <w:pPr>
        <w:tabs>
          <w:tab w:val="left" w:pos="-90"/>
        </w:tabs>
        <w:suppressAutoHyphens/>
        <w:ind w:left="1800" w:hanging="180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5.2 </w:t>
      </w:r>
      <w:r w:rsidRPr="00E843AF">
        <w:rPr>
          <w:rFonts w:ascii="Cordia New" w:eastAsia="Cordia New" w:hAnsi="Cordia New" w:hint="cs"/>
          <w:b/>
          <w:bCs/>
          <w:sz w:val="28"/>
          <w:szCs w:val="20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ยุทธศาสตร์การพัฒนาระบบการบริหารงานการจัดการที่ดีสู่ธรรมาภิบาล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แนวทางการพัฒนา</w:t>
      </w:r>
    </w:p>
    <w:p w:rsidR="00E843AF" w:rsidRPr="00E843AF" w:rsidRDefault="00E843AF" w:rsidP="00E843AF">
      <w:pPr>
        <w:suppressAutoHyphens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การบริหารงานบุคคลและบริหารงานทั่วไป 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2.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ศักยภาพของบุคลากรและระบบบริหารเพื่อให้มีประสิทธิภาพและประสิทธิผลเกิดประโยชน์สูงสุดต่อประชาชน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3.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พัฒนาและปรับปรุงการนำเทคโนโลยีที่ทันสมัยเหมาะสมมาใช้เพื่อเพิ่มประสิทธิภาพในการบริหารและบริการประชาชน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4.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ส่งเสริมและสนับสนุนการสร้างเครือข่ายหมู่บ้านเพื่อสร้างกระบวนการเรียนรู้ความเข้าใจการมีส่วนร่วมสร้างชุมชนเข้มแข็ง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5.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ปรับปรุงพัฒนาสถานที่ทำงานและจัดทำเครื่องมือเครื่องใช้ในการปฏิบัติงาน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6.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ป้องกันและบรรเทาสาธารณภัยให้แก่ประชาชนในเขตองค์การบริหารส่วนตำบล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กลยุทธ์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ส่งเสริมการบริหารจัดการโดยเน้นหลักธรรมาภิบาล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2.  พัฒนาและปรับปรุงระบบการบริหารงานและบริการ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3.  ปรับปรุงและพัฒนาระบบเทคโนโลยีให้ทันสมัย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4.  การเสริมสร้างความสงบเรียบร้อยและความปลอดภัยในชีวิตและทรัพย์สิน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  จำนวนของบุคลากรที่ได้รับการพัฒนาศักยภาพตามแผนพัฒนาบุคลากร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2.  ร้อยละของการปรับปรุง และนำเทคโนโลยีที่ทันสมัย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3.  ร้อยละความสำเร็จในการเปิดโอกาสให้ประชาชนเข้ามามีส่วนร่วมการพัฒนาตำบล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4.  จำนวนของอุบัติเหตุลดลง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5.3 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ยุทธศาสตร์ด้านการเสริมสร้างชุมชนเข้มแข็งและมีคุณธรรมที่ดีแบบยั่งยืน</w:t>
      </w: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แนวทางการพัฒนา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ส่งเสริมการศึกษาขั้นพื้นฐานให้ครอบคลุมและพัฒนาชีวิตที่ดีในสถานศึกษา จัดชุมชนเป็นแหล่งเรียนรู้ตลอดชีวิตและควบคู่ไปกับการสืบสานประเพณีวัฒนธรรมและภูมิปัญญาท้องถิ่น</w:t>
      </w:r>
    </w:p>
    <w:p w:rsidR="00E843AF" w:rsidRPr="00E843AF" w:rsidRDefault="00E843AF" w:rsidP="00E843AF">
      <w:pPr>
        <w:suppressAutoHyphens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2.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ส่งเสริมการสร้างครอบครัวอบอุ่นและสังคมสมานฉันท์เอื้ออาทร เกื้อกูลดำรงไว้ซึ่งคุณธรรมและดูแลผู้ยากจนและด้อยโอกาส</w:t>
      </w: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3.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ส่งเสริมการสร้างสุขภาพอนามัยและนันทนาการ</w:t>
      </w: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กลยุทธ์</w:t>
      </w:r>
    </w:p>
    <w:p w:rsidR="00E843AF" w:rsidRPr="00E843AF" w:rsidRDefault="00E843AF" w:rsidP="00E843AF">
      <w:pPr>
        <w:tabs>
          <w:tab w:val="left" w:pos="-90"/>
        </w:tabs>
        <w:suppressAutoHyphens/>
        <w:ind w:left="108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เพิ่มโอกาสทางการศึกษาแก่ประชากรในวัยเรียนอย่างทั่วถึงและมีคุณภาพ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การรักษาสืบทอดประเพณี วัฒนธรรมและภูมิปัญญาท้องถิ่น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ส่งเสริมประชาชนให้มีสุขภาพอนามัยที่ดี  พึ่งตนเองได้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สร้างค่านิยม จิตสำนึกในด้านคุณธรรม จริยธรรม เด็ก เยาวชนและประชาชน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ส่งเสริมการสร้างความเข้มแข็งแก่สถาบันครอบครัว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สนับสนุนและส่งเสริมสวัสดิการให้แก่กลุ่มผู้ยากจนและด้อยโอกาส</w:t>
      </w:r>
    </w:p>
    <w:p w:rsidR="00E843AF" w:rsidRPr="00E843AF" w:rsidRDefault="00E843AF" w:rsidP="00682067">
      <w:pPr>
        <w:numPr>
          <w:ilvl w:val="0"/>
          <w:numId w:val="18"/>
        </w:num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ส่งเสริมด้านกีฬาเพื่อให้ประชาชนมีสุขภาพแข็งแรง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-50-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tabs>
          <w:tab w:val="left" w:pos="-90"/>
        </w:tabs>
        <w:suppressAutoHyphens/>
        <w:ind w:left="72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จำนวนประชาชนที่ได้รับการบริการการศึกษาเพิ่มขึ้น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2.  จำนวนเด็กและเยาวชนในตำบลมีศักยภาพที่ดี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3.  จำนวนภูมิปัญญาท้องถิ่นที่ได้รับการส่งเสริม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4.  ร้อยละที่เพิ่มขึ้นของแหล่งเรียนรู้ทางวัฒนธรรม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5.  จำนวนประชาชนผู้มีสุขภาพร่างกายและจิตดี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6.  ร้อยละของผู้ยากจนและผู้ด้อยโอกาสได้รับสวัสดิการสังคม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7.  จำนวนแผนงาน/โครงการกิจกรรมที่ส่งเสริมแนวทางปรัชญาเศรษฐกิจพอเพียงในหน่วยงาน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8.  การจัดกิจกรรมกีฬาและนันทนาการอย่างต่อเนื่อง</w:t>
      </w:r>
    </w:p>
    <w:p w:rsidR="00E843AF" w:rsidRPr="00E843AF" w:rsidRDefault="00E843AF" w:rsidP="00E843AF">
      <w:pPr>
        <w:tabs>
          <w:tab w:val="left" w:pos="-90"/>
        </w:tabs>
        <w:suppressAutoHyphens/>
        <w:rPr>
          <w:rFonts w:ascii="TH SarabunIT๙" w:eastAsia="Cordia New" w:hAnsi="TH SarabunIT๙" w:cs="TH SarabunIT๙"/>
          <w:sz w:val="12"/>
          <w:szCs w:val="1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5.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๔  ยุทธศาสตร์การเพิ่มประสิทธิภาพเศรษฐกิจชุมชนให้เข้มแข็ง พึ่งพาตนเองได้แบบยั่งยืน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แนวทางการพัฒนา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การส่งเสริมศักยภาพกลุ่มอาชีพ ผู้มีรายได้น้อย และสนับสนุนการเกษตรอินทรีย์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กลยุทธ์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ส่งเสริมการดำเนินชีวิตามแนวทางปรัชญาเศรษฐกิจพอเพียง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2.  ส่งเสริมการเพิ่มและขยายโอกาสการมีงานทำ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ตัวชี้วัด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จำนวนกลุ่มอาชีพที่ได้รับการสนับสนุนงบประมาณ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2.  จำนวนโครงการด้านการพัฒนาอาชีพ</w:t>
      </w:r>
    </w:p>
    <w:p w:rsidR="00E843AF" w:rsidRPr="00E843AF" w:rsidRDefault="00E843AF" w:rsidP="00E843AF">
      <w:pPr>
        <w:tabs>
          <w:tab w:val="left" w:pos="-90"/>
        </w:tabs>
        <w:suppressAutoHyphens/>
        <w:jc w:val="thaiDistribute"/>
        <w:rPr>
          <w:rFonts w:ascii="TH SarabunIT๙" w:eastAsia="Cordia New" w:hAnsi="TH SarabunIT๙" w:cs="TH SarabunIT๙"/>
          <w:sz w:val="12"/>
          <w:szCs w:val="12"/>
          <w:cs/>
          <w:lang w:val="th-TH"/>
        </w:rPr>
      </w:pP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5.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 xml:space="preserve">๕.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  <w:t>ยุทธศาสตร์การพัฒนาด้านทรัพยากรธรรมชาติและสิ่งแวดล้อมและการท่องเที่ยว</w:t>
      </w:r>
    </w:p>
    <w:p w:rsidR="00E843AF" w:rsidRPr="00E843AF" w:rsidRDefault="00E843AF" w:rsidP="00E843AF">
      <w:pPr>
        <w:suppressAutoHyphens/>
        <w:ind w:left="720" w:firstLine="720"/>
        <w:jc w:val="thaiDistribute"/>
        <w:rPr>
          <w:rFonts w:ascii="TH SarabunIT๙" w:eastAsia="Cordia New" w:hAnsi="TH SarabunIT๙" w:cs="TH SarabunIT๙"/>
          <w:sz w:val="16"/>
          <w:szCs w:val="1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E843AF" w:rsidRPr="00E843AF" w:rsidRDefault="00E843AF" w:rsidP="00E843AF">
      <w:pPr>
        <w:suppressAutoHyphens/>
        <w:ind w:firstLine="144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การเพิ่มประสิทธิภาพ การปรับปรุง ฟื้นฟูและอนุรักษ์ทรัพยากรธรรมชาติและสิ่งแวดล้อมให้เป็นรากหญ้าของเศรษฐกิจ สังคม และวัฒนธรรม</w:t>
      </w:r>
    </w:p>
    <w:p w:rsidR="00E843AF" w:rsidRPr="00E843AF" w:rsidRDefault="00E843AF" w:rsidP="00E843AF">
      <w:pPr>
        <w:suppressAutoHyphens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2.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การปรับปรุงภูมิทัศน์ หมู่บ้าน/ตำบลและสถานที่ท่องเที่ยวให้เป็นชุมชนน่าอยู่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br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กุลยุทธ์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1.  พัฒนาและพื้นฟูแหล่งน้ำอย่างมีประสิทธิภาพ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2.  อนุรักษ์ ฟื้นฟูและปรับปรุงทรัพยากรธรรมชาติและสิ่งแวดล้อมเพื่อตอบสนองต่อการพัฒนาอย่างยั่งยืน</w:t>
      </w:r>
    </w:p>
    <w:p w:rsidR="00E843AF" w:rsidRPr="00E843AF" w:rsidRDefault="00E843AF" w:rsidP="00E843AF">
      <w:pPr>
        <w:suppressAutoHyphens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ตัวชี้วัด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1.  ร้อยละของปริมาณแหล่งน้ำที่ได้รับการพัฒนาและปรับปรุงเพิ่มขึ้น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28"/>
        </w:rPr>
      </w:pPr>
      <w:r w:rsidRPr="00E843AF">
        <w:rPr>
          <w:rFonts w:ascii="TH SarabunIT๙" w:eastAsia="Cordia New" w:hAnsi="TH SarabunIT๙" w:cs="TH SarabunIT๙"/>
          <w:sz w:val="32"/>
          <w:szCs w:val="32"/>
        </w:rPr>
        <w:t>-51-</w:t>
      </w:r>
    </w:p>
    <w:p w:rsidR="00E843AF" w:rsidRPr="00E843AF" w:rsidRDefault="00E843AF" w:rsidP="00E843AF">
      <w:pPr>
        <w:suppressAutoHyphens/>
        <w:spacing w:before="24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แนวทางดำเนินการเตรียมความพร้อมเพื่อเข้าสู่ประชาคมอาเซียนขององค์กรปกครองส่วนท้องถิ่น</w:t>
      </w:r>
    </w:p>
    <w:p w:rsidR="00E843AF" w:rsidRPr="00E843AF" w:rsidRDefault="00E843AF" w:rsidP="00E843AF">
      <w:pPr>
        <w:suppressAutoHyphens/>
        <w:spacing w:before="240"/>
        <w:rPr>
          <w:rFonts w:ascii="TH SarabunIT๙" w:eastAsia="Cordia New" w:hAnsi="TH SarabunIT๙" w:cs="TH SarabunIT๙"/>
          <w:b/>
          <w:bCs/>
          <w:color w:val="FF0000"/>
          <w:sz w:val="10"/>
          <w:szCs w:val="10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  <w:r w:rsidRPr="00E843AF">
        <w:rPr>
          <w:rFonts w:ascii="TH SarabunIT๙" w:eastAsia="BrowalliaNew-Bold" w:hAnsi="TH SarabunIT๙" w:cs="Times New Roman"/>
          <w:color w:val="000000"/>
          <w:sz w:val="32"/>
          <w:szCs w:val="32"/>
          <w:cs/>
          <w:lang w:val="th-TH"/>
        </w:rPr>
        <w:t>▪</w:t>
      </w:r>
      <w:r w:rsidRPr="00E843AF"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  <w:t xml:space="preserve"> กลุ่ม อปท.ที่ต้องเสริมด้านโครงสร้างพื้นฐานและระบบคมนาคม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1"/>
        <w:gridCol w:w="4645"/>
      </w:tblGrid>
      <w:tr w:rsidR="00E843AF" w:rsidRPr="00E843AF" w:rsidTr="00607344">
        <w:tc>
          <w:tcPr>
            <w:tcW w:w="4641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ผลกระทบ</w:t>
            </w:r>
          </w:p>
        </w:tc>
        <w:tc>
          <w:tcPr>
            <w:tcW w:w="4645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แนวทางการดำเนินงานอย่างเป็นรูปธรรม</w:t>
            </w:r>
          </w:p>
        </w:tc>
      </w:tr>
      <w:tr w:rsidR="00E843AF" w:rsidRPr="00E843AF" w:rsidTr="00607344">
        <w:tc>
          <w:tcPr>
            <w:tcW w:w="4641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เส้นทางคมนาคมไม่ครอบคลุมและทรุดโทรม</w:t>
            </w:r>
          </w:p>
        </w:tc>
        <w:tc>
          <w:tcPr>
            <w:tcW w:w="4645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สนับสนุนงบประมาณก่อสร้างและปรับปรุงระบบคมนาคมให้ได้มาตรฐาน โดยให้สอดคล้องกับยุทธศาสตร์การพัฒนาจังหวัด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ให้ อบจ.เป็นเจ้าภาพหลักในการพัฒนาแบบองค์รวมโดยดำเนินการพัฒนาเส้นทางคมนาคมใน อปท.ที่ขาดแคลนงบประมาณ</w:t>
            </w:r>
          </w:p>
        </w:tc>
      </w:tr>
      <w:tr w:rsidR="00E843AF" w:rsidRPr="00E843AF" w:rsidTr="00607344">
        <w:tc>
          <w:tcPr>
            <w:tcW w:w="4641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สถานีให้บริการด้านพลังงานไม่เพียงพอและปิดบริการเร็ว</w:t>
            </w:r>
          </w:p>
        </w:tc>
        <w:tc>
          <w:tcPr>
            <w:tcW w:w="4645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สนับสนุนให้มีการใช้พลังงานทางเลือก</w:t>
            </w:r>
          </w:p>
        </w:tc>
      </w:tr>
      <w:tr w:rsidR="00E843AF" w:rsidRPr="00E843AF" w:rsidTr="00607344">
        <w:tc>
          <w:tcPr>
            <w:tcW w:w="4641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พื้นที่ด่านชายแดนมีความคับแคบไม่สามารถรองรับการจราจรในชั่งโมงเร่งด่วน</w:t>
            </w:r>
          </w:p>
        </w:tc>
        <w:tc>
          <w:tcPr>
            <w:tcW w:w="4645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ประสานหน่วยงานที่เกี่ยวข้อง เพื่อจัดให้มีศูนย์บริการเบ็ดเสร็จ ณ จุดเดียว (One  Stop Service) การตรวจปล่อยจุดเดียว (Single Services Inspection) และด่านศุลกากรแบบ Single window</w:t>
            </w:r>
          </w:p>
        </w:tc>
      </w:tr>
    </w:tbl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  <w:r w:rsidRPr="00E843AF">
        <w:rPr>
          <w:rFonts w:ascii="TH SarabunIT๙" w:eastAsia="BrowalliaNew-Bold" w:hAnsi="TH SarabunIT๙" w:cs="Times New Roman"/>
          <w:color w:val="000000"/>
          <w:sz w:val="32"/>
          <w:szCs w:val="32"/>
          <w:cs/>
          <w:lang w:val="th-TH"/>
        </w:rPr>
        <w:t>▪</w:t>
      </w:r>
      <w:r w:rsidRPr="00E843AF"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  <w:t xml:space="preserve"> กลุ่ม อปท.ที่ต้องส่งเสริมด้านการท่องเที่ยว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961"/>
      </w:tblGrid>
      <w:tr w:rsidR="00E843AF" w:rsidRPr="00E843AF" w:rsidTr="00607344">
        <w:trPr>
          <w:trHeight w:val="356"/>
        </w:trPr>
        <w:tc>
          <w:tcPr>
            <w:tcW w:w="4503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ผลกระทบ</w:t>
            </w:r>
          </w:p>
        </w:tc>
        <w:tc>
          <w:tcPr>
            <w:tcW w:w="4961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แนวทางการดำเนินงานอย่างเป็นรูปธรรม</w:t>
            </w:r>
          </w:p>
        </w:tc>
      </w:tr>
      <w:tr w:rsidR="00E843AF" w:rsidRPr="00E843AF" w:rsidTr="00607344">
        <w:trPr>
          <w:trHeight w:val="5485"/>
        </w:trPr>
        <w:tc>
          <w:tcPr>
            <w:tcW w:w="4503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ขาดระบบบริหารจัดการและบูรณาการแหล่งท่องเที่ยว/การพัฒนาบุคลากรด้านการท่องเที่ยว/การบำรุงรักษาและฟื้นฟูแหล่งท่องเที่ยว</w:t>
            </w:r>
          </w:p>
        </w:tc>
        <w:tc>
          <w:tcPr>
            <w:tcW w:w="4961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พัฒนาการบริหารจัดการแหล่งท่องเที่ยวให้เป็นระบบและมีคุณภาพ ได้แก่ การพัฒนาการท่องเที่ยวเชิงอนุรักษ์ การสร้างเส้นทางเครือข่ายท่องเที่ยว/กิจกรรมท่องเที่ยวร่วมกันระหว่าง อปท.ที่มีแหล่งท่องเที่ยว/กิจกรรมท่องเที่ยวเชื่อมโยงกันในจังหวัดและจังหวัดที่อยู่ติดกัน การจัดการความรู้ด้านการท่องเที่ยว การบริหารจัดการทรัพยากรการท่องเที่ยวให้มีความยั่งยืนและเกิดมูลค่าเพิ่ม เป็นต้น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พัฒนาบุคลากรด้านการท่องเที่ยวทุกภาคส่วนให้มีความรู้ความเข้าใจ ในด้านการให้บริการและด้านภาษาเพื่อเป็นการสร้างมาตรฐานและความประทับใจแก่นักท่องเที่ยว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ประสานทุกภาคส่วนให้บำรุงรักษา ฟื้นฟู และพัฒนาแหล่งท่องเที่ยว โดยนำการจัดการความรู้มาใช้ในการดำเนินงาน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จัดเก็บภาษีจากการท่องเที่ยว</w:t>
            </w:r>
          </w:p>
        </w:tc>
      </w:tr>
    </w:tbl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Cordia New"/>
          <w:color w:val="000000"/>
          <w:sz w:val="32"/>
          <w:szCs w:val="32"/>
          <w:cs/>
          <w:lang w:val="th-TH"/>
        </w:rPr>
      </w:pPr>
    </w:p>
    <w:p w:rsidR="00077FA4" w:rsidRDefault="00077FA4" w:rsidP="00E843AF">
      <w:pPr>
        <w:suppressAutoHyphens/>
        <w:autoSpaceDE w:val="0"/>
        <w:autoSpaceDN w:val="0"/>
        <w:adjustRightInd w:val="0"/>
        <w:jc w:val="center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p w:rsidR="000D7347" w:rsidRDefault="000D7347" w:rsidP="00E843AF">
      <w:pPr>
        <w:suppressAutoHyphens/>
        <w:autoSpaceDE w:val="0"/>
        <w:autoSpaceDN w:val="0"/>
        <w:adjustRightInd w:val="0"/>
        <w:jc w:val="center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autoSpaceDE w:val="0"/>
        <w:autoSpaceDN w:val="0"/>
        <w:adjustRightInd w:val="0"/>
        <w:jc w:val="center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  <w:r w:rsidRPr="00E843AF"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  <w:t>-52-</w:t>
      </w:r>
    </w:p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646"/>
      </w:tblGrid>
      <w:tr w:rsidR="00E843AF" w:rsidRPr="00E843AF" w:rsidTr="00607344">
        <w:tc>
          <w:tcPr>
            <w:tcW w:w="4640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การประชาสัมพันธ์ไม่ต่อเนื่อง/สิ่งอำนวยความสะดวกเช่น ป้ายชี้ทาง และศูนย์บริการนักท่องเที่ยวไม่ได้มาตรฐาน</w:t>
            </w:r>
          </w:p>
        </w:tc>
        <w:tc>
          <w:tcPr>
            <w:tcW w:w="4646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เพิ่มช่องทางในการประชาสัมพันธ์แหล่งท่องเที่ยวและกิจกรรมการท่องเที่ยวในรูปแบบต่าง ๆ ได้แก่ เว็บไซต์ สื่อวิทยุ และโทรทัศน์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จัดทำป้ายชี้ทาง/แผนที่ท่องเที่ยวสองภาษา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ตั้งศูนย์บริการนักท่องเที่ยวที่ได้มาตรฐานและมีเจ้าหน้าที่ที่มีความรู้ด้านภาษาต่างประเทศให้บริการ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ประชาสัมพันธ์ให้นักท่องเที่ยวทราบถึงระเบียบและกฎจราจรของประเทศไทย และกำชับให้เจ้าหน้าที่ที่มีส่วนเกี่ยวข้องเข้มงวดกวดขันเพื่อความปลอดภัยของนักท่องเที่ยว</w:t>
            </w:r>
          </w:p>
        </w:tc>
      </w:tr>
    </w:tbl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autoSpaceDE w:val="0"/>
        <w:autoSpaceDN w:val="0"/>
        <w:adjustRightInd w:val="0"/>
        <w:ind w:firstLine="720"/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</w:pPr>
      <w:r w:rsidRPr="00E843AF">
        <w:rPr>
          <w:rFonts w:ascii="TH SarabunIT๙" w:eastAsia="BrowalliaNew-Bold" w:hAnsi="TH SarabunIT๙" w:cs="Times New Roman"/>
          <w:color w:val="000000"/>
          <w:sz w:val="32"/>
          <w:szCs w:val="32"/>
          <w:cs/>
          <w:lang w:val="th-TH"/>
        </w:rPr>
        <w:t>▪</w:t>
      </w:r>
      <w:r w:rsidRPr="00E843AF">
        <w:rPr>
          <w:rFonts w:ascii="TH SarabunIT๙" w:eastAsia="BrowalliaNew-Bold" w:hAnsi="TH SarabunIT๙" w:cs="TH SarabunIT๙"/>
          <w:color w:val="000000"/>
          <w:sz w:val="32"/>
          <w:szCs w:val="32"/>
          <w:cs/>
          <w:lang w:val="th-TH"/>
        </w:rPr>
        <w:t xml:space="preserve"> กลุ่ม อปท.ที่ต้องส่งเสริมด้านการศึกษา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9"/>
        <w:gridCol w:w="4647"/>
      </w:tblGrid>
      <w:tr w:rsidR="00E843AF" w:rsidRPr="00E843AF" w:rsidTr="00607344">
        <w:tc>
          <w:tcPr>
            <w:tcW w:w="4639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ผลกระทบ</w:t>
            </w:r>
          </w:p>
        </w:tc>
        <w:tc>
          <w:tcPr>
            <w:tcW w:w="4647" w:type="dxa"/>
            <w:shd w:val="clear" w:color="auto" w:fill="D9D9D9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แนวทางการดำเนินงานอย่างเป็นรูปธรรม</w:t>
            </w:r>
          </w:p>
        </w:tc>
      </w:tr>
      <w:tr w:rsidR="00E843AF" w:rsidRPr="00E843AF" w:rsidTr="00607344">
        <w:tc>
          <w:tcPr>
            <w:tcW w:w="4639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และประชาชนส่วนใหญ่ไม่สามารถใช้ภาษาอังกฤษและภาษาประเทศเพื่อนบ้านในการสื่อสารได้อย่างมีประสิทธิภาพ</w:t>
            </w:r>
          </w:p>
        </w:tc>
        <w:tc>
          <w:tcPr>
            <w:tcW w:w="4647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นับสนุนให้สถาบันทางการศึกษาเร่งรัดพัฒนาเยาวชนให้สามารถใช้ภาษาอังกฤษในการสื่อสารและสอดคล้องกับความต้องการของท้องถิ่นและตลาดแรงงาน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สรรงบประมาณในการจ้างครูสอนภาษาอังกฤษและภาษาประเทศเพื่อนบ้าน/ครูชาวต่างชาติให้เพียงพอกับความต้องการของโรงเรียน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ปรับปรุงหลักสูตรการสอนภาษาต่างประเทศโดยเน้นที่การฟังและพูดเพื่อติดต่อสื่อสารกับชาวต่างชาติ</w:t>
            </w:r>
          </w:p>
        </w:tc>
      </w:tr>
      <w:tr w:rsidR="00E843AF" w:rsidRPr="00E843AF" w:rsidTr="00607344">
        <w:tc>
          <w:tcPr>
            <w:tcW w:w="4639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สืบค้นข้อมูลของหน่วยงานในประเทศมีอยู่อย่างจำกัดเนื่องจากการจัดทำข้อมูลไม่เป็นระบบและมีความล้าหลัง</w:t>
            </w:r>
          </w:p>
        </w:tc>
        <w:tc>
          <w:tcPr>
            <w:tcW w:w="4647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สร้างช่องทางการติดต่อสื่อสารที่เป็นภาษาสากลและมีการปรับเปลี่ยนข้อมูลให้มีความทันสมัยอยู่เสมอ</w:t>
            </w:r>
          </w:p>
        </w:tc>
      </w:tr>
      <w:tr w:rsidR="00E843AF" w:rsidRPr="00E843AF" w:rsidTr="00607344">
        <w:tc>
          <w:tcPr>
            <w:tcW w:w="4639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การเรียนการสอนของไทยไม่สอดคล้องกับประเทศสมาชิกอาเซียน</w:t>
            </w:r>
          </w:p>
        </w:tc>
        <w:tc>
          <w:tcPr>
            <w:tcW w:w="4647" w:type="dxa"/>
          </w:tcPr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ปรับปรุงหลักสูตรการศึกษาให้สอดคล้องกับประเทศสมาชิกเพื่ออำนวยความสะดวกในการศึกษาดูงาน แลกเปลี่ยนนักเรียน และการศึกษาต่อ</w:t>
            </w:r>
          </w:p>
          <w:p w:rsidR="00E843AF" w:rsidRPr="00E843AF" w:rsidRDefault="00E843AF" w:rsidP="00E843AF">
            <w:pPr>
              <w:suppressAutoHyphens/>
              <w:autoSpaceDE w:val="0"/>
              <w:autoSpaceDN w:val="0"/>
              <w:adjustRightInd w:val="0"/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-</w:t>
            </w:r>
            <w:r w:rsidRPr="00E843AF">
              <w:rPr>
                <w:rFonts w:ascii="TH SarabunIT๙" w:eastAsia="BrowalliaNew-Bold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BrowalliaNew-Bold" w:hAnsi="TH SarabunIT๙" w:cs="TH SarabunIT๙"/>
                <w:color w:val="000000"/>
                <w:sz w:val="32"/>
                <w:szCs w:val="32"/>
                <w:cs/>
                <w:lang w:val="th-TH"/>
              </w:rPr>
              <w:t>ส่งเสริมการแลกเปลี่ยนนักเรียนทุนกับประเทศเพื่อนบ้าน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  <w:sectPr w:rsidR="00E843AF" w:rsidRPr="00E843AF" w:rsidSect="00607344">
          <w:footnotePr>
            <w:pos w:val="beneathText"/>
          </w:footnotePr>
          <w:pgSz w:w="11905" w:h="16837"/>
          <w:pgMar w:top="993" w:right="1134" w:bottom="851" w:left="1701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3.3  ความเชื่อมโยงยุทธศาสตร์การพัฒนาจังหวัดกับยุทธศาสตร์การพัฒนาของ อปท.</w:t>
      </w:r>
    </w:p>
    <w:p w:rsidR="00E843AF" w:rsidRPr="00E843AF" w:rsidRDefault="00E843AF" w:rsidP="00E843AF">
      <w:pPr>
        <w:suppressAutoHyphens/>
        <w:ind w:right="386"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9015730</wp:posOffset>
                </wp:positionH>
                <wp:positionV relativeFrom="paragraph">
                  <wp:posOffset>75565</wp:posOffset>
                </wp:positionV>
                <wp:extent cx="822325" cy="301625"/>
                <wp:effectExtent l="6350" t="8890" r="9525" b="1333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0D19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" o:spid="_x0000_s1088" type="#_x0000_t202" style="position:absolute;left:0;text-align:left;margin-left:709.9pt;margin-top:5.95pt;width:64.75pt;height:23.75pt;z-index:252096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">
                <v:textbox style="mso-fit-shape-to-text:t">
                  <w:txbxContent>
                    <w:p w:rsidR="002B6670" w:rsidRPr="005F0D19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แบบ ยท.01</w:t>
                      </w: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th-TH"/>
        </w:rPr>
        <w:t xml:space="preserve">โครงสร้างความเชื่อมโยงแผนยุทธศาสตร์การพัฒนาองค์การบริหารส่วนตำบลสะพุง พ.ศ. 255๙ </w: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  <w:t>–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th-TH"/>
        </w:rPr>
        <w:t xml:space="preserve"> 256๓</w:t>
      </w: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15875</wp:posOffset>
                </wp:positionV>
                <wp:extent cx="952500" cy="989330"/>
                <wp:effectExtent l="8890" t="10160" r="10160" b="29210"/>
                <wp:wrapNone/>
                <wp:docPr id="112" name="สี่เหลี่ยมผืนผ้า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9893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E917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ยุทธศาสตร์การพัฒนาของจังหวัดศรีสะเกษ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89" style="position:absolute;left:0;text-align:left;margin-left:12.25pt;margin-top:1.25pt;width:75pt;height:77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E9173C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ยุทธศาสตร์การพัฒนาของจังหวัดศรีสะเกษ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6249670</wp:posOffset>
                </wp:positionH>
                <wp:positionV relativeFrom="paragraph">
                  <wp:posOffset>15875</wp:posOffset>
                </wp:positionV>
                <wp:extent cx="986790" cy="970280"/>
                <wp:effectExtent l="0" t="0" r="22860" b="20320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E444E" w:rsidRDefault="002B6670" w:rsidP="00E843A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5</w:t>
                            </w:r>
                            <w:r w:rsidRPr="009E444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การพัฒนาโครงสร้างพื้นฐานทรัพยากรธรรมขาติและเมืองน่าอยู่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90" style="position:absolute;left:0;text-align:left;margin-left:492.1pt;margin-top:1.25pt;width:77.7pt;height:76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">
                <v:textbox>
                  <w:txbxContent>
                    <w:p w:rsidR="002B6670" w:rsidRPr="009E444E" w:rsidRDefault="002B6670" w:rsidP="00E843AF">
                      <w:pPr>
                        <w:jc w:val="center"/>
                        <w:rPr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5</w:t>
                      </w:r>
                      <w:r w:rsidRPr="009E444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การพัฒนาโครงสร้างพื้นฐานทรัพยากรธรรมขาติและเมืองน่าอยู่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6350</wp:posOffset>
                </wp:positionV>
                <wp:extent cx="1002030" cy="979805"/>
                <wp:effectExtent l="0" t="0" r="26670" b="10795"/>
                <wp:wrapNone/>
                <wp:docPr id="121" name="สี่เหลี่ยมผืนผ้า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4</w:t>
                            </w: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B6670" w:rsidRPr="009E444E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การเสริมสร้างสุขภาพและพัฒนาการกีฬาสู่</w:t>
                            </w:r>
                            <w:r w:rsidRPr="00E9173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ความเป็นเลิศ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1" o:spid="_x0000_s1091" style="position:absolute;left:0;text-align:left;margin-left:392.25pt;margin-top:.5pt;width:78.9pt;height:77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4</w:t>
                      </w: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B6670" w:rsidRPr="009E444E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การเสริมสร้างสุขภาพและพัฒนาการกีฬาสู่</w:t>
                      </w:r>
                      <w:r w:rsidRPr="00E9173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ความเป็นเลิศ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6350</wp:posOffset>
                </wp:positionV>
                <wp:extent cx="963295" cy="998855"/>
                <wp:effectExtent l="0" t="0" r="27305" b="10795"/>
                <wp:wrapNone/>
                <wp:docPr id="120" name="สี่เหลี่ยมผืนผ้า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3</w:t>
                            </w: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B6670" w:rsidRPr="009E444E" w:rsidRDefault="002B6670" w:rsidP="00E843AF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การเสริมสร้างสังคมแห่งการเรียนรู้ คุณธรรม 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" o:spid="_x0000_s1092" style="position:absolute;left:0;text-align:left;margin-left:297.75pt;margin-top:.5pt;width:75.85pt;height:78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3</w:t>
                      </w: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B6670" w:rsidRPr="009E444E" w:rsidRDefault="002B6670" w:rsidP="00E843AF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การเสริมสร้างสังคมแห่งการเรียนรู้ คุณธรรม และวัฒนธรรม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6350</wp:posOffset>
                </wp:positionV>
                <wp:extent cx="923290" cy="979805"/>
                <wp:effectExtent l="0" t="0" r="10160" b="10795"/>
                <wp:wrapNone/>
                <wp:docPr id="119" name="สี่เหลี่ยมผืนผ้า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290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2</w:t>
                            </w:r>
                          </w:p>
                          <w:p w:rsidR="002B6670" w:rsidRPr="009E444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การเสริมสร้างเศรษฐกิจศักยภาพการค้า การลงทุนและการท่องเที่ยว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9" o:spid="_x0000_s1093" style="position:absolute;left:0;text-align:left;margin-left:204.4pt;margin-top:.5pt;width:72.7pt;height:77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">
                <v:textbox>
                  <w:txbxContent>
                    <w:p w:rsidR="002B6670" w:rsidRPr="00060D3B" w:rsidRDefault="002B6670" w:rsidP="00E843AF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2</w:t>
                      </w:r>
                    </w:p>
                    <w:p w:rsidR="002B6670" w:rsidRPr="009E444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การเสริมสร้างเศรษฐกิจศักยภาพการค้า การลงทุนและการท่องเที่ยว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7489825</wp:posOffset>
                </wp:positionH>
                <wp:positionV relativeFrom="paragraph">
                  <wp:posOffset>15875</wp:posOffset>
                </wp:positionV>
                <wp:extent cx="986790" cy="970280"/>
                <wp:effectExtent l="0" t="0" r="22860" b="20320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6</w:t>
                            </w: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E9173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การเสริมสร้างความมั่นคงและรักษาความสงบเรียบร้อย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94" style="position:absolute;left:0;text-align:left;margin-left:589.75pt;margin-top:1.25pt;width:77.7pt;height:76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6</w:t>
                      </w: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E9173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การเสริมสร้างความมั่นคงและรักษาความสงบเรียบร้อย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8751570</wp:posOffset>
                </wp:positionH>
                <wp:positionV relativeFrom="paragraph">
                  <wp:posOffset>34925</wp:posOffset>
                </wp:positionV>
                <wp:extent cx="986790" cy="970280"/>
                <wp:effectExtent l="0" t="0" r="22860" b="20320"/>
                <wp:wrapNone/>
                <wp:docPr id="122" name="สี่เหลี่ยมผืนผ้า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7</w:t>
                            </w: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การบริหารจัดการตามหลัก</w:t>
                            </w:r>
                          </w:p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2" o:spid="_x0000_s1095" style="position:absolute;left:0;text-align:left;margin-left:689.1pt;margin-top:2.75pt;width:77.7pt;height:76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7</w:t>
                      </w: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การบริหารจัดการตามหลัก</w:t>
                      </w:r>
                    </w:p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ธรรมาภิบาล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956310" cy="1038860"/>
                <wp:effectExtent l="0" t="0" r="15240" b="27940"/>
                <wp:wrapNone/>
                <wp:docPr id="118" name="สี่เหลี่ยมผืนผ้า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E444E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 1</w:t>
                            </w:r>
                            <w:r w:rsidRPr="009E444E">
                              <w:rPr>
                                <w:rFonts w:ascii="TH SarabunIT๙" w:hAnsi="TH SarabunIT๙" w:cs="TH SarabunIT๙"/>
                                <w:szCs w:val="24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การเสริมสร้างเศรษฐกิจฐานรากตามแนวปรัชญาเศรษฐกิจพอเพียง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96" style="position:absolute;left:0;text-align:left;margin-left:108pt;margin-top:1.25pt;width:75.3pt;height:81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">
                <v:textbox>
                  <w:txbxContent>
                    <w:p w:rsidR="002B6670" w:rsidRPr="009E444E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 1</w:t>
                      </w:r>
                      <w:r w:rsidRPr="009E444E">
                        <w:rPr>
                          <w:rFonts w:ascii="TH SarabunIT๙" w:hAnsi="TH SarabunIT๙" w:cs="TH SarabunIT๙"/>
                          <w:szCs w:val="24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การเสริมสร้างเศรษฐกิจฐานรากตามแนวปรัชญาเศรษฐกิจพอเพียง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346710</wp:posOffset>
                </wp:positionV>
                <wp:extent cx="327025" cy="0"/>
                <wp:effectExtent l="60325" t="8890" r="53975" b="16510"/>
                <wp:wrapNone/>
                <wp:docPr id="109" name="ลูกศรเชื่อมต่อแบบ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9" o:spid="_x0000_s1026" type="#_x0000_t32" style="position:absolute;margin-left:200.65pt;margin-top:27.3pt;width:25.75pt;height:0;rotation: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6731000</wp:posOffset>
                </wp:positionH>
                <wp:positionV relativeFrom="paragraph">
                  <wp:posOffset>264795</wp:posOffset>
                </wp:positionV>
                <wp:extent cx="167640" cy="635"/>
                <wp:effectExtent l="9525" t="7620" r="8890" b="5715"/>
                <wp:wrapNone/>
                <wp:docPr id="108" name="ตัวเชื่อมต่อหักมุม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108" o:spid="_x0000_s1026" type="#_x0000_t34" style="position:absolute;margin-left:530pt;margin-top:20.85pt;width:13.2pt;height:.05pt;rotation:9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234950</wp:posOffset>
                </wp:positionV>
                <wp:extent cx="107950" cy="635"/>
                <wp:effectExtent l="9525" t="7620" r="8890" b="8255"/>
                <wp:wrapNone/>
                <wp:docPr id="107" name="ตัวเชื่อมต่อหักมุ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79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107" o:spid="_x0000_s1026" type="#_x0000_t34" style="position:absolute;margin-left:423.6pt;margin-top:18.5pt;width:8.5pt;height:.05pt;rotation:90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7461885</wp:posOffset>
                </wp:positionH>
                <wp:positionV relativeFrom="paragraph">
                  <wp:posOffset>373380</wp:posOffset>
                </wp:positionV>
                <wp:extent cx="380365" cy="0"/>
                <wp:effectExtent l="57150" t="8890" r="57150" b="20320"/>
                <wp:wrapNone/>
                <wp:docPr id="106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6" o:spid="_x0000_s1026" type="#_x0000_t32" style="position:absolute;margin-left:587.55pt;margin-top:29.4pt;width:29.95pt;height:0;rotation:9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">
                <v:stroke endarrow="block"/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8757920</wp:posOffset>
                </wp:positionH>
                <wp:positionV relativeFrom="paragraph">
                  <wp:posOffset>198755</wp:posOffset>
                </wp:positionV>
                <wp:extent cx="380365" cy="0"/>
                <wp:effectExtent l="57785" t="6985" r="56515" b="22225"/>
                <wp:wrapNone/>
                <wp:docPr id="105" name="ลูกศรเชื่อมต่อแบบ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5" o:spid="_x0000_s1026" type="#_x0000_t32" style="position:absolute;margin-left:689.6pt;margin-top:15.65pt;width:29.95pt;height:0;rotation:9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198755</wp:posOffset>
                </wp:positionV>
                <wp:extent cx="220345" cy="0"/>
                <wp:effectExtent l="57150" t="10795" r="57150" b="16510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0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4" o:spid="_x0000_s1026" type="#_x0000_t32" style="position:absolute;margin-left:343.35pt;margin-top:15.65pt;width:17.35pt;height:0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88265</wp:posOffset>
                </wp:positionV>
                <wp:extent cx="962025" cy="635"/>
                <wp:effectExtent l="9525" t="10795" r="9525" b="7620"/>
                <wp:wrapNone/>
                <wp:docPr id="103" name="ตัวเชื่อมต่อหักมุม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103" o:spid="_x0000_s1026" type="#_x0000_t34" style="position:absolute;margin-left:352.05pt;margin-top:6.95pt;width:75.75pt;height:.0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" adj="10793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137160</wp:posOffset>
                </wp:positionV>
                <wp:extent cx="258445" cy="635"/>
                <wp:effectExtent l="57150" t="6985" r="56515" b="20320"/>
                <wp:wrapNone/>
                <wp:docPr id="102" name="ตัวเชื่อมต่อหักมุม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844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102" o:spid="_x0000_s1026" type="#_x0000_t34" style="position:absolute;margin-left:316.4pt;margin-top:10.8pt;width:20.35pt;height:.05pt;rotation:9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" adj="10773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243205</wp:posOffset>
                </wp:positionV>
                <wp:extent cx="188595" cy="0"/>
                <wp:effectExtent l="57150" t="13970" r="57150" b="16510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8" o:spid="_x0000_s1026" type="#_x0000_t32" style="position:absolute;margin-left:437.6pt;margin-top:19.15pt;width:14.85pt;height:0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147955</wp:posOffset>
                </wp:positionV>
                <wp:extent cx="1162050" cy="635"/>
                <wp:effectExtent l="9525" t="13335" r="9525" b="5080"/>
                <wp:wrapNone/>
                <wp:docPr id="383" name="ตัวเชื่อมต่อหักมุม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83" o:spid="_x0000_s1026" type="#_x0000_t34" style="position:absolute;margin-left:445.05pt;margin-top:11.65pt;width:91.5pt;height: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179070</wp:posOffset>
                </wp:positionV>
                <wp:extent cx="258445" cy="635"/>
                <wp:effectExtent l="57785" t="10795" r="55880" b="16510"/>
                <wp:wrapNone/>
                <wp:docPr id="382" name="ตัวเชื่อมต่อหักมุม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844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82" o:spid="_x0000_s1026" type="#_x0000_t34" style="position:absolute;margin-left:149.95pt;margin-top:14.1pt;width:20.35pt;height:.05pt;rotation: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" adj="10773">
                <v:stroke endarrow="block"/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107950</wp:posOffset>
                </wp:positionV>
                <wp:extent cx="952500" cy="1406525"/>
                <wp:effectExtent l="8890" t="12065" r="10160" b="29210"/>
                <wp:wrapNone/>
                <wp:docPr id="381" name="สี่เหลี่ยมผืนผ้า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406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917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ยุทธศาสตร์การพัฒนาขององค์กรปกครองส่วนท้องถิ่นในเขตจังหวัด</w:t>
                            </w:r>
                          </w:p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E917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ศรีสะเกษ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1" o:spid="_x0000_s1097" style="position:absolute;left:0;text-align:left;margin-left:12.25pt;margin-top:8.5pt;width:75pt;height:110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E9173C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ยุทธศาสตร์การพัฒนาขององค์กรปกครองส่วนท้องถิ่นในเขตจังหวัด</w:t>
                      </w:r>
                    </w:p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E9173C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ศรีสะเกษ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8379460</wp:posOffset>
                </wp:positionH>
                <wp:positionV relativeFrom="paragraph">
                  <wp:posOffset>174625</wp:posOffset>
                </wp:positionV>
                <wp:extent cx="1104265" cy="1078230"/>
                <wp:effectExtent l="0" t="0" r="19685" b="26670"/>
                <wp:wrapNone/>
                <wp:docPr id="101" name="สี่เหลี่ยมผืนผ้า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5</w:t>
                            </w:r>
                          </w:p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การพัฒนาการบริหารจัดการภาครัฐที่มีประสิทธิภาพ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1" o:spid="_x0000_s1098" style="position:absolute;left:0;text-align:left;margin-left:659.8pt;margin-top:13.75pt;width:86.95pt;height:84.9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5</w:t>
                      </w:r>
                    </w:p>
                    <w:p w:rsidR="002B6670" w:rsidRPr="003F6FF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การพัฒนาการบริหารจัดการภาครัฐที่มีประสิทธิภาพ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107950</wp:posOffset>
                </wp:positionV>
                <wp:extent cx="1019810" cy="1135380"/>
                <wp:effectExtent l="0" t="0" r="27940" b="26670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81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  2</w:t>
                            </w:r>
                          </w:p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การเสริมสร้างสังคมที่เข้มแข็งและการพัฒนาคุณภาพชีวิตที่ดี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99" style="position:absolute;left:0;text-align:left;margin-left:280.1pt;margin-top:8.5pt;width:80.3pt;height:89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ยุทธศาสตร์ที่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  2</w:t>
                      </w:r>
                    </w:p>
                    <w:p w:rsidR="002B6670" w:rsidRPr="003F6FF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การเสริมสร้างสังคมที่เข้มแข็งและการพัฒนาคุณภาพชีวิตที่ดี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6726555</wp:posOffset>
                </wp:positionH>
                <wp:positionV relativeFrom="paragraph">
                  <wp:posOffset>161290</wp:posOffset>
                </wp:positionV>
                <wp:extent cx="1040130" cy="1121410"/>
                <wp:effectExtent l="0" t="0" r="26670" b="21590"/>
                <wp:wrapNone/>
                <wp:docPr id="100" name="สี่เหลี่ยมผืนผ้า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u w:val="single"/>
                              </w:rPr>
                            </w:pP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การเสริมสร้างความมั่นคงและการรักษาความสงบเรียบร้อย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100" style="position:absolute;left:0;text-align:left;margin-left:529.65pt;margin-top:12.7pt;width:81.9pt;height:88.3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4</w:t>
                      </w:r>
                    </w:p>
                    <w:p w:rsidR="002B6670" w:rsidRPr="003F6FF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u w:val="single"/>
                        </w:rPr>
                      </w:pP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การเสริมสร้างความมั่นคงและการรักษาความสงบเรียบร้อย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132715</wp:posOffset>
                </wp:positionV>
                <wp:extent cx="1020445" cy="1135380"/>
                <wp:effectExtent l="0" t="0" r="27305" b="26670"/>
                <wp:wrapNone/>
                <wp:docPr id="97" name="สี่เหลี่ยมผืนผ้า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 3</w:t>
                            </w: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การพัฒนาโครงสร้างพื้นฐาน 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101" style="position:absolute;left:0;text-align:left;margin-left:402.25pt;margin-top:10.45pt;width:80.35pt;height:89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">
                <v:textbox>
                  <w:txbxContent>
                    <w:p w:rsidR="002B6670" w:rsidRPr="003F6FF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 3</w:t>
                      </w: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การพัฒนาโครงสร้างพื้นฐาน 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107950</wp:posOffset>
                </wp:positionV>
                <wp:extent cx="1017905" cy="1137920"/>
                <wp:effectExtent l="0" t="0" r="10795" b="2413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060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1</w:t>
                            </w:r>
                            <w:r w:rsidRPr="00060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การเสริมสร้างเศรษฐกิจฐานรากให้พึ่งตนเองและแข่งขันได้</w:t>
                            </w:r>
                          </w:p>
                          <w:p w:rsidR="002B6670" w:rsidRPr="003F6FFF" w:rsidRDefault="002B6670" w:rsidP="00E843A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102" style="position:absolute;left:0;text-align:left;margin-left:143.85pt;margin-top:8.5pt;width:80.15pt;height:89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"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060D3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1</w:t>
                      </w:r>
                      <w:r w:rsidRPr="00060D3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B6670" w:rsidRPr="003F6FF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การเสริมสร้างเศรษฐกิจฐานรากให้พึ่งตนเองและแข่งขันได้</w:t>
                      </w:r>
                    </w:p>
                    <w:p w:rsidR="002B6670" w:rsidRPr="003F6FFF" w:rsidRDefault="002B6670" w:rsidP="00E843AF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center"/>
        <w:rPr>
          <w:rFonts w:ascii="TH SarabunIT๙" w:eastAsia="Cordia New" w:hAnsi="TH SarabunIT๙" w:cs="TH SarabunIT๙"/>
          <w:b/>
          <w:bCs/>
          <w:sz w:val="28"/>
          <w:szCs w:val="20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125095</wp:posOffset>
                </wp:positionV>
                <wp:extent cx="0" cy="146685"/>
                <wp:effectExtent l="9525" t="5715" r="9525" b="9525"/>
                <wp:wrapNone/>
                <wp:docPr id="380" name="ลูกศรเชื่อมต่อแบบตรง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0" o:spid="_x0000_s1026" type="#_x0000_t32" style="position:absolute;margin-left:463.8pt;margin-top:9.85pt;width:0;height:11.5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306070</wp:posOffset>
                </wp:positionV>
                <wp:extent cx="403860" cy="635"/>
                <wp:effectExtent l="57150" t="13970" r="56515" b="20320"/>
                <wp:wrapNone/>
                <wp:docPr id="379" name="ตัวเชื่อมต่อหักมุม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038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79" o:spid="_x0000_s1026" type="#_x0000_t34" style="position:absolute;margin-left:308.45pt;margin-top:24.1pt;width:31.8pt;height:.05pt;rotation:9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7122160</wp:posOffset>
                </wp:positionH>
                <wp:positionV relativeFrom="paragraph">
                  <wp:posOffset>321945</wp:posOffset>
                </wp:positionV>
                <wp:extent cx="374015" cy="0"/>
                <wp:effectExtent l="57150" t="5715" r="57150" b="20320"/>
                <wp:wrapNone/>
                <wp:docPr id="378" name="ลูกศรเชื่อมต่อแบบตรง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8" o:spid="_x0000_s1026" type="#_x0000_t32" style="position:absolute;margin-left:560.8pt;margin-top:25.35pt;width:29.45pt;height:0;rotation:9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313690</wp:posOffset>
                </wp:positionV>
                <wp:extent cx="388620" cy="635"/>
                <wp:effectExtent l="57150" t="10160" r="56515" b="20320"/>
                <wp:wrapNone/>
                <wp:docPr id="377" name="ตัวเชื่อมต่อหักมุม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86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77" o:spid="_x0000_s1026" type="#_x0000_t34" style="position:absolute;margin-left:429.8pt;margin-top:24.7pt;width:30.6pt;height:.05pt;rotation:9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8757920</wp:posOffset>
                </wp:positionH>
                <wp:positionV relativeFrom="paragraph">
                  <wp:posOffset>295275</wp:posOffset>
                </wp:positionV>
                <wp:extent cx="380365" cy="0"/>
                <wp:effectExtent l="57785" t="13970" r="56515" b="15240"/>
                <wp:wrapNone/>
                <wp:docPr id="376" name="ลูกศรเชื่อมต่อแบบตรง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6" o:spid="_x0000_s1026" type="#_x0000_t32" style="position:absolute;margin-left:689.6pt;margin-top:23.25pt;width:29.95pt;height:0;rotation:9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275590</wp:posOffset>
                </wp:positionV>
                <wp:extent cx="355600" cy="0"/>
                <wp:effectExtent l="56515" t="6985" r="57785" b="18415"/>
                <wp:wrapNone/>
                <wp:docPr id="375" name="ลูกศรเชื่อมต่อแบบตรง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5" o:spid="_x0000_s1026" type="#_x0000_t32" style="position:absolute;margin-left:169.25pt;margin-top:21.7pt;width:28pt;height:0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">
                <v:stroke endarrow="block"/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6909435</wp:posOffset>
                </wp:positionH>
                <wp:positionV relativeFrom="paragraph">
                  <wp:posOffset>196850</wp:posOffset>
                </wp:positionV>
                <wp:extent cx="233045" cy="0"/>
                <wp:effectExtent l="59690" t="9525" r="54610" b="14605"/>
                <wp:wrapNone/>
                <wp:docPr id="374" name="ลูกศรเชื่อมต่อแบบตรง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4" o:spid="_x0000_s1026" type="#_x0000_t32" style="position:absolute;margin-left:544.05pt;margin-top:15.5pt;width:18.35pt;height:0;rotation:90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80010</wp:posOffset>
                </wp:positionV>
                <wp:extent cx="1136015" cy="635"/>
                <wp:effectExtent l="9525" t="9525" r="6985" b="8890"/>
                <wp:wrapNone/>
                <wp:docPr id="373" name="ตัวเชื่อมต่อหักมุม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01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73" o:spid="_x0000_s1026" type="#_x0000_t34" style="position:absolute;margin-left:463.8pt;margin-top:6.3pt;width:89.45pt;height: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" adj="10794"/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6850380</wp:posOffset>
                </wp:positionH>
                <wp:positionV relativeFrom="paragraph">
                  <wp:posOffset>106680</wp:posOffset>
                </wp:positionV>
                <wp:extent cx="992505" cy="1266190"/>
                <wp:effectExtent l="0" t="0" r="17145" b="10160"/>
                <wp:wrapNone/>
                <wp:docPr id="372" name="สี่เหลี่ยมผืนผ้า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A7BC6" w:rsidRDefault="002B6670" w:rsidP="00E843AF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7BC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0A7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cs/>
                              </w:rPr>
                              <w:t>5</w:t>
                            </w:r>
                            <w:r w:rsidRPr="000A7BC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2B6670" w:rsidRPr="00034EA8" w:rsidRDefault="002B6670" w:rsidP="00E843AF">
                            <w:pPr>
                              <w:tabs>
                                <w:tab w:val="left" w:pos="-9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ยุทธศาสตร์การพัฒนาด้านทรัพยากรธรรมชาติและสิ่งแวดล้อมและการท่องเที่ยว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2" o:spid="_x0000_s1103" style="position:absolute;left:0;text-align:left;margin-left:539.4pt;margin-top:8.4pt;width:78.15pt;height:99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">
                <v:textbox>
                  <w:txbxContent>
                    <w:p w:rsidR="002B6670" w:rsidRPr="000A7BC6" w:rsidRDefault="002B6670" w:rsidP="00E843AF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7BC6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 xml:space="preserve"> </w:t>
                      </w:r>
                      <w:r w:rsidRPr="000A7BC6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u w:val="single"/>
                          <w:cs/>
                        </w:rPr>
                        <w:t>5</w:t>
                      </w:r>
                      <w:r w:rsidRPr="000A7BC6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  <w:p w:rsidR="002B6670" w:rsidRPr="00034EA8" w:rsidRDefault="002B6670" w:rsidP="00E843AF">
                      <w:pPr>
                        <w:tabs>
                          <w:tab w:val="left" w:pos="-90"/>
                        </w:tabs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ยุทธศาสตร์การพัฒนาด้านทรัพยากรธรรมชาติและสิ่งแวดล้อมและการท่องเที่ยว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8446770</wp:posOffset>
                </wp:positionH>
                <wp:positionV relativeFrom="paragraph">
                  <wp:posOffset>80010</wp:posOffset>
                </wp:positionV>
                <wp:extent cx="993775" cy="1266190"/>
                <wp:effectExtent l="0" t="0" r="15875" b="10160"/>
                <wp:wrapNone/>
                <wp:docPr id="371" name="สี่เหลี่ยมผืนผ้า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77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A94B9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A94B9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A94B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2</w:t>
                            </w:r>
                          </w:p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ยุทธศาสตร์การพัฒนาระบบการบริหารงานการจัดการที่ดี</w:t>
                            </w: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สู่ธรรมาภิบาล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1" o:spid="_x0000_s1104" style="position:absolute;left:0;text-align:left;margin-left:665.1pt;margin-top:6.3pt;width:78.25pt;height:99.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">
                <v:textbox>
                  <w:txbxContent>
                    <w:p w:rsidR="002B6670" w:rsidRPr="00A94B9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A94B9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A94B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2</w:t>
                      </w:r>
                    </w:p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ยุทธศาสตร์การพัฒนาระบบการบริหารงานการจัดการที่ดี</w:t>
                      </w:r>
                    </w:p>
                    <w:p w:rsidR="002B6670" w:rsidRPr="004B527E" w:rsidRDefault="002B6670" w:rsidP="00E843AF">
                      <w:pPr>
                        <w:jc w:val="center"/>
                        <w:rPr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สู่ธรรมาภิบาล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5109845</wp:posOffset>
                </wp:positionH>
                <wp:positionV relativeFrom="paragraph">
                  <wp:posOffset>106680</wp:posOffset>
                </wp:positionV>
                <wp:extent cx="1294765" cy="1266190"/>
                <wp:effectExtent l="0" t="0" r="19685" b="10160"/>
                <wp:wrapNone/>
                <wp:docPr id="370" name="สี่เหลี่ยมผืนผ้า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A94B9E" w:rsidRDefault="002B6670" w:rsidP="00E843AF">
                            <w:pPr>
                              <w:ind w:left="1440" w:hanging="14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A94B9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A94B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1</w:t>
                            </w:r>
                          </w:p>
                          <w:p w:rsidR="002B6670" w:rsidRPr="00A94B9E" w:rsidRDefault="002B6670" w:rsidP="00E843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0" o:spid="_x0000_s1105" style="position:absolute;left:0;text-align:left;margin-left:402.35pt;margin-top:8.4pt;width:101.95pt;height:99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">
                <v:textbox>
                  <w:txbxContent>
                    <w:p w:rsidR="002B6670" w:rsidRPr="00A94B9E" w:rsidRDefault="002B6670" w:rsidP="00E843AF">
                      <w:pPr>
                        <w:ind w:left="1440" w:hanging="14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A94B9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A94B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1</w:t>
                      </w:r>
                    </w:p>
                    <w:p w:rsidR="002B6670" w:rsidRPr="00A94B9E" w:rsidRDefault="002B6670" w:rsidP="00E843A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83185</wp:posOffset>
                </wp:positionV>
                <wp:extent cx="1105535" cy="1266190"/>
                <wp:effectExtent l="0" t="0" r="18415" b="10160"/>
                <wp:wrapNone/>
                <wp:docPr id="369" name="สี่เหลี่ยมผืนผ้า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29AF" w:rsidRDefault="002B6670" w:rsidP="00E843AF">
                            <w:pPr>
                              <w:ind w:left="1440" w:hanging="14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A94B9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๓</w:t>
                            </w:r>
                          </w:p>
                          <w:p w:rsidR="002B6670" w:rsidRPr="00034EA8" w:rsidRDefault="002B6670" w:rsidP="00E843AF">
                            <w:pPr>
                              <w:pStyle w:val="a4"/>
                              <w:tabs>
                                <w:tab w:val="left" w:pos="-90"/>
                              </w:tabs>
                              <w:ind w:left="0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ยุทธศาสตร์ด้านการเสริมสร้างชุมชนเข้มแข็งและมีคุณธรรมที่ดีแบบยั่งยืน</w:t>
                            </w:r>
                          </w:p>
                          <w:p w:rsidR="002B6670" w:rsidRPr="00A94B9E" w:rsidRDefault="002B6670" w:rsidP="00E843AF">
                            <w:pPr>
                              <w:ind w:left="1440" w:hanging="14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9" o:spid="_x0000_s1106" style="position:absolute;left:0;text-align:left;margin-left:275.45pt;margin-top:6.55pt;width:87.05pt;height:99.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">
                <v:textbox>
                  <w:txbxContent>
                    <w:p w:rsidR="002B6670" w:rsidRPr="005F29AF" w:rsidRDefault="002B6670" w:rsidP="00E843AF">
                      <w:pPr>
                        <w:ind w:left="1440" w:hanging="14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A94B9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๓</w:t>
                      </w:r>
                    </w:p>
                    <w:p w:rsidR="002B6670" w:rsidRPr="00034EA8" w:rsidRDefault="002B6670" w:rsidP="00E843AF">
                      <w:pPr>
                        <w:pStyle w:val="a4"/>
                        <w:tabs>
                          <w:tab w:val="left" w:pos="-90"/>
                        </w:tabs>
                        <w:ind w:left="0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ยุทธศาสตร์ด้านการเสริมสร้างชุมชนเข้มแข็งและมีคุณธรรมที่ดีแบบยั่งยืน</w:t>
                      </w:r>
                    </w:p>
                    <w:p w:rsidR="002B6670" w:rsidRPr="00A94B9E" w:rsidRDefault="002B6670" w:rsidP="00E843AF">
                      <w:pPr>
                        <w:ind w:left="1440" w:hanging="14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51435</wp:posOffset>
                </wp:positionV>
                <wp:extent cx="969645" cy="1266190"/>
                <wp:effectExtent l="0" t="0" r="20955" b="10160"/>
                <wp:wrapNone/>
                <wp:docPr id="368" name="สี่เหลี่ยมผืนผ้า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B527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:rsidR="002B6670" w:rsidRPr="00034EA8" w:rsidRDefault="002B6670" w:rsidP="00E843AF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      </w: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8" o:spid="_x0000_s1107" style="position:absolute;left:0;text-align:left;margin-left:148pt;margin-top:4.05pt;width:76.35pt;height:99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B527E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4</w:t>
                      </w:r>
                    </w:p>
                    <w:p w:rsidR="002B6670" w:rsidRPr="00034EA8" w:rsidRDefault="002B6670" w:rsidP="00E843AF">
                      <w:pPr>
                        <w:rPr>
                          <w:szCs w:val="24"/>
                          <w:cs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</w:r>
                    </w:p>
                    <w:p w:rsidR="002B6670" w:rsidRPr="004B527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112395</wp:posOffset>
                </wp:positionV>
                <wp:extent cx="952500" cy="1266190"/>
                <wp:effectExtent l="8890" t="13970" r="10160" b="24765"/>
                <wp:wrapNone/>
                <wp:docPr id="367" name="สี่เหลี่ยมผืนผ้า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266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2B6670" w:rsidRPr="00E917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E917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ยุทธศาสตร์การพัฒนาองค์การบริหารส่ว</w:t>
                            </w:r>
                            <w:r w:rsidRPr="00E9173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สะพุง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7" o:spid="_x0000_s1108" style="position:absolute;left:0;text-align:left;margin-left:12.25pt;margin-top:8.85pt;width:75pt;height:99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2B6670" w:rsidRPr="00E917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E9173C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ยุทธศาสตร์การพัฒนาองค์การบริหารส่ว</w:t>
                      </w:r>
                      <w:r w:rsidRPr="00E9173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สะพุง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44"/>
          <w:szCs w:val="44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138430</wp:posOffset>
                </wp:positionV>
                <wp:extent cx="1340485" cy="659765"/>
                <wp:effectExtent l="7620" t="15240" r="13970" b="29845"/>
                <wp:wrapNone/>
                <wp:docPr id="366" name="สี่เหลี่ยมผืนผ้า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0485" cy="659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ยุทธศาสตร์การพัฒนาองค์การบริหารส่วนตำบล</w:t>
                            </w: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สะพุง</w:t>
                            </w:r>
                          </w:p>
                          <w:p w:rsidR="002B6670" w:rsidRPr="00EA16AB" w:rsidRDefault="002B6670" w:rsidP="00E843AF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6" o:spid="_x0000_s1109" style="position:absolute;left:0;text-align:left;margin-left:24.9pt;margin-top:10.9pt;width:105.55pt;height:51.9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ยุทธศาสตร์การพัฒนาองค์การบริหารส่วนตำบล</w:t>
                      </w:r>
                    </w:p>
                    <w:p w:rsidR="002B6670" w:rsidRPr="004B527E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สะพุง</w:t>
                      </w:r>
                    </w:p>
                    <w:p w:rsidR="002B6670" w:rsidRPr="00EA16AB" w:rsidRDefault="002B6670" w:rsidP="00E843AF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67310</wp:posOffset>
                </wp:positionV>
                <wp:extent cx="2009140" cy="597535"/>
                <wp:effectExtent l="10160" t="10795" r="9525" b="29845"/>
                <wp:wrapNone/>
                <wp:docPr id="365" name="สี่เหลี่ยมผืนผ้า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597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76205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2</w:t>
                            </w: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ยุทธศาสตร์การพัฒนาระบบการบริหารงานการจัดการที่ดีสู่ธรรมาภิบาล</w:t>
                            </w:r>
                          </w:p>
                          <w:p w:rsidR="002B6670" w:rsidRPr="0076205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5" o:spid="_x0000_s1110" style="position:absolute;left:0;text-align:left;margin-left:488.6pt;margin-top:5.3pt;width:158.2pt;height:47.0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76205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2</w:t>
                      </w:r>
                    </w:p>
                    <w:p w:rsidR="002B6670" w:rsidRPr="004B527E" w:rsidRDefault="002B6670" w:rsidP="00E843AF">
                      <w:pPr>
                        <w:jc w:val="center"/>
                        <w:rPr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ยุทธศาสตร์การพัฒนาระบบการบริหารงานการจัดการที่ดีสู่ธรรมาภิบาล</w:t>
                      </w:r>
                    </w:p>
                    <w:p w:rsidR="002B6670" w:rsidRPr="0076205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136525</wp:posOffset>
                </wp:positionV>
                <wp:extent cx="2125980" cy="581660"/>
                <wp:effectExtent l="10160" t="13335" r="16510" b="24130"/>
                <wp:wrapNone/>
                <wp:docPr id="364" name="สี่เหลี่ยมผืนผ้า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581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FFFFFF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Pr="005F29AF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5F29A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 w:rsidRPr="005F29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1</w:t>
                            </w:r>
                          </w:p>
                          <w:p w:rsidR="002B6670" w:rsidRPr="00EA16AB" w:rsidRDefault="002B6670" w:rsidP="00E843A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4" o:spid="_x0000_s1111" style="position:absolute;left:0;text-align:left;margin-left:186.35pt;margin-top:10.75pt;width:167.4pt;height:45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" fillcolor="#92cddc" strokecolor="#92cddc" strokeweight="1pt">
                <v:fill focus="50%" type="gradient"/>
                <v:shadow on="t" color="#974706" opacity=".5" offset="1pt"/>
                <v:textbox>
                  <w:txbxContent>
                    <w:p w:rsidR="002B6670" w:rsidRPr="005F29AF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5F29A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 w:rsidRPr="005F29AF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1</w:t>
                      </w:r>
                    </w:p>
                    <w:p w:rsidR="002B6670" w:rsidRPr="00EA16AB" w:rsidRDefault="002B6670" w:rsidP="00E843AF">
                      <w:pPr>
                        <w:jc w:val="center"/>
                        <w:rPr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117475</wp:posOffset>
                </wp:positionV>
                <wp:extent cx="0" cy="565150"/>
                <wp:effectExtent l="57150" t="6350" r="57150" b="19050"/>
                <wp:wrapNone/>
                <wp:docPr id="363" name="ลูกศรเชื่อมต่อแบบตรง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3" o:spid="_x0000_s1026" type="#_x0000_t32" style="position:absolute;margin-left:265.05pt;margin-top:9.25pt;width:0;height:44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7233285</wp:posOffset>
                </wp:positionH>
                <wp:positionV relativeFrom="paragraph">
                  <wp:posOffset>62230</wp:posOffset>
                </wp:positionV>
                <wp:extent cx="0" cy="305435"/>
                <wp:effectExtent l="9525" t="8255" r="9525" b="10160"/>
                <wp:wrapNone/>
                <wp:docPr id="362" name="ลูกศรเชื่อมต่อแบบตรง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2" o:spid="_x0000_s1026" type="#_x0000_t32" style="position:absolute;margin-left:569.55pt;margin-top:4.9pt;width:0;height:24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"/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8573135</wp:posOffset>
                </wp:positionH>
                <wp:positionV relativeFrom="paragraph">
                  <wp:posOffset>161925</wp:posOffset>
                </wp:positionV>
                <wp:extent cx="3810" cy="275590"/>
                <wp:effectExtent l="53975" t="13970" r="56515" b="15240"/>
                <wp:wrapNone/>
                <wp:docPr id="361" name="ลูกศรเชื่อมต่อแบบตรง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1" o:spid="_x0000_s1026" type="#_x0000_t32" style="position:absolute;margin-left:675.05pt;margin-top:12.75pt;width:.3pt;height:21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7853045</wp:posOffset>
                </wp:positionH>
                <wp:positionV relativeFrom="paragraph">
                  <wp:posOffset>167005</wp:posOffset>
                </wp:positionV>
                <wp:extent cx="0" cy="286385"/>
                <wp:effectExtent l="57785" t="9525" r="56515" b="18415"/>
                <wp:wrapNone/>
                <wp:docPr id="360" name="ลูกศรเชื่อมต่อแบบตรง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0" o:spid="_x0000_s1026" type="#_x0000_t32" style="position:absolute;margin-left:618.35pt;margin-top:13.15pt;width:0;height:22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7014845</wp:posOffset>
                </wp:positionH>
                <wp:positionV relativeFrom="paragraph">
                  <wp:posOffset>171450</wp:posOffset>
                </wp:positionV>
                <wp:extent cx="0" cy="310515"/>
                <wp:effectExtent l="57785" t="13970" r="56515" b="18415"/>
                <wp:wrapNone/>
                <wp:docPr id="359" name="ลูกศรเชื่อมต่อแบบตรง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9" o:spid="_x0000_s1026" type="#_x0000_t32" style="position:absolute;margin-left:552.35pt;margin-top:13.5pt;width:0;height:24.4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9347835</wp:posOffset>
                </wp:positionH>
                <wp:positionV relativeFrom="paragraph">
                  <wp:posOffset>171450</wp:posOffset>
                </wp:positionV>
                <wp:extent cx="0" cy="276225"/>
                <wp:effectExtent l="57150" t="13970" r="57150" b="14605"/>
                <wp:wrapNone/>
                <wp:docPr id="358" name="ลูกศรเชื่อมต่อแบบตรง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8" o:spid="_x0000_s1026" type="#_x0000_t32" style="position:absolute;margin-left:736.05pt;margin-top:13.5pt;width:0;height:21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6137910</wp:posOffset>
                </wp:positionH>
                <wp:positionV relativeFrom="paragraph">
                  <wp:posOffset>171450</wp:posOffset>
                </wp:positionV>
                <wp:extent cx="635" cy="323215"/>
                <wp:effectExtent l="57150" t="13970" r="56515" b="15240"/>
                <wp:wrapNone/>
                <wp:docPr id="357" name="ลูกศรเชื่อมต่อแบบตรง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7" o:spid="_x0000_s1026" type="#_x0000_t32" style="position:absolute;margin-left:483.3pt;margin-top:13.5pt;width:.05pt;height:25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158750</wp:posOffset>
                </wp:positionV>
                <wp:extent cx="635" cy="323215"/>
                <wp:effectExtent l="57150" t="10795" r="56515" b="18415"/>
                <wp:wrapNone/>
                <wp:docPr id="356" name="ลูกศรเชื่อมต่อแบบตรง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6" o:spid="_x0000_s1026" type="#_x0000_t32" style="position:absolute;margin-left:409.05pt;margin-top:12.5pt;width:.05pt;height:25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158750</wp:posOffset>
                </wp:positionV>
                <wp:extent cx="4152900" cy="0"/>
                <wp:effectExtent l="9525" t="10795" r="9525" b="8255"/>
                <wp:wrapNone/>
                <wp:docPr id="355" name="ลูกศรเชื่อมต่อแบบตรง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5" o:spid="_x0000_s1026" type="#_x0000_t32" style="position:absolute;margin-left:409.05pt;margin-top:12.5pt;width:327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"/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80010</wp:posOffset>
                </wp:positionV>
                <wp:extent cx="623570" cy="1266190"/>
                <wp:effectExtent l="0" t="0" r="24130" b="10160"/>
                <wp:wrapNone/>
                <wp:docPr id="354" name="สี่เหลี่ยมผืนผ้า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1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.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 การบริหาร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งานบุคคลและบริหารงานทั่วไป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4" o:spid="_x0000_s1112" style="position:absolute;left:0;text-align:left;margin-left:383.95pt;margin-top:6.3pt;width:49.1pt;height:99.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1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.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 การบริหาร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งานบุคคลและบริหารงานทั่วไป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92710</wp:posOffset>
                </wp:positionV>
                <wp:extent cx="762000" cy="1266190"/>
                <wp:effectExtent l="0" t="0" r="19050" b="10160"/>
                <wp:wrapNone/>
                <wp:docPr id="353" name="สี่เหลี่ยมผืนผ้า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ศักยภาพของบุคลากรและระบบ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บริหารเพื่อให้มี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ป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ระสิทธิภาพ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3" o:spid="_x0000_s1113" style="position:absolute;left:0;text-align:left;margin-left:451.8pt;margin-top:7.3pt;width:60pt;height:99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ศักยภาพของบุคลากรและระบบ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บริหารเพื่อให้มี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ป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ระสิทธิภาพ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6682740</wp:posOffset>
                </wp:positionH>
                <wp:positionV relativeFrom="paragraph">
                  <wp:posOffset>83185</wp:posOffset>
                </wp:positionV>
                <wp:extent cx="636270" cy="1266190"/>
                <wp:effectExtent l="0" t="0" r="11430" b="10160"/>
                <wp:wrapNone/>
                <wp:docPr id="352" name="สี่เหลี่ยมผืนผ้า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3.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 พัฒนาและ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ปรับ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การนำเทคโนโลยีที่ทันสมัย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2" o:spid="_x0000_s1114" style="position:absolute;left:0;text-align:left;margin-left:526.2pt;margin-top:6.55pt;width:50.1pt;height:99.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3.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 พัฒนาและ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ปรับ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การนำเทคโนโลยีที่ทันสมัย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8294370</wp:posOffset>
                </wp:positionH>
                <wp:positionV relativeFrom="paragraph">
                  <wp:posOffset>64135</wp:posOffset>
                </wp:positionV>
                <wp:extent cx="623570" cy="1266190"/>
                <wp:effectExtent l="0" t="0" r="24130" b="10160"/>
                <wp:wrapNone/>
                <wp:docPr id="351" name="สี่เหลี่ยมผืนผ้า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A94B9E" w:rsidRDefault="002B6670" w:rsidP="00E843AF">
                            <w:pPr>
                              <w:jc w:val="center"/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5.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ปรับปรุงพัฒนาสถานที่ทำงาน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และจัดทำเครื่องมือเครื่องใช้ใน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1" o:spid="_x0000_s1115" style="position:absolute;left:0;text-align:left;margin-left:653.1pt;margin-top:5.05pt;width:49.1pt;height:99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A94B9E" w:rsidRDefault="002B6670" w:rsidP="00E843AF">
                      <w:pPr>
                        <w:jc w:val="center"/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5.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ปรับปรุงพัฒนาสถานที่ทำงาน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และจัดทำเครื่องมือเครื่องใช้ใน</w:t>
                      </w:r>
                      <w:r>
                        <w:rPr>
                          <w:rFonts w:hint="cs"/>
                          <w:cs/>
                        </w:rPr>
                        <w:t>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9095740</wp:posOffset>
                </wp:positionH>
                <wp:positionV relativeFrom="paragraph">
                  <wp:posOffset>45085</wp:posOffset>
                </wp:positionV>
                <wp:extent cx="623570" cy="1266190"/>
                <wp:effectExtent l="0" t="0" r="24130" b="10160"/>
                <wp:wrapNone/>
                <wp:docPr id="350" name="สี่เหลี่ยมผืนผ้า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0166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1663C">
                              <w:rPr>
                                <w:rFonts w:ascii="TH SarabunIT๙" w:hAnsi="TH SarabunIT๙" w:cs="TH SarabunIT๙"/>
                                <w:cs/>
                              </w:rPr>
                              <w:t>6.  ป้องกันและบรร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</w:t>
                            </w:r>
                            <w:r w:rsidRPr="0001663C">
                              <w:rPr>
                                <w:rFonts w:ascii="TH SarabunIT๙" w:hAnsi="TH SarabunIT๙" w:cs="TH SarabunIT๙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า</w:t>
                            </w:r>
                            <w:r w:rsidRPr="0001663C">
                              <w:rPr>
                                <w:rFonts w:ascii="TH SarabunIT๙" w:hAnsi="TH SarabunIT๙" w:cs="TH SarabunIT๙"/>
                                <w:cs/>
                              </w:rPr>
                              <w:t>เสาธารณภัยให้แก่ประชาชนฯ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0" o:spid="_x0000_s1116" style="position:absolute;left:0;text-align:left;margin-left:716.2pt;margin-top:3.55pt;width:49.1pt;height:99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0166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01663C">
                        <w:rPr>
                          <w:rFonts w:ascii="TH SarabunIT๙" w:hAnsi="TH SarabunIT๙" w:cs="TH SarabunIT๙"/>
                          <w:cs/>
                        </w:rPr>
                        <w:t>6.  ป้องกันและบรร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</w:t>
                      </w:r>
                      <w:r w:rsidRPr="0001663C">
                        <w:rPr>
                          <w:rFonts w:ascii="TH SarabunIT๙" w:hAnsi="TH SarabunIT๙" w:cs="TH SarabunIT๙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า</w:t>
                      </w:r>
                      <w:r w:rsidRPr="0001663C">
                        <w:rPr>
                          <w:rFonts w:ascii="TH SarabunIT๙" w:hAnsi="TH SarabunIT๙" w:cs="TH SarabunIT๙"/>
                          <w:cs/>
                        </w:rPr>
                        <w:t>เสาธารณภัยให้แก่ประชาชนฯ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7527925</wp:posOffset>
                </wp:positionH>
                <wp:positionV relativeFrom="paragraph">
                  <wp:posOffset>54610</wp:posOffset>
                </wp:positionV>
                <wp:extent cx="600710" cy="1266190"/>
                <wp:effectExtent l="0" t="0" r="27940" b="10160"/>
                <wp:wrapNone/>
                <wp:docPr id="349" name="สี่เหลี่ยมผืนผ้า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4.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ส่งเสริมและสนับสนุนการสร้างเครือข่ายหมู่บ้าน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9" o:spid="_x0000_s1117" style="position:absolute;left:0;text-align:left;margin-left:592.75pt;margin-top:4.3pt;width:47.3pt;height:99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4.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ส่งเสริมและสนับสนุนการสร้างเครือข่ายหมู่บ้าน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80010</wp:posOffset>
                </wp:positionV>
                <wp:extent cx="925195" cy="1266190"/>
                <wp:effectExtent l="0" t="0" r="27305" b="10160"/>
                <wp:wrapNone/>
                <wp:docPr id="348" name="สี่เหลี่ยมผืนผ้า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.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การพัฒนาโครงสร้างพื้นฐานระบบ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ส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าธารณูปโภค และสาธารณูปการ ให้มีสภาพดีเหมาะสมกับพื้นที่และได้มาตรฐานทั่วไป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8" o:spid="_x0000_s1118" style="position:absolute;left:0;text-align:left;margin-left:227.3pt;margin-top:6.3pt;width:72.85pt;height:99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.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การพัฒนาโครงสร้างพื้นฐานระบบ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ส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าธารณูปโภค และสาธารณูปการ ให้มีสภาพดีเหมาะสมกับพื้นที่และได้มาตรฐานทั่วไป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szCs w:val="20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szCs w:val="20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91440</wp:posOffset>
                </wp:positionV>
                <wp:extent cx="1340485" cy="693420"/>
                <wp:effectExtent l="7620" t="8890" r="13970" b="21590"/>
                <wp:wrapNone/>
                <wp:docPr id="347" name="สี่เหลี่ยมผืนผ้า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0485" cy="6934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ยุทธศาสตร์การพัฒนาองค์การบริหารส่วนตำบล</w:t>
                            </w: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สะพุง</w:t>
                            </w:r>
                          </w:p>
                          <w:p w:rsidR="002B6670" w:rsidRPr="00EA16AB" w:rsidRDefault="002B6670" w:rsidP="00E843AF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7" o:spid="_x0000_s1119" style="position:absolute;left:0;text-align:left;margin-left:-.6pt;margin-top:7.2pt;width:105.55pt;height:54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ยุทธศาสตร์การพัฒนาองค์การบริหารส่วนตำบล</w:t>
                      </w:r>
                    </w:p>
                    <w:p w:rsidR="002B6670" w:rsidRPr="004B527E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สะพุง</w:t>
                      </w:r>
                    </w:p>
                    <w:p w:rsidR="002B6670" w:rsidRPr="00EA16AB" w:rsidRDefault="002B6670" w:rsidP="00E843AF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7550785</wp:posOffset>
                </wp:positionH>
                <wp:positionV relativeFrom="paragraph">
                  <wp:posOffset>177800</wp:posOffset>
                </wp:positionV>
                <wp:extent cx="2092325" cy="597535"/>
                <wp:effectExtent l="12700" t="9525" r="9525" b="21590"/>
                <wp:wrapNone/>
                <wp:docPr id="346" name="สี่เหลี่ยมผืนผ้า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325" cy="597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5</w:t>
                            </w:r>
                          </w:p>
                          <w:p w:rsidR="002B6670" w:rsidRPr="00034EA8" w:rsidRDefault="002B6670" w:rsidP="00E843AF">
                            <w:pPr>
                              <w:tabs>
                                <w:tab w:val="left" w:pos="-9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ยุทธศาสตร์การพัฒนาด้านทรัพยากรธรรมชาติและสิ่งแวดล้อมและการท่องเที่ยว</w:t>
                            </w:r>
                          </w:p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6" o:spid="_x0000_s1120" style="position:absolute;left:0;text-align:left;margin-left:594.55pt;margin-top:14pt;width:164.75pt;height:47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5</w:t>
                      </w:r>
                    </w:p>
                    <w:p w:rsidR="002B6670" w:rsidRPr="00034EA8" w:rsidRDefault="002B6670" w:rsidP="00E843AF">
                      <w:pPr>
                        <w:tabs>
                          <w:tab w:val="left" w:pos="-90"/>
                        </w:tabs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ยุทธศาสตร์การพัฒนาด้านทรัพยากรธรรมชาติและสิ่งแวดล้อมและการท่องเที่ยว</w:t>
                      </w:r>
                    </w:p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177800</wp:posOffset>
                </wp:positionV>
                <wp:extent cx="1971675" cy="597535"/>
                <wp:effectExtent l="9525" t="9525" r="9525" b="21590"/>
                <wp:wrapNone/>
                <wp:docPr id="345" name="สี่เหลี่ยมผืนผ้า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97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:rsidR="002B6670" w:rsidRPr="00034EA8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034EA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      </w:r>
                          </w:p>
                          <w:p w:rsidR="002B6670" w:rsidRPr="000166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5" o:spid="_x0000_s1121" style="position:absolute;left:0;text-align:left;margin-left:397.05pt;margin-top:14pt;width:155.25pt;height:47.0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4</w:t>
                      </w:r>
                    </w:p>
                    <w:p w:rsidR="002B6670" w:rsidRPr="00034EA8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034EA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</w:r>
                    </w:p>
                    <w:p w:rsidR="002B6670" w:rsidRPr="000166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177800</wp:posOffset>
                </wp:positionV>
                <wp:extent cx="1783080" cy="597535"/>
                <wp:effectExtent l="6985" t="9525" r="10160" b="21590"/>
                <wp:wrapNone/>
                <wp:docPr id="344" name="สี่เหลี่ยมผืนผ้า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597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Pr="000166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01663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 xml:space="preserve">ุทธศาสตร์ที่ </w:t>
                            </w:r>
                            <w:r w:rsidRPr="0001663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3</w:t>
                            </w:r>
                          </w:p>
                          <w:p w:rsidR="002B6670" w:rsidRPr="0001663C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F6FF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การพัฒนาโครงสร้างพื้นฐาน 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4" o:spid="_x0000_s1122" style="position:absolute;left:0;text-align:left;margin-left:203.35pt;margin-top:14pt;width:140.4pt;height:47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B6670" w:rsidRPr="000166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01663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 xml:space="preserve">ุทธศาสตร์ที่ </w:t>
                      </w:r>
                      <w:r w:rsidRPr="0001663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  <w:t>3</w:t>
                      </w:r>
                    </w:p>
                    <w:p w:rsidR="002B6670" w:rsidRPr="0001663C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F6FF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การพัฒนาโครงสร้างพื้นฐาน 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ind w:right="-467"/>
        <w:jc w:val="thaiDistribute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186055</wp:posOffset>
                </wp:positionV>
                <wp:extent cx="0" cy="608330"/>
                <wp:effectExtent l="57150" t="10795" r="57150" b="19050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8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3" o:spid="_x0000_s1026" type="#_x0000_t32" style="position:absolute;margin-left:268.8pt;margin-top:14.65pt;width:0;height:47.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vvcgIAAJMEAAAOAAAAZHJzL2Uyb0RvYy54bWysVM2O0zAQviPxDpbv3SRttn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182245</wp:posOffset>
                </wp:positionV>
                <wp:extent cx="0" cy="563245"/>
                <wp:effectExtent l="57150" t="6985" r="57150" b="20320"/>
                <wp:wrapNone/>
                <wp:docPr id="342" name="ลูกศรเชื่อมต่อแบบตรง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2" o:spid="_x0000_s1026" type="#_x0000_t32" style="position:absolute;margin-left:474.3pt;margin-top:14.35pt;width:0;height:44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8614410</wp:posOffset>
                </wp:positionH>
                <wp:positionV relativeFrom="paragraph">
                  <wp:posOffset>186055</wp:posOffset>
                </wp:positionV>
                <wp:extent cx="0" cy="303530"/>
                <wp:effectExtent l="9525" t="10795" r="9525" b="9525"/>
                <wp:wrapNone/>
                <wp:docPr id="341" name="ลูกศรเชื่อมต่อแบบตรง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1" o:spid="_x0000_s1026" type="#_x0000_t32" style="position:absolute;margin-left:678.3pt;margin-top:14.65pt;width:0;height:23.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"/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szCs w:val="20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9162415</wp:posOffset>
                </wp:positionH>
                <wp:positionV relativeFrom="paragraph">
                  <wp:posOffset>144780</wp:posOffset>
                </wp:positionV>
                <wp:extent cx="635" cy="246380"/>
                <wp:effectExtent l="52705" t="9525" r="60960" b="20320"/>
                <wp:wrapNone/>
                <wp:docPr id="340" name="ลูกศรเชื่อมต่อแบบตรง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0" o:spid="_x0000_s1026" type="#_x0000_t32" style="position:absolute;margin-left:721.45pt;margin-top:11.4pt;width:.05pt;height:19.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7852410</wp:posOffset>
                </wp:positionH>
                <wp:positionV relativeFrom="paragraph">
                  <wp:posOffset>144780</wp:posOffset>
                </wp:positionV>
                <wp:extent cx="635" cy="246380"/>
                <wp:effectExtent l="57150" t="9525" r="56515" b="20320"/>
                <wp:wrapNone/>
                <wp:docPr id="339" name="ลูกศรเชื่อมต่อแบบตรง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9" o:spid="_x0000_s1026" type="#_x0000_t32" style="position:absolute;margin-left:618.3pt;margin-top:11.4pt;width:.05pt;height:19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7852410</wp:posOffset>
                </wp:positionH>
                <wp:positionV relativeFrom="paragraph">
                  <wp:posOffset>144780</wp:posOffset>
                </wp:positionV>
                <wp:extent cx="1310005" cy="0"/>
                <wp:effectExtent l="9525" t="9525" r="13970" b="9525"/>
                <wp:wrapNone/>
                <wp:docPr id="338" name="ลูกศรเชื่อมต่อแบบตรง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0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8" o:spid="_x0000_s1026" type="#_x0000_t32" style="position:absolute;margin-left:618.3pt;margin-top:11.4pt;width:103.1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87630</wp:posOffset>
                </wp:positionV>
                <wp:extent cx="635" cy="315595"/>
                <wp:effectExtent l="57150" t="9525" r="56515" b="17780"/>
                <wp:wrapNone/>
                <wp:docPr id="337" name="ลูกศรเชื่อมต่อแบบตร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7" o:spid="_x0000_s1026" type="#_x0000_t32" style="position:absolute;margin-left:359.55pt;margin-top:6.9pt;width:.05pt;height:24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87630</wp:posOffset>
                </wp:positionV>
                <wp:extent cx="0" cy="361950"/>
                <wp:effectExtent l="54610" t="9525" r="59690" b="19050"/>
                <wp:wrapNone/>
                <wp:docPr id="336" name="ลูกศรเชื่อมต่อแบบตร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6" o:spid="_x0000_s1026" type="#_x0000_t32" style="position:absolute;margin-left:186.85pt;margin-top:6.9pt;width:0;height:28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87630</wp:posOffset>
                </wp:positionV>
                <wp:extent cx="2192655" cy="0"/>
                <wp:effectExtent l="7620" t="9525" r="9525" b="9525"/>
                <wp:wrapNone/>
                <wp:docPr id="335" name="ลูกศรเชื่อมต่อแบบตร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2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5" o:spid="_x0000_s1026" type="#_x0000_t32" style="position:absolute;margin-left:186.9pt;margin-top:6.9pt;width:172.65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"/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7319010</wp:posOffset>
                </wp:positionH>
                <wp:positionV relativeFrom="paragraph">
                  <wp:posOffset>191135</wp:posOffset>
                </wp:positionV>
                <wp:extent cx="1114425" cy="1031240"/>
                <wp:effectExtent l="0" t="0" r="28575" b="16510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0C01C5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0C01C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0C01C5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0C01C5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1.  การเพิ่มประสิทธิภาพ การปรับปรุง ฟื้นฟูและอนุรักษ์ทรัพยากรธรรมชาติและสิ่งแวดล้อมฯ</w:t>
                            </w:r>
                          </w:p>
                          <w:p w:rsidR="002B6670" w:rsidRPr="000C01C5" w:rsidRDefault="002B6670" w:rsidP="00E843A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4" o:spid="_x0000_s1123" style="position:absolute;left:0;text-align:left;margin-left:576.3pt;margin-top:15.05pt;width:87.75pt;height:81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">
                <v:textbox>
                  <w:txbxContent>
                    <w:p w:rsidR="002B6670" w:rsidRPr="000C01C5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0C01C5">
                        <w:rPr>
                          <w:rFonts w:ascii="TH SarabunIT๙" w:hAnsi="TH SarabunIT๙" w:cs="TH SarabunIT๙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0C01C5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0C01C5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1.  การเพิ่มประสิทธิภาพ การปรับปรุง ฟื้นฟูและอนุรักษ์ทรัพยากรธรรมชาติและสิ่งแวดล้อมฯ</w:t>
                      </w:r>
                    </w:p>
                    <w:p w:rsidR="002B6670" w:rsidRPr="000C01C5" w:rsidRDefault="002B6670" w:rsidP="00E843A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47625</wp:posOffset>
                </wp:positionV>
                <wp:extent cx="752475" cy="983615"/>
                <wp:effectExtent l="0" t="0" r="28575" b="26035"/>
                <wp:wrapNone/>
                <wp:docPr id="333" name="สี่เหลี่ยมผืนผ้า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  <w:cs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ส่งเสริมการศึกษาขั้นพื้นฐานให้ครอบคลุม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3" o:spid="_x0000_s1124" style="position:absolute;left:0;text-align:left;margin-left:154.45pt;margin-top:3.75pt;width:59.25pt;height:77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  <w:cs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ส่งเสริมการศึกษาขั้นพื้นฐานให้ครอบคลุม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47625</wp:posOffset>
                </wp:positionV>
                <wp:extent cx="770255" cy="983615"/>
                <wp:effectExtent l="0" t="0" r="10795" b="26035"/>
                <wp:wrapNone/>
                <wp:docPr id="332" name="สี่เหลี่ยมผืนผ้า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25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ส่งเสริมการสร้างครอบครัวอบอุ่นและสังคมสมานฉันท์เอื้ออาทร</w:t>
                            </w: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2" o:spid="_x0000_s1125" style="position:absolute;left:0;text-align:left;margin-left:239.5pt;margin-top:3.75pt;width:60.65pt;height:77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ส่งเสริมการสร้างครอบครัวอบอุ่นและสังคมสมานฉันท์เอื้ออาทร</w:t>
                      </w: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772160" cy="1031240"/>
                <wp:effectExtent l="0" t="0" r="27940" b="16510"/>
                <wp:wrapNone/>
                <wp:docPr id="331" name="สี่เหลี่ยมผืนผ้า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B32CE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3.  </w:t>
                            </w:r>
                            <w:r w:rsidRPr="003B32CE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ส่งเสริมการสร้างสุขภาพอนามัยและนันทนาการ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1" o:spid="_x0000_s1126" style="position:absolute;left:0;text-align:left;margin-left:328pt;margin-top:0;width:60.8pt;height:81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3B32CE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3.  </w:t>
                      </w:r>
                      <w:r w:rsidRPr="003B32CE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ส่งเสริมการสร้างสุขภาพอนามัยและนันทนาการ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0</wp:posOffset>
                </wp:positionV>
                <wp:extent cx="891540" cy="1031240"/>
                <wp:effectExtent l="0" t="0" r="22860" b="16510"/>
                <wp:wrapNone/>
                <wp:docPr id="330" name="สี่เหลี่ยมผืนผ้า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C01C5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 การส่งเสริมศักยภาพกลุ่มอาชีพ ผู้มีรายได้น้อยและสนับสนุนการเกษตรอินทรีย์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0" o:spid="_x0000_s1127" style="position:absolute;left:0;text-align:left;margin-left:439.35pt;margin-top:0;width:70.2pt;height:81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0C01C5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 การส่งเสริมศักยภาพกลุ่มอาชีพ ผู้มีรายได้น้อยและสนับสนุนการเกษตรอินทรีย์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8775700</wp:posOffset>
                </wp:positionH>
                <wp:positionV relativeFrom="paragraph">
                  <wp:posOffset>0</wp:posOffset>
                </wp:positionV>
                <wp:extent cx="772160" cy="1031240"/>
                <wp:effectExtent l="0" t="0" r="27940" b="16510"/>
                <wp:wrapNone/>
                <wp:docPr id="329" name="สี่เหลี่ยมผืนผ้า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u w:val="single"/>
                                <w:cs/>
                              </w:rPr>
                              <w:t>แนวทาง</w:t>
                            </w:r>
                          </w:p>
                          <w:p w:rsidR="002B6670" w:rsidRPr="003B32CE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2.  การปรับปรุงภูมิทัศน์ หมู่บ้าน/ตำบลและสถานที่ท่องเที่ยวให้เป็นชุมชนน่าอยู่</w:t>
                            </w:r>
                          </w:p>
                          <w:p w:rsidR="002B6670" w:rsidRPr="00A94B9E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9" o:spid="_x0000_s1128" style="position:absolute;left:0;text-align:left;margin-left:691pt;margin-top:0;width:60.8pt;height:81.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"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u w:val="single"/>
                          <w:cs/>
                        </w:rPr>
                        <w:t>แนวทาง</w:t>
                      </w:r>
                    </w:p>
                    <w:p w:rsidR="002B6670" w:rsidRPr="003B32CE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2.  การปรับปรุงภูมิทัศน์ หมู่บ้าน/ตำบลและสถานที่ท่องเที่ยวให้เป็นชุมชนน่าอยู่</w:t>
                      </w:r>
                    </w:p>
                    <w:p w:rsidR="002B6670" w:rsidRPr="00A94B9E" w:rsidRDefault="002B6670" w:rsidP="00E843AF"/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</w:p>
    <w:p w:rsidR="00E843AF" w:rsidRPr="00E843AF" w:rsidRDefault="00E843AF" w:rsidP="00E843AF">
      <w:pPr>
        <w:suppressAutoHyphens/>
        <w:jc w:val="right"/>
        <w:rPr>
          <w:rFonts w:ascii="TH SarabunIT๙" w:eastAsia="Cordia New" w:hAnsi="TH SarabunIT๙" w:cs="TH SarabunIT๙"/>
          <w:b/>
          <w:bCs/>
          <w:sz w:val="28"/>
          <w:u w:val="single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287020</wp:posOffset>
                </wp:positionV>
                <wp:extent cx="170180" cy="0"/>
                <wp:effectExtent l="56515" t="5715" r="57785" b="14605"/>
                <wp:wrapNone/>
                <wp:docPr id="328" name="ลูกศรเชื่อมต่อแบบตรง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8" o:spid="_x0000_s1026" type="#_x0000_t32" style="position:absolute;margin-left:232.8pt;margin-top:22.6pt;width:13.4pt;height:0;rotation:9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286385</wp:posOffset>
                </wp:positionV>
                <wp:extent cx="170180" cy="635"/>
                <wp:effectExtent l="56515" t="5715" r="57150" b="14605"/>
                <wp:wrapNone/>
                <wp:docPr id="327" name="ตัวเชื่อมต่อหักมุม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01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27" o:spid="_x0000_s1026" type="#_x0000_t34" style="position:absolute;margin-left:310.1pt;margin-top:22.55pt;width:13.4pt;height:.05pt;rotation:9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194945</wp:posOffset>
                </wp:positionV>
                <wp:extent cx="960755" cy="581660"/>
                <wp:effectExtent l="10795" t="8255" r="9525" b="29210"/>
                <wp:wrapNone/>
                <wp:docPr id="326" name="สี่เหลี่ยมผืนผ้า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581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6670" w:rsidRPr="00060D3B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B6670" w:rsidRPr="004B527E" w:rsidRDefault="002B6670" w:rsidP="00E843AF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2B6670" w:rsidRPr="00EA16AB" w:rsidRDefault="002B6670" w:rsidP="00E843AF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6" o:spid="_x0000_s1129" style="position:absolute;left:0;text-align:left;margin-left:8.65pt;margin-top:15.35pt;width:75.65pt;height:45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B6670" w:rsidRPr="00060D3B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B6670" w:rsidRPr="004B527E" w:rsidRDefault="002B6670" w:rsidP="00E843AF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2B6670" w:rsidRPr="00EA16AB" w:rsidRDefault="002B6670" w:rsidP="00E843AF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198755</wp:posOffset>
                </wp:positionV>
                <wp:extent cx="345440" cy="635"/>
                <wp:effectExtent l="57150" t="11430" r="56515" b="14605"/>
                <wp:wrapNone/>
                <wp:docPr id="325" name="ตัวเชื่อมต่อหักมุม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454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25" o:spid="_x0000_s1026" type="#_x0000_t34" style="position:absolute;margin-left:375.25pt;margin-top:15.65pt;width:27.2pt;height:.05pt;rotation:90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191135</wp:posOffset>
                </wp:positionV>
                <wp:extent cx="328295" cy="0"/>
                <wp:effectExtent l="57150" t="11430" r="57150" b="22225"/>
                <wp:wrapNone/>
                <wp:docPr id="324" name="ลูกศรเชื่อมต่อแบบตรง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4" o:spid="_x0000_s1026" type="#_x0000_t32" style="position:absolute;margin-left:451.6pt;margin-top:15.05pt;width:25.85pt;height:0;rotation: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6824345</wp:posOffset>
                </wp:positionH>
                <wp:positionV relativeFrom="paragraph">
                  <wp:posOffset>287020</wp:posOffset>
                </wp:positionV>
                <wp:extent cx="170180" cy="0"/>
                <wp:effectExtent l="57150" t="5715" r="57150" b="14605"/>
                <wp:wrapNone/>
                <wp:docPr id="323" name="ลูกศรเชื่อมต่อแบบตรง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3" o:spid="_x0000_s1026" type="#_x0000_t32" style="position:absolute;margin-left:537.35pt;margin-top:22.6pt;width:13.4pt;height:0;rotation:9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199390</wp:posOffset>
                </wp:positionV>
                <wp:extent cx="345440" cy="0"/>
                <wp:effectExtent l="54610" t="11430" r="59690" b="14605"/>
                <wp:wrapNone/>
                <wp:docPr id="322" name="ลูกศรเชื่อมต่อแบบตรง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45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2" o:spid="_x0000_s1026" type="#_x0000_t32" style="position:absolute;margin-left:613.5pt;margin-top:15.7pt;width:27.2pt;height:0;rotation:9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8882380</wp:posOffset>
                </wp:positionH>
                <wp:positionV relativeFrom="paragraph">
                  <wp:posOffset>286385</wp:posOffset>
                </wp:positionV>
                <wp:extent cx="170180" cy="635"/>
                <wp:effectExtent l="57150" t="5715" r="56515" b="14605"/>
                <wp:wrapNone/>
                <wp:docPr id="321" name="ตัวเชื่อมต่อหักมุม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01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321" o:spid="_x0000_s1026" type="#_x0000_t34" style="position:absolute;margin-left:699.4pt;margin-top:22.55pt;width:13.4pt;height:.05pt;rotation:90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287020</wp:posOffset>
                </wp:positionV>
                <wp:extent cx="170180" cy="0"/>
                <wp:effectExtent l="54610" t="5715" r="59690" b="14605"/>
                <wp:wrapNone/>
                <wp:docPr id="320" name="ลูกศรเชื่อมต่อแบบตรง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0" o:spid="_x0000_s1026" type="#_x0000_t32" style="position:absolute;margin-left:156.9pt;margin-top:22.6pt;width:13.4pt;height:0;rotation:9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201930</wp:posOffset>
                </wp:positionV>
                <wp:extent cx="6889750" cy="0"/>
                <wp:effectExtent l="6350" t="5715" r="9525" b="13335"/>
                <wp:wrapNone/>
                <wp:docPr id="319" name="ลูกศรเชื่อมต่อแบบตรง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9" o:spid="_x0000_s1026" type="#_x0000_t32" style="position:absolute;margin-left:163.55pt;margin-top:15.9pt;width:542.5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8573135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8" name="สี่เหลี่ยมผืนผ้า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130" style="position:absolute;left:0;text-align:left;margin-left:675.05pt;margin-top:29.3pt;width:68.45pt;height:21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5521325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7" name="สี่เหลี่ยมผืนผ้า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7" o:spid="_x0000_s1131" style="position:absolute;left:0;text-align:left;margin-left:434.75pt;margin-top:29.3pt;width:68.45pt;height:21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6534785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6" name="สี่เหลี่ยมผืนผ้า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6" o:spid="_x0000_s1132" style="position:absolute;left:0;text-align:left;margin-left:514.55pt;margin-top:29.3pt;width:68.45pt;height:21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5" name="สี่เหลี่ยมผืนผ้า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5" o:spid="_x0000_s1133" style="position:absolute;left:0;text-align:left;margin-left:127.35pt;margin-top:29.3pt;width:68.45pt;height:21.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4" name="สี่เหลี่ยมผืนผ้า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4" o:spid="_x0000_s1134" style="position:absolute;left:0;text-align:left;margin-left:203.85pt;margin-top:29.3pt;width:68.45pt;height:21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3" name="สี่เหลี่ยมผืนผ้า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3" o:spid="_x0000_s1135" style="position:absolute;left:0;text-align:left;margin-left:280.65pt;margin-top:29.3pt;width:68.45pt;height:21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2" name="สี่เหลี่ยมผืนผ้า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2" o:spid="_x0000_s1136" style="position:absolute;left:0;text-align:left;margin-left:355.6pt;margin-top:29.3pt;width:68.45pt;height:21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7541260</wp:posOffset>
                </wp:positionH>
                <wp:positionV relativeFrom="paragraph">
                  <wp:posOffset>372110</wp:posOffset>
                </wp:positionV>
                <wp:extent cx="869315" cy="275590"/>
                <wp:effectExtent l="0" t="0" r="26035" b="10160"/>
                <wp:wrapNone/>
                <wp:docPr id="311" name="สี่เหลี่ยมผืนผ้า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66100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</w:pPr>
                            <w:r w:rsidRPr="00661002">
                              <w:rPr>
                                <w:rFonts w:ascii="TH SarabunIT๙" w:hAnsi="TH SarabunIT๙" w:cs="TH SarabunIT๙"/>
                                <w:sz w:val="10"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1" o:spid="_x0000_s1137" style="position:absolute;left:0;text-align:left;margin-left:593.8pt;margin-top:29.3pt;width:68.45pt;height:21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">
                <v:textbox>
                  <w:txbxContent>
                    <w:p w:rsidR="002B6670" w:rsidRPr="0066100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</w:pPr>
                      <w:r w:rsidRPr="00661002">
                        <w:rPr>
                          <w:rFonts w:ascii="TH SarabunIT๙" w:hAnsi="TH SarabunIT๙" w:cs="TH SarabunIT๙"/>
                          <w:sz w:val="10"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8309610</wp:posOffset>
                </wp:positionH>
                <wp:positionV relativeFrom="paragraph">
                  <wp:posOffset>38100</wp:posOffset>
                </wp:positionV>
                <wp:extent cx="990600" cy="316230"/>
                <wp:effectExtent l="9525" t="9525" r="9525" b="762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63B0D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63B0D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 ยท.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138" type="#_x0000_t202" style="position:absolute;left:0;text-align:left;margin-left:654.3pt;margin-top:3pt;width:78pt;height:24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">
                <v:textbox>
                  <w:txbxContent>
                    <w:p w:rsidR="002B6670" w:rsidRPr="00E63B0D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63B0D">
                        <w:rPr>
                          <w:rFonts w:ascii="TH SarabunIT๙" w:hAnsi="TH SarabunIT๙" w:cs="TH SarabunIT๙"/>
                          <w:cs/>
                        </w:rPr>
                        <w:t>แบบ  ยท. 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38100</wp:posOffset>
                </wp:positionV>
                <wp:extent cx="3487420" cy="589915"/>
                <wp:effectExtent l="13970" t="9525" r="13335" b="1016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5899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CCC0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967E6D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67E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ยุทธศาสตร์การพัฒนาข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ององค์การบริหารส่วนตำบล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สะพุง</w:t>
                            </w:r>
                          </w:p>
                          <w:p w:rsidR="002B6670" w:rsidRPr="00967E6D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7E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Stategy 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139" type="#_x0000_t202" style="position:absolute;left:0;text-align:left;margin-left:293.15pt;margin-top:3pt;width:274.6pt;height:46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" strokecolor="#ccc0d9">
                <v:fill color2="#e5b8b7" rotate="t" focus="100%" type="gradient"/>
                <v:textbox>
                  <w:txbxContent>
                    <w:p w:rsidR="002B6670" w:rsidRPr="00967E6D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67E6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ยุทธศาสตร์การพัฒนาข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ององค์การบริหารส่วนตำบล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สะพุง</w:t>
                      </w:r>
                    </w:p>
                    <w:p w:rsidR="002B6670" w:rsidRPr="00967E6D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67E6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Stategy  Map</w:t>
                      </w:r>
                    </w:p>
                  </w:txbxContent>
                </v:textbox>
              </v:shape>
            </w:pict>
          </mc:Fallback>
        </mc:AlternateContent>
      </w:r>
      <w:r w:rsidRPr="00E843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3.4  แผนที่ยุทธศาสตร์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180340</wp:posOffset>
                </wp:positionV>
                <wp:extent cx="1950085" cy="352425"/>
                <wp:effectExtent l="8890" t="20320" r="22225" b="8255"/>
                <wp:wrapNone/>
                <wp:docPr id="308" name="ลูกศรขวา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085" cy="352425"/>
                        </a:xfrm>
                        <a:prstGeom prst="rightArrow">
                          <a:avLst>
                            <a:gd name="adj1" fmla="val 50000"/>
                            <a:gd name="adj2" fmla="val 13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08" o:spid="_x0000_s1026" type="#_x0000_t13" style="position:absolute;margin-left:94.75pt;margin-top:14.2pt;width:153.55pt;height:27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67310</wp:posOffset>
                </wp:positionV>
                <wp:extent cx="4020185" cy="465455"/>
                <wp:effectExtent l="5715" t="12065" r="12700" b="8255"/>
                <wp:wrapNone/>
                <wp:docPr id="307" name="สี่เหลี่ยมผืนผ้ามุมมน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01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A5678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7712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ชุมชนน่าอยู่มีความเข้มแข็ง  สิ่งแวดล้อมดี  คนมีคุณภาพและการบริหารจัดการที่ดี</w:t>
                            </w:r>
                          </w:p>
                          <w:p w:rsidR="002B6670" w:rsidRPr="00A56780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7712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แบบมี</w:t>
                            </w:r>
                            <w:r w:rsidRPr="00DB58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ส่วนร่วมจากทุกภาคส่วน  โปรงใสสามารถตรวจสอบได้</w:t>
                            </w:r>
                            <w:r w:rsidRPr="00A56780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7" o:spid="_x0000_s1140" style="position:absolute;left:0;text-align:left;margin-left:270pt;margin-top:5.3pt;width:316.55pt;height:36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">
                <v:fill color2="#fbd4b4" rotate="t" focus="100%" type="gradient"/>
                <v:textbox>
                  <w:txbxContent>
                    <w:p w:rsidR="002B667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A5678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“</w:t>
                      </w:r>
                      <w:r w:rsidRPr="007712A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ชุมชนน่าอยู่มีความเข้มแข็ง  สิ่งแวดล้อมดี  คนมีคุณภาพและการบริหารจัดการที่ดี</w:t>
                      </w:r>
                    </w:p>
                    <w:p w:rsidR="002B6670" w:rsidRPr="00A56780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7712A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แบบมี</w:t>
                      </w:r>
                      <w:r w:rsidRPr="00DB582C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ส่วนร่วมจากทุกภาคส่วน  โปรงใสสามารถตรวจสอบได้</w:t>
                      </w:r>
                      <w:r w:rsidRPr="00A56780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226695</wp:posOffset>
                </wp:positionV>
                <wp:extent cx="1095375" cy="316230"/>
                <wp:effectExtent l="6350" t="9525" r="12700" b="762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3B3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F3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141" type="#_x0000_t202" style="position:absolute;left:0;text-align:left;margin-left:-8.95pt;margin-top:17.85pt;width:86.25pt;height:24.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">
                <v:textbox>
                  <w:txbxContent>
                    <w:p w:rsidR="002B6670" w:rsidRPr="005F3B3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F3B3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758825</wp:posOffset>
                </wp:positionV>
                <wp:extent cx="320040" cy="161925"/>
                <wp:effectExtent l="13335" t="19050" r="19050" b="19050"/>
                <wp:wrapNone/>
                <wp:docPr id="305" name="ลูกศรขวา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161925"/>
                        </a:xfrm>
                        <a:prstGeom prst="rightArrow">
                          <a:avLst>
                            <a:gd name="adj1" fmla="val 50000"/>
                            <a:gd name="adj2" fmla="val 49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305" o:spid="_x0000_s1026" type="#_x0000_t13" style="position:absolute;margin-left:84.6pt;margin-top:59.75pt;width:25.2pt;height:1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1825625</wp:posOffset>
                </wp:positionV>
                <wp:extent cx="320040" cy="161925"/>
                <wp:effectExtent l="13335" t="19050" r="19050" b="19050"/>
                <wp:wrapNone/>
                <wp:docPr id="304" name="ลูกศรขวา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161925"/>
                        </a:xfrm>
                        <a:prstGeom prst="rightArrow">
                          <a:avLst>
                            <a:gd name="adj1" fmla="val 50000"/>
                            <a:gd name="adj2" fmla="val 49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304" o:spid="_x0000_s1026" type="#_x0000_t13" style="position:absolute;margin-left:84.6pt;margin-top:143.75pt;width:25.2pt;height:12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1376045</wp:posOffset>
                </wp:positionV>
                <wp:extent cx="1319530" cy="0"/>
                <wp:effectExtent l="10160" t="7620" r="13335" b="11430"/>
                <wp:wrapNone/>
                <wp:docPr id="303" name="ลูกศรเชื่อมต่อแบบตรง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9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3" o:spid="_x0000_s1026" type="#_x0000_t32" style="position:absolute;margin-left:469.1pt;margin-top:108.35pt;width:103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5956935</wp:posOffset>
                </wp:positionH>
                <wp:positionV relativeFrom="paragraph">
                  <wp:posOffset>1176020</wp:posOffset>
                </wp:positionV>
                <wp:extent cx="635" cy="200025"/>
                <wp:effectExtent l="9525" t="7620" r="8890" b="11430"/>
                <wp:wrapNone/>
                <wp:docPr id="302" name="ลูกศรเชื่อมต่อแบบตรง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2" o:spid="_x0000_s1026" type="#_x0000_t32" style="position:absolute;margin-left:469.05pt;margin-top:92.6pt;width:.05pt;height:15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1125220</wp:posOffset>
                </wp:positionV>
                <wp:extent cx="635" cy="506095"/>
                <wp:effectExtent l="53340" t="13970" r="60325" b="22860"/>
                <wp:wrapNone/>
                <wp:docPr id="301" name="ลูกศรเชื่อมต่อแบบตรง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1" o:spid="_x0000_s1026" type="#_x0000_t32" style="position:absolute;margin-left:573pt;margin-top:88.6pt;width:.05pt;height:39.8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6532880</wp:posOffset>
                </wp:positionH>
                <wp:positionV relativeFrom="paragraph">
                  <wp:posOffset>537845</wp:posOffset>
                </wp:positionV>
                <wp:extent cx="1278255" cy="587375"/>
                <wp:effectExtent l="13970" t="7620" r="12700" b="508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41EEA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E41EE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4.  </w:t>
                            </w:r>
                            <w:r w:rsidRPr="0071364D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การพัฒนาระบบบริหารจัดการภาครัฐที่ดีและมีส่วนร่วมจากทุกภาคส่วน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142" type="#_x0000_t202" style="position:absolute;left:0;text-align:left;margin-left:514.4pt;margin-top:42.35pt;width:100.65pt;height:46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">
                <v:textbox>
                  <w:txbxContent>
                    <w:p w:rsidR="002B6670" w:rsidRPr="00E41EEA" w:rsidRDefault="002B6670" w:rsidP="00E843AF">
                      <w:pPr>
                        <w:rPr>
                          <w:sz w:val="20"/>
                        </w:rPr>
                      </w:pPr>
                      <w:r w:rsidRPr="00E41EE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4.  </w:t>
                      </w:r>
                      <w:r w:rsidRPr="0071364D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การพัฒนาระบบบริหารจัดการภาครัฐที่ดีและมีส่วนร่วมจากทุกภาคส่วน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1176020</wp:posOffset>
                </wp:positionV>
                <wp:extent cx="635" cy="445770"/>
                <wp:effectExtent l="58420" t="7620" r="55245" b="22860"/>
                <wp:wrapNone/>
                <wp:docPr id="299" name="ลูกศรเชื่อมต่อแบบตรง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9" o:spid="_x0000_s1026" type="#_x0000_t32" style="position:absolute;margin-left:440.65pt;margin-top:92.6pt;width:.05pt;height:35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537845</wp:posOffset>
                </wp:positionV>
                <wp:extent cx="1247775" cy="638175"/>
                <wp:effectExtent l="12700" t="7620" r="6350" b="1143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B59BF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 w:rsidRPr="00EB59BF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3.  </w:t>
                            </w:r>
                            <w:r w:rsidRPr="0071364D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ส่งเสริมและพัฒนาศักยภาพของคน  ครอบครัวและชุมชนในการพึ่งตนเอง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143" type="#_x0000_t202" style="position:absolute;left:0;text-align:left;margin-left:388.3pt;margin-top:42.35pt;width:98.25pt;height:5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xeLwIAAF0EAAAOAAAAZHJzL2Uyb0RvYy54bWysVNtu2zAMfR+wfxD0vjj2kiY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">
                <v:textbox>
                  <w:txbxContent>
                    <w:p w:rsidR="002B6670" w:rsidRPr="00EB59BF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 w:rsidRPr="00EB59BF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3.  </w:t>
                      </w:r>
                      <w:r w:rsidRPr="0071364D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ส่งเสริมและพัฒนาศักยภาพของคน  ครอบครัวและชุมชนในการพึ่งตนเอง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526415</wp:posOffset>
                </wp:positionV>
                <wp:extent cx="1461770" cy="849630"/>
                <wp:effectExtent l="10795" t="5715" r="13335" b="114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B59BF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E41EE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E41EE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1E01EF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พัฒนาชุมชนให้น่าอยู่มีความเข้มแข็ง  โดยได้รับบริการสาธารณะด้านโครงสร้างพื้นฐานที่จำเป็น</w:t>
                            </w:r>
                            <w:r w:rsidRPr="001E4F6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01EF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เพื่อรองรับการขยายตัวของชุมชนและเศรษฐกิจ</w:t>
                            </w:r>
                          </w:p>
                          <w:p w:rsidR="002B6670" w:rsidRPr="00E41EEA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  <w:r w:rsidRPr="00E41EE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144" type="#_x0000_t202" style="position:absolute;left:0;text-align:left;margin-left:118.9pt;margin-top:41.45pt;width:115.1pt;height:66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">
                <v:textbox>
                  <w:txbxContent>
                    <w:p w:rsidR="002B6670" w:rsidRPr="00EB59BF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E41EE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E41EE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1E01EF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พัฒนาชุมชนให้น่าอยู่มีความเข้มแข็ง  โดยได้รับบริการสาธารณะด้านโครงสร้างพื้นฐานที่จำเป็น</w:t>
                      </w:r>
                      <w:r w:rsidRPr="001E4F6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01EF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เพื่อรองรับการขยายตัวของชุมชนและเศรษฐกิจ</w:t>
                      </w:r>
                    </w:p>
                    <w:p w:rsidR="002B6670" w:rsidRPr="00E41EEA" w:rsidRDefault="002B6670" w:rsidP="00E843AF">
                      <w:pPr>
                        <w:rPr>
                          <w:sz w:val="20"/>
                          <w:cs/>
                        </w:rPr>
                      </w:pPr>
                      <w:r w:rsidRPr="00E41EE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1176020</wp:posOffset>
                </wp:positionV>
                <wp:extent cx="635" cy="464820"/>
                <wp:effectExtent l="57150" t="7620" r="56515" b="22860"/>
                <wp:wrapNone/>
                <wp:docPr id="296" name="ลูกศรเชื่อมต่อแบบตรง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6" o:spid="_x0000_s1026" type="#_x0000_t32" style="position:absolute;margin-left:307.05pt;margin-top:92.6pt;width:.05pt;height:36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528320</wp:posOffset>
                </wp:positionV>
                <wp:extent cx="1236980" cy="647700"/>
                <wp:effectExtent l="10795" t="7620" r="9525" b="1143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1364D" w:rsidRDefault="002B6670" w:rsidP="00E843AF">
                            <w:pPr>
                              <w:ind w:right="26"/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 w:rsidRPr="00EB59BF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71364D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การกำจัดขยะมูลฝอย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 </w:t>
                            </w:r>
                            <w:r w:rsidRPr="0071364D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สิ่งปฏิกูลและมลภาวะที่มีความยั่งยืน</w:t>
                            </w:r>
                          </w:p>
                          <w:p w:rsidR="002B6670" w:rsidRPr="00EB59BF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145" type="#_x0000_t202" style="position:absolute;left:0;text-align:left;margin-left:256.9pt;margin-top:41.6pt;width:97.4pt;height:5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mBMQIAAF0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">
                <v:textbox>
                  <w:txbxContent>
                    <w:p w:rsidR="002B6670" w:rsidRPr="0071364D" w:rsidRDefault="002B6670" w:rsidP="00E843AF">
                      <w:pPr>
                        <w:ind w:right="26"/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 w:rsidRPr="00EB59BF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2.  </w:t>
                      </w:r>
                      <w:r w:rsidRPr="0071364D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การกำจัดขยะมูลฝอย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 </w:t>
                      </w:r>
                      <w:r w:rsidRPr="0071364D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สิ่งปฏิกูลและมลภาวะที่มีความยั่งยืน</w:t>
                      </w:r>
                    </w:p>
                    <w:p w:rsidR="002B6670" w:rsidRPr="00EB59BF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1726565</wp:posOffset>
                </wp:positionV>
                <wp:extent cx="1038225" cy="316230"/>
                <wp:effectExtent l="8255" t="5715" r="10795" b="1143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3B3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F3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146" type="#_x0000_t202" style="position:absolute;left:0;text-align:left;margin-left:-8.05pt;margin-top:135.95pt;width:81.75pt;height:24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">
                <v:textbox>
                  <w:txbxContent>
                    <w:p w:rsidR="002B6670" w:rsidRPr="005F3B3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F3B3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1659890</wp:posOffset>
                </wp:positionV>
                <wp:extent cx="1306195" cy="578485"/>
                <wp:effectExtent l="8255" t="5715" r="9525" b="635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41EEA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  <w:r w:rsidRPr="00E41EE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1.  </w:t>
                            </w:r>
                            <w:r w:rsidRPr="00E41EE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การได้รับการบริการพื้นฐานที่ได้มาตรฐานและทั่วถึง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147" type="#_x0000_t202" style="position:absolute;left:0;text-align:left;margin-left:123.2pt;margin-top:130.7pt;width:102.85pt;height:45.5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">
                <v:textbox>
                  <w:txbxContent>
                    <w:p w:rsidR="002B6670" w:rsidRPr="00E41EEA" w:rsidRDefault="002B6670" w:rsidP="00E843AF">
                      <w:pPr>
                        <w:rPr>
                          <w:sz w:val="20"/>
                          <w:cs/>
                        </w:rPr>
                      </w:pPr>
                      <w:r w:rsidRPr="00E41EE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1.  </w:t>
                      </w:r>
                      <w:r w:rsidRPr="00E41EE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การได้รับการบริการพื้นฐานที่ได้มาตรฐานและทั่วถึง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1621790</wp:posOffset>
                </wp:positionV>
                <wp:extent cx="1501775" cy="711835"/>
                <wp:effectExtent l="12700" t="5715" r="9525" b="63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F20FA5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สังคมมีความปลอดภัยในชีวิตและทรัพย์สิน</w:t>
                            </w:r>
                          </w:p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2</w:t>
                            </w:r>
                            <w:r w:rsidRPr="00F20FA5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.   การศึกษาที่มีคุณภาพ</w:t>
                            </w:r>
                          </w:p>
                          <w:p w:rsidR="002B6670" w:rsidRPr="00F20FA5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3</w:t>
                            </w:r>
                            <w:r w:rsidRPr="00F20FA5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.  ประชาชนมีสุขภาพอนามัยดี</w:t>
                            </w:r>
                          </w:p>
                          <w:p w:rsidR="002B6670" w:rsidRPr="00F20FA5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</w:p>
                          <w:p w:rsidR="002B6670" w:rsidRPr="00F20FA5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148" type="#_x0000_t202" style="position:absolute;left:0;text-align:left;margin-left:393.55pt;margin-top:127.7pt;width:118.25pt;height:56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">
                <v:textbox>
                  <w:txbxContent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F20FA5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สังคมมีความปลอดภัยในชีวิตและทรัพย์สิน</w:t>
                      </w:r>
                    </w:p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2</w:t>
                      </w:r>
                      <w:r w:rsidRPr="00F20FA5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.   การศึกษาที่มีคุณภาพ</w:t>
                      </w:r>
                    </w:p>
                    <w:p w:rsidR="002B6670" w:rsidRPr="00F20FA5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3</w:t>
                      </w:r>
                      <w:r w:rsidRPr="00F20FA5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.  ประชาชนมีสุขภาพอนามัยดี</w:t>
                      </w:r>
                    </w:p>
                    <w:p w:rsidR="002B6670" w:rsidRPr="00F20FA5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</w:p>
                    <w:p w:rsidR="002B6670" w:rsidRPr="00F20FA5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6757035</wp:posOffset>
                </wp:positionH>
                <wp:positionV relativeFrom="paragraph">
                  <wp:posOffset>1631315</wp:posOffset>
                </wp:positionV>
                <wp:extent cx="1760855" cy="702310"/>
                <wp:effectExtent l="9525" t="5715" r="10795" b="635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EB59BF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 การมีรายได้เพียงพอต่อการเลี้ยงชีพและพึ่งตนเองได้</w:t>
                            </w:r>
                          </w:p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2.  การเรียนรู้และพัฒนาเพื่อนำไปสู่ชุมชนน่าอยู่อย่างยั่งยืน</w:t>
                            </w:r>
                          </w:p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</w:p>
                          <w:p w:rsidR="002B6670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149" type="#_x0000_t202" style="position:absolute;left:0;text-align:left;margin-left:532.05pt;margin-top:128.45pt;width:138.65pt;height:55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">
                <v:textbox>
                  <w:txbxContent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EB59BF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 การมีรายได้เพียงพอต่อการเลี้ยงชีพและพึ่งตนเองได้</w:t>
                      </w:r>
                    </w:p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2.  การเรียนรู้และพัฒนาเพื่อนำไปสู่ชุมชนน่าอยู่อย่างยั่งยืน</w:t>
                      </w:r>
                    </w:p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</w:p>
                    <w:p w:rsidR="002B6670" w:rsidRDefault="002B6670" w:rsidP="00E843AF"/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1466850</wp:posOffset>
                </wp:positionV>
                <wp:extent cx="7003415" cy="0"/>
                <wp:effectExtent l="6985" t="12700" r="9525" b="6350"/>
                <wp:wrapNone/>
                <wp:docPr id="290" name="ลูกศรเชื่อมต่อแบบตรง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0" o:spid="_x0000_s1026" type="#_x0000_t32" style="position:absolute;margin-left:175.6pt;margin-top:115.5pt;width:551.4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9233535</wp:posOffset>
                </wp:positionH>
                <wp:positionV relativeFrom="paragraph">
                  <wp:posOffset>1387475</wp:posOffset>
                </wp:positionV>
                <wp:extent cx="0" cy="234315"/>
                <wp:effectExtent l="57150" t="9525" r="57150" b="22860"/>
                <wp:wrapNone/>
                <wp:docPr id="289" name="ลูกศรเชื่อมต่อแบบตรง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9" o:spid="_x0000_s1026" type="#_x0000_t32" style="position:absolute;margin-left:727.05pt;margin-top:109.25pt;width:0;height:18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8750300</wp:posOffset>
                </wp:positionH>
                <wp:positionV relativeFrom="paragraph">
                  <wp:posOffset>1621790</wp:posOffset>
                </wp:positionV>
                <wp:extent cx="902335" cy="616585"/>
                <wp:effectExtent l="12065" t="5715" r="9525" b="635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20FA5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 การอนุรักษ์ทรัพยากรธรรมชาติและสิ่งแวดล้อม</w:t>
                            </w:r>
                          </w:p>
                          <w:p w:rsidR="002B6670" w:rsidRDefault="002B6670" w:rsidP="00E843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150" type="#_x0000_t202" style="position:absolute;left:0;text-align:left;margin-left:689pt;margin-top:127.7pt;width:71.05pt;height:48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">
                <v:textbox>
                  <w:txbxContent>
                    <w:p w:rsidR="002B6670" w:rsidRPr="00F20FA5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 การอนุรักษ์ทรัพยากรธรรมชาติและสิ่งแวดล้อม</w:t>
                      </w:r>
                    </w:p>
                    <w:p w:rsidR="002B6670" w:rsidRDefault="002B6670" w:rsidP="00E843AF"/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1650365</wp:posOffset>
                </wp:positionV>
                <wp:extent cx="1721485" cy="597535"/>
                <wp:effectExtent l="12065" t="5715" r="9525" b="635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F20FA5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 ชุมชนมีความเข้มแข็งและมีส่วนร่วมในการพัฒนาท้องถิ่น</w:t>
                            </w:r>
                          </w:p>
                          <w:p w:rsidR="002B6670" w:rsidRPr="00F20FA5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2.  การบริหารจัดการที่ดีตามหลักธรรมาภิบาล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151" type="#_x0000_t202" style="position:absolute;left:0;text-align:left;margin-left:239.75pt;margin-top:129.95pt;width:135.55pt;height:47.0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">
                <v:textbox>
                  <w:txbxContent>
                    <w:p w:rsidR="002B6670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F20FA5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 ชุมชนมีความเข้มแข็งและมีส่วนร่วมในการพัฒนาท้องถิ่น</w:t>
                      </w:r>
                    </w:p>
                    <w:p w:rsidR="002B6670" w:rsidRPr="00F20FA5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2.  การบริหารจัดการที่ดีตามหลักธรรมาภิบาล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1377950</wp:posOffset>
                </wp:positionV>
                <wp:extent cx="0" cy="281940"/>
                <wp:effectExtent l="55245" t="9525" r="59055" b="22860"/>
                <wp:wrapNone/>
                <wp:docPr id="286" name="ลูกศรเชื่อมต่อแบบตรง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6" o:spid="_x0000_s1026" type="#_x0000_t32" style="position:absolute;margin-left:175.65pt;margin-top:108.5pt;width:0;height:22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680720</wp:posOffset>
                </wp:positionV>
                <wp:extent cx="1095375" cy="316230"/>
                <wp:effectExtent l="6350" t="7620" r="12700" b="952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3B3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F3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พันธกิจ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152" type="#_x0000_t202" style="position:absolute;left:0;text-align:left;margin-left:-8.95pt;margin-top:53.6pt;width:86.25pt;height:24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">
                <v:textbox>
                  <w:txbxContent>
                    <w:p w:rsidR="002B6670" w:rsidRPr="005F3B3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F3B3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พันธกิจ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237490</wp:posOffset>
                </wp:positionV>
                <wp:extent cx="0" cy="288925"/>
                <wp:effectExtent l="58420" t="12065" r="55880" b="22860"/>
                <wp:wrapNone/>
                <wp:docPr id="284" name="ลูกศรเชื่อมต่อแบบตรง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4" o:spid="_x0000_s1026" type="#_x0000_t32" style="position:absolute;margin-left:437.65pt;margin-top:18.7pt;width:0;height:22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342900</wp:posOffset>
                </wp:positionV>
                <wp:extent cx="0" cy="183515"/>
                <wp:effectExtent l="53340" t="12700" r="60960" b="22860"/>
                <wp:wrapNone/>
                <wp:docPr id="283" name="ลูกศรเชื่อมต่อแบบตรง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3" o:spid="_x0000_s1026" type="#_x0000_t32" style="position:absolute;margin-left:573pt;margin-top:27pt;width:0;height:14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537845</wp:posOffset>
                </wp:positionV>
                <wp:extent cx="1314450" cy="849630"/>
                <wp:effectExtent l="8255" t="7620" r="10795" b="9525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41EEA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E41EE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5.  </w:t>
                            </w:r>
                            <w:r w:rsidRPr="00E41EE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การส่งเสริมและพัฒนาระบบ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153" type="#_x0000_t202" style="position:absolute;left:0;text-align:left;margin-left:660.2pt;margin-top:42.35pt;width:103.5pt;height:66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">
                <v:textbox>
                  <w:txbxContent>
                    <w:p w:rsidR="002B6670" w:rsidRPr="00E41EEA" w:rsidRDefault="002B6670" w:rsidP="00E843AF">
                      <w:pPr>
                        <w:rPr>
                          <w:sz w:val="20"/>
                        </w:rPr>
                      </w:pPr>
                      <w:r w:rsidRPr="00E41EE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5.  </w:t>
                      </w:r>
                      <w:r w:rsidRPr="00E41EE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การส่งเสริมและพัฒนาระบบ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9046210</wp:posOffset>
                </wp:positionH>
                <wp:positionV relativeFrom="paragraph">
                  <wp:posOffset>342900</wp:posOffset>
                </wp:positionV>
                <wp:extent cx="0" cy="183515"/>
                <wp:effectExtent l="60325" t="12700" r="53975" b="22860"/>
                <wp:wrapNone/>
                <wp:docPr id="281" name="ลูกศรเชื่อมต่อแบบตรง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1" o:spid="_x0000_s1026" type="#_x0000_t32" style="position:absolute;margin-left:712.3pt;margin-top:27pt;width:0;height:14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342900</wp:posOffset>
                </wp:positionV>
                <wp:extent cx="0" cy="183515"/>
                <wp:effectExtent l="57150" t="12700" r="57150" b="22860"/>
                <wp:wrapNone/>
                <wp:docPr id="280" name="ลูกศรเชื่อมต่อแบบตรง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0" o:spid="_x0000_s1026" type="#_x0000_t32" style="position:absolute;margin-left:307.05pt;margin-top:27pt;width:0;height:14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342900</wp:posOffset>
                </wp:positionV>
                <wp:extent cx="0" cy="183515"/>
                <wp:effectExtent l="54610" t="12700" r="59690" b="22860"/>
                <wp:wrapNone/>
                <wp:docPr id="279" name="ลูกศรเชื่อมต่อแบบตรง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9" o:spid="_x0000_s1026" type="#_x0000_t32" style="position:absolute;margin-left:175.6pt;margin-top:27pt;width:0;height:14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342900</wp:posOffset>
                </wp:positionV>
                <wp:extent cx="6816090" cy="0"/>
                <wp:effectExtent l="6985" t="12700" r="6350" b="6350"/>
                <wp:wrapNone/>
                <wp:docPr id="278" name="ลูกศรเชื่อมต่อแบบตรง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6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8" o:spid="_x0000_s1026" type="#_x0000_t32" style="position:absolute;margin-left:175.6pt;margin-top:27pt;width:536.7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"/>
            </w:pict>
          </mc:Fallback>
        </mc:AlternateContent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  <w:r w:rsidRPr="00E843AF">
        <w:rPr>
          <w:rFonts w:ascii="TH SarabunIT๙" w:eastAsia="Cordia New" w:hAnsi="TH SarabunIT๙" w:cs="TH SarabunIT๙"/>
          <w:sz w:val="32"/>
          <w:szCs w:val="32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7404735</wp:posOffset>
                </wp:positionH>
                <wp:positionV relativeFrom="paragraph">
                  <wp:posOffset>126365</wp:posOffset>
                </wp:positionV>
                <wp:extent cx="0" cy="226060"/>
                <wp:effectExtent l="57150" t="5080" r="57150" b="16510"/>
                <wp:wrapNone/>
                <wp:docPr id="277" name="ลูกศรเชื่อมต่อแบบ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7" o:spid="_x0000_s1026" type="#_x0000_t32" style="position:absolute;margin-left:583.05pt;margin-top:9.95pt;width:0;height:17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114300</wp:posOffset>
                </wp:positionV>
                <wp:extent cx="0" cy="226060"/>
                <wp:effectExtent l="57150" t="12065" r="57150" b="19050"/>
                <wp:wrapNone/>
                <wp:docPr id="276" name="ลูกศรเชื่อมต่อแบบตรง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6" o:spid="_x0000_s1026" type="#_x0000_t32" style="position:absolute;margin-left:450.3pt;margin-top:9pt;width:0;height:17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9111615</wp:posOffset>
                </wp:positionH>
                <wp:positionV relativeFrom="paragraph">
                  <wp:posOffset>19050</wp:posOffset>
                </wp:positionV>
                <wp:extent cx="0" cy="321310"/>
                <wp:effectExtent l="59055" t="12065" r="55245" b="19050"/>
                <wp:wrapNone/>
                <wp:docPr id="275" name="ลูกศรเชื่อมต่อแบบตรง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5" o:spid="_x0000_s1026" type="#_x0000_t32" style="position:absolute;margin-left:717.45pt;margin-top:1.5pt;width:0;height:25.3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31115</wp:posOffset>
                </wp:positionV>
                <wp:extent cx="0" cy="321310"/>
                <wp:effectExtent l="57150" t="5080" r="57150" b="16510"/>
                <wp:wrapNone/>
                <wp:docPr id="274" name="ลูกศรเชื่อมต่อแบบตรง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4" o:spid="_x0000_s1026" type="#_x0000_t32" style="position:absolute;margin-left:322.8pt;margin-top:2.45pt;width:0;height:25.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28575</wp:posOffset>
                </wp:positionV>
                <wp:extent cx="0" cy="321310"/>
                <wp:effectExtent l="56515" t="12065" r="57785" b="19050"/>
                <wp:wrapNone/>
                <wp:docPr id="273" name="ลูกศรเชื่อมต่อแบบตรง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3" o:spid="_x0000_s1026" type="#_x0000_t32" style="position:absolute;margin-left:166pt;margin-top:2.25pt;width:0;height:25.3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200025</wp:posOffset>
                </wp:positionV>
                <wp:extent cx="7003415" cy="0"/>
                <wp:effectExtent l="8890" t="12065" r="7620" b="6985"/>
                <wp:wrapNone/>
                <wp:docPr id="272" name="ลูกศรเชื่อมต่อแบบตรง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166pt;margin-top:15.75pt;width:551.45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"/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137795</wp:posOffset>
                </wp:positionV>
                <wp:extent cx="346075" cy="161925"/>
                <wp:effectExtent l="6350" t="17780" r="19050" b="20320"/>
                <wp:wrapNone/>
                <wp:docPr id="271" name="ลูกศรขวา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61925"/>
                        </a:xfrm>
                        <a:prstGeom prst="rightArrow">
                          <a:avLst>
                            <a:gd name="adj1" fmla="val 50000"/>
                            <a:gd name="adj2" fmla="val 53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271" o:spid="_x0000_s1026" type="#_x0000_t13" style="position:absolute;margin-left:77.3pt;margin-top:10.85pt;width:27.25pt;height:12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16510</wp:posOffset>
                </wp:positionV>
                <wp:extent cx="1075055" cy="316230"/>
                <wp:effectExtent l="9525" t="10795" r="10795" b="635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3B3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F3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54" type="#_x0000_t202" style="position:absolute;left:0;text-align:left;margin-left:-13.95pt;margin-top:1.3pt;width:84.65pt;height:24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">
                <v:textbox>
                  <w:txbxContent>
                    <w:p w:rsidR="002B6670" w:rsidRPr="005F3B3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F3B3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44450</wp:posOffset>
                </wp:positionV>
                <wp:extent cx="1868170" cy="544830"/>
                <wp:effectExtent l="9525" t="10160" r="8255" b="6985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E3FBA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155" type="#_x0000_t202" style="position:absolute;left:0;text-align:left;margin-left:109.8pt;margin-top:3.5pt;width:147.1pt;height:42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">
                <v:textbox>
                  <w:txbxContent>
                    <w:p w:rsidR="002B6670" w:rsidRPr="00FE3FBA" w:rsidRDefault="002B6670" w:rsidP="00E843AF">
                      <w:pPr>
                        <w:rPr>
                          <w:sz w:val="20"/>
                          <w:cs/>
                        </w:rPr>
                      </w:pP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ยุทธศาสตร์การเพิ่มประสิทธิภาพและคุณภาพด้านการบริการสาธารณะขั้นพื้นฐานและพัฒนาคุณภาพชีวิตของคน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44450</wp:posOffset>
                </wp:positionV>
                <wp:extent cx="1295400" cy="544830"/>
                <wp:effectExtent l="12700" t="10160" r="6350" b="6985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E3FBA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ยุทธศาสตร์การพัฒนาระบบการบริหารงานการจัดการที่ดีสู่ธรรมาภิบาล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156" type="#_x0000_t202" style="position:absolute;left:0;text-align:left;margin-left:281.8pt;margin-top:3.5pt;width:102pt;height:42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">
                <v:textbox>
                  <w:txbxContent>
                    <w:p w:rsidR="002B6670" w:rsidRPr="00FE3FBA" w:rsidRDefault="002B6670" w:rsidP="00E843AF">
                      <w:pPr>
                        <w:rPr>
                          <w:sz w:val="20"/>
                        </w:rPr>
                      </w:pP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ยุทธศาสตร์การพัฒนาระบบการบริหารงานการจัดการที่ดีสู่ธรรมาภิบาล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8357235</wp:posOffset>
                </wp:positionH>
                <wp:positionV relativeFrom="paragraph">
                  <wp:posOffset>44450</wp:posOffset>
                </wp:positionV>
                <wp:extent cx="1295400" cy="544830"/>
                <wp:effectExtent l="9525" t="10160" r="9525" b="698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E3FBA" w:rsidRDefault="002B6670" w:rsidP="00E843AF">
                            <w:pPr>
                              <w:tabs>
                                <w:tab w:val="left" w:pos="-90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5.  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ยุทธศาสตร์การพัฒนาด้านทรัพยากรธรรมชาติและสิ่งแวดล้อมและการท่องเที่ยว</w:t>
                            </w:r>
                          </w:p>
                          <w:p w:rsidR="002B6670" w:rsidRPr="00FE3FBA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157" type="#_x0000_t202" style="position:absolute;left:0;text-align:left;margin-left:658.05pt;margin-top:3.5pt;width:102pt;height:42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">
                <v:textbox>
                  <w:txbxContent>
                    <w:p w:rsidR="002B6670" w:rsidRPr="00FE3FBA" w:rsidRDefault="002B6670" w:rsidP="00E843AF">
                      <w:pPr>
                        <w:tabs>
                          <w:tab w:val="left" w:pos="-90"/>
                        </w:tabs>
                        <w:jc w:val="thaiDistribute"/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5.  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ยุทธศาสตร์การพัฒนาด้านทรัพยากรธรรมชาติและสิ่งแวดล้อมและการท่องเที่ยว</w:t>
                      </w:r>
                    </w:p>
                    <w:p w:rsidR="002B6670" w:rsidRPr="00FE3FBA" w:rsidRDefault="002B6670" w:rsidP="00E843AF">
                      <w:pPr>
                        <w:rPr>
                          <w:sz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6757035</wp:posOffset>
                </wp:positionH>
                <wp:positionV relativeFrom="paragraph">
                  <wp:posOffset>44450</wp:posOffset>
                </wp:positionV>
                <wp:extent cx="1295400" cy="544830"/>
                <wp:effectExtent l="9525" t="10160" r="9525" b="698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E3FBA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4.  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158" type="#_x0000_t202" style="position:absolute;left:0;text-align:left;margin-left:532.05pt;margin-top:3.5pt;width:102pt;height:42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X3MQIAAF0EAAAOAAAAZHJzL2Uyb0RvYy54bWysVNuO0zAQfUfiHyy/06TZtrR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">
                <v:textbox>
                  <w:txbxContent>
                    <w:p w:rsidR="002B6670" w:rsidRPr="00FE3FBA" w:rsidRDefault="002B6670" w:rsidP="00E843AF">
                      <w:pPr>
                        <w:rPr>
                          <w:sz w:val="20"/>
                          <w:cs/>
                        </w:rPr>
                      </w:pP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4.  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ยุทธศาสตร์การเพิ่มประสิทธิภาพเศรษฐกิจชุมชนให้เข้มแข็ง พึ่งพาตนเองได้แบบยั่งยืน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44450</wp:posOffset>
                </wp:positionV>
                <wp:extent cx="1295400" cy="544830"/>
                <wp:effectExtent l="9525" t="10160" r="9525" b="698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FE3FBA" w:rsidRDefault="002B6670" w:rsidP="00E843AF">
                            <w:pPr>
                              <w:pStyle w:val="a4"/>
                              <w:tabs>
                                <w:tab w:val="left" w:pos="-90"/>
                              </w:tabs>
                              <w:ind w:left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E3FBA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3.  </w:t>
                            </w:r>
                            <w:r w:rsidRPr="00FE3FB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ยุทธศาสตร์ด้านการเสริมสร้างชุมชนเข้มแข็งและมีคุณธรรมที่ดีแบบยั่งยืน</w:t>
                            </w:r>
                          </w:p>
                          <w:p w:rsidR="002B6670" w:rsidRPr="00FE3FBA" w:rsidRDefault="002B6670" w:rsidP="00E843A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159" type="#_x0000_t202" style="position:absolute;left:0;text-align:left;margin-left:404.55pt;margin-top:3.5pt;width:102pt;height:42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">
                <v:textbox>
                  <w:txbxContent>
                    <w:p w:rsidR="002B6670" w:rsidRPr="00FE3FBA" w:rsidRDefault="002B6670" w:rsidP="00E843AF">
                      <w:pPr>
                        <w:pStyle w:val="a4"/>
                        <w:tabs>
                          <w:tab w:val="left" w:pos="-90"/>
                        </w:tabs>
                        <w:ind w:left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E3FBA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3.  </w:t>
                      </w:r>
                      <w:r w:rsidRPr="00FE3FBA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ยุทธศาสตร์ด้านการเสริมสร้างชุมชนเข้มแข็งและมีคุณธรรมที่ดีแบบยั่งยืน</w:t>
                      </w:r>
                    </w:p>
                    <w:p w:rsidR="002B6670" w:rsidRPr="00FE3FBA" w:rsidRDefault="002B6670" w:rsidP="00E843A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7404735</wp:posOffset>
                </wp:positionH>
                <wp:positionV relativeFrom="paragraph">
                  <wp:posOffset>298450</wp:posOffset>
                </wp:positionV>
                <wp:extent cx="0" cy="102235"/>
                <wp:effectExtent l="9525" t="7620" r="9525" b="13970"/>
                <wp:wrapNone/>
                <wp:docPr id="264" name="ลูกศรเชื่อมต่อแบบตรง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4" o:spid="_x0000_s1026" type="#_x0000_t32" style="position:absolute;margin-left:583.05pt;margin-top:23.5pt;width:0;height:8.0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283845</wp:posOffset>
                </wp:positionV>
                <wp:extent cx="0" cy="102235"/>
                <wp:effectExtent l="10795" t="12065" r="8255" b="9525"/>
                <wp:wrapNone/>
                <wp:docPr id="263" name="ลูกศรเชื่อมต่อแบบตรง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3" o:spid="_x0000_s1026" type="#_x0000_t32" style="position:absolute;margin-left:440.65pt;margin-top:22.35pt;width:0;height:8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9176385</wp:posOffset>
                </wp:positionH>
                <wp:positionV relativeFrom="paragraph">
                  <wp:posOffset>283845</wp:posOffset>
                </wp:positionV>
                <wp:extent cx="0" cy="1035050"/>
                <wp:effectExtent l="9525" t="12065" r="9525" b="10160"/>
                <wp:wrapNone/>
                <wp:docPr id="262" name="ลูกศรเชื่อมต่อแบบตรง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2" o:spid="_x0000_s1026" type="#_x0000_t32" style="position:absolute;margin-left:722.55pt;margin-top:22.35pt;width:0;height:81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283845</wp:posOffset>
                </wp:positionV>
                <wp:extent cx="0" cy="983615"/>
                <wp:effectExtent l="9525" t="12065" r="9525" b="13970"/>
                <wp:wrapNone/>
                <wp:docPr id="261" name="ลูกศรเชื่อมต่อแบบตรง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3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1" o:spid="_x0000_s1026" type="#_x0000_t32" style="position:absolute;margin-left:307.05pt;margin-top:22.35pt;width:0;height:77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283845</wp:posOffset>
                </wp:positionV>
                <wp:extent cx="0" cy="213360"/>
                <wp:effectExtent l="57150" t="12065" r="57150" b="22225"/>
                <wp:wrapNone/>
                <wp:docPr id="260" name="ลูกศรเชื่อมต่อแบบตรง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0" o:spid="_x0000_s1026" type="#_x0000_t32" style="position:absolute;margin-left:161.55pt;margin-top:22.35pt;width:0;height:16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">
                <v:stroke endarrow="block"/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8255000</wp:posOffset>
                </wp:positionH>
                <wp:positionV relativeFrom="paragraph">
                  <wp:posOffset>96520</wp:posOffset>
                </wp:positionV>
                <wp:extent cx="3175" cy="125730"/>
                <wp:effectExtent l="59690" t="6985" r="51435" b="19685"/>
                <wp:wrapNone/>
                <wp:docPr id="259" name="ลูกศรเชื่อมต่อแบบตรง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9" o:spid="_x0000_s1026" type="#_x0000_t32" style="position:absolute;margin-left:650pt;margin-top:7.6pt;width:.25pt;height:9.9pt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7064375</wp:posOffset>
                </wp:positionH>
                <wp:positionV relativeFrom="paragraph">
                  <wp:posOffset>106680</wp:posOffset>
                </wp:positionV>
                <wp:extent cx="3175" cy="125730"/>
                <wp:effectExtent l="59690" t="7620" r="51435" b="19050"/>
                <wp:wrapNone/>
                <wp:docPr id="258" name="ลูกศรเชื่อมต่อแบบ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8" o:spid="_x0000_s1026" type="#_x0000_t32" style="position:absolute;margin-left:556.25pt;margin-top:8.4pt;width:.25pt;height:9.9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paragraph">
                  <wp:posOffset>94615</wp:posOffset>
                </wp:positionV>
                <wp:extent cx="1190625" cy="0"/>
                <wp:effectExtent l="5715" t="5080" r="13335" b="13970"/>
                <wp:wrapNone/>
                <wp:docPr id="257" name="ลูกศรเชื่อมต่อแบบตรง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7" o:spid="_x0000_s1026" type="#_x0000_t32" style="position:absolute;margin-left:556.5pt;margin-top:7.45pt;width:93.75pt;height:0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84455</wp:posOffset>
                </wp:positionV>
                <wp:extent cx="3175" cy="125730"/>
                <wp:effectExtent l="53975" t="13970" r="57150" b="22225"/>
                <wp:wrapNone/>
                <wp:docPr id="256" name="ลูกศรเชื่อมต่อแบบตรง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6" o:spid="_x0000_s1026" type="#_x0000_t32" style="position:absolute;margin-left:477.05pt;margin-top:6.65pt;width:.25pt;height:9.9pt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80010</wp:posOffset>
                </wp:positionV>
                <wp:extent cx="3175" cy="125730"/>
                <wp:effectExtent l="57150" t="9525" r="53975" b="17145"/>
                <wp:wrapNone/>
                <wp:docPr id="255" name="ลูกศรเชื่อมต่อแบบตรง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5" o:spid="_x0000_s1026" type="#_x0000_t32" style="position:absolute;margin-left:383.55pt;margin-top:6.3pt;width:.25pt;height:9.9pt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80010</wp:posOffset>
                </wp:positionV>
                <wp:extent cx="1190625" cy="0"/>
                <wp:effectExtent l="9525" t="9525" r="9525" b="9525"/>
                <wp:wrapNone/>
                <wp:docPr id="254" name="ลูกศรเชื่อมต่อแบบตรง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4" o:spid="_x0000_s1026" type="#_x0000_t32" style="position:absolute;margin-left:383.55pt;margin-top:6.3pt;width:93.75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222250</wp:posOffset>
                </wp:positionV>
                <wp:extent cx="990600" cy="561975"/>
                <wp:effectExtent l="9525" t="8890" r="9525" b="1016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  <w:cs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ส่งเสริมการศึกษาขั้นพื้นฐานให้ครอบคลุม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160" type="#_x0000_t202" style="position:absolute;left:0;text-align:left;margin-left:340.8pt;margin-top:17.5pt;width:78pt;height:44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  <w:cs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ส่งเสริมการศึกษาขั้นพื้นฐานให้ครอบคลุม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7762875</wp:posOffset>
                </wp:positionH>
                <wp:positionV relativeFrom="paragraph">
                  <wp:posOffset>253365</wp:posOffset>
                </wp:positionV>
                <wp:extent cx="1183005" cy="530860"/>
                <wp:effectExtent l="5715" t="11430" r="11430" b="1016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การส่งเสริมศักยภาพกลุ่มอาชีพ ผู้มีรายได้น้อย และสนับสนุนการเกษตรอินทรีย์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61" type="#_x0000_t202" style="position:absolute;left:0;text-align:left;margin-left:611.25pt;margin-top:19.95pt;width:93.15pt;height:41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การส่งเสริมศักยภาพกลุ่มอาชีพ ผู้มีรายได้น้อย และสนับสนุนการเกษตรอินทรีย์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222250</wp:posOffset>
                </wp:positionV>
                <wp:extent cx="1041400" cy="561975"/>
                <wp:effectExtent l="10795" t="8890" r="5080" b="1016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ส่งเสริมการสร้างครอบครัวอบอุ่นและสังคมสมานฉันท์เอื้ออาทร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</w:p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62" type="#_x0000_t202" style="position:absolute;left:0;text-align:left;margin-left:432.4pt;margin-top:17.5pt;width:82pt;height:44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">
                <v:textbox>
                  <w:txbxContent>
                    <w:p w:rsidR="002B6670" w:rsidRPr="00726097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ส่งเสริมการสร้างครอบครัวอบอุ่นและสังคมสมานฉันท์เอื้ออาทร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</w:p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6702425</wp:posOffset>
                </wp:positionH>
                <wp:positionV relativeFrom="paragraph">
                  <wp:posOffset>231775</wp:posOffset>
                </wp:positionV>
                <wp:extent cx="889000" cy="552450"/>
                <wp:effectExtent l="12065" t="8890" r="13335" b="1016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3. 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ส่งเสริมการสร้างสุขภาพอนามัยและนันทนาการ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63" type="#_x0000_t202" style="position:absolute;left:0;text-align:left;margin-left:527.75pt;margin-top:18.25pt;width:70pt;height:43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3. 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ส่งเสริมการสร้างสุขภาพอนามัยและนันทนาการ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205740</wp:posOffset>
                </wp:positionV>
                <wp:extent cx="1593850" cy="641985"/>
                <wp:effectExtent l="9525" t="11430" r="6350" b="1333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1.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การพัฒนาโครงสร้างพื้นฐาน ระบบ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สาธารณูปโภค และสาธารณูปการ ให้มีสภาพดีเหมาะสมกับพื้นที่และได้มาตรฐานทั่วไป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64" type="#_x0000_t202" style="position:absolute;left:0;text-align:left;margin-left:112.05pt;margin-top:16.2pt;width:125.5pt;height:50.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1.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การพัฒนาโครงสร้างพื้นฐาน ระบบ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สาธารณูปโภค และสาธารณูปการ ให้มีสภาพดีเหมาะสมกับพื้นที่และได้มาตรฐานทั่วไป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222250</wp:posOffset>
                </wp:positionV>
                <wp:extent cx="1114425" cy="316230"/>
                <wp:effectExtent l="8255" t="8890" r="10795" b="825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5F3B32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F3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65" type="#_x0000_t202" style="position:absolute;left:0;text-align:left;margin-left:-22.3pt;margin-top:17.5pt;width:87.75pt;height:24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">
                <v:textbox>
                  <w:txbxContent>
                    <w:p w:rsidR="002B6670" w:rsidRPr="005F3B32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F3B3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11430</wp:posOffset>
                </wp:positionV>
                <wp:extent cx="346075" cy="161925"/>
                <wp:effectExtent l="6350" t="17780" r="19050" b="20320"/>
                <wp:wrapNone/>
                <wp:docPr id="247" name="ลูกศรขวา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61925"/>
                        </a:xfrm>
                        <a:prstGeom prst="rightArrow">
                          <a:avLst>
                            <a:gd name="adj1" fmla="val 50000"/>
                            <a:gd name="adj2" fmla="val 53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247" o:spid="_x0000_s1026" type="#_x0000_t13" style="position:absolute;margin-left:77.3pt;margin-top:.9pt;width:27.25pt;height:12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"/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7762875</wp:posOffset>
                </wp:positionH>
                <wp:positionV relativeFrom="paragraph">
                  <wp:posOffset>95250</wp:posOffset>
                </wp:positionV>
                <wp:extent cx="1613535" cy="0"/>
                <wp:effectExtent l="5715" t="8890" r="9525" b="10160"/>
                <wp:wrapNone/>
                <wp:docPr id="246" name="ลูกศรเชื่อมต่อแบบ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3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6" o:spid="_x0000_s1026" type="#_x0000_t32" style="position:absolute;margin-left:611.25pt;margin-top:7.5pt;width:127.05pt;height:0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"/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9376410</wp:posOffset>
                </wp:positionH>
                <wp:positionV relativeFrom="paragraph">
                  <wp:posOffset>95250</wp:posOffset>
                </wp:positionV>
                <wp:extent cx="0" cy="245110"/>
                <wp:effectExtent l="57150" t="8890" r="57150" b="22225"/>
                <wp:wrapNone/>
                <wp:docPr id="245" name="ลูกศรเชื่อมต่อแบบตรง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5" o:spid="_x0000_s1026" type="#_x0000_t32" style="position:absolute;margin-left:738.3pt;margin-top:7.5pt;width:0;height:19.3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7762875</wp:posOffset>
                </wp:positionH>
                <wp:positionV relativeFrom="paragraph">
                  <wp:posOffset>95250</wp:posOffset>
                </wp:positionV>
                <wp:extent cx="0" cy="245110"/>
                <wp:effectExtent l="53340" t="8890" r="60960" b="22225"/>
                <wp:wrapNone/>
                <wp:docPr id="244" name="ลูกศรเชื่อมต่อแบบตรง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4" o:spid="_x0000_s1026" type="#_x0000_t32" style="position:absolute;margin-left:611.25pt;margin-top:7.5pt;width:0;height:19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56515</wp:posOffset>
                </wp:positionV>
                <wp:extent cx="0" cy="213360"/>
                <wp:effectExtent l="57150" t="8255" r="57150" b="16510"/>
                <wp:wrapNone/>
                <wp:docPr id="243" name="ลูกศรเชื่อมต่อแบบตรง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3" o:spid="_x0000_s1026" type="#_x0000_t32" style="position:absolute;margin-left:482.55pt;margin-top:4.45pt;width:0;height:16.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56515</wp:posOffset>
                </wp:positionV>
                <wp:extent cx="0" cy="213360"/>
                <wp:effectExtent l="57150" t="8255" r="57150" b="16510"/>
                <wp:wrapNone/>
                <wp:docPr id="242" name="ลูกศรเชื่อมต่อแบบตรง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2" o:spid="_x0000_s1026" type="#_x0000_t32" style="position:absolute;margin-left:418.8pt;margin-top:4.45pt;width:0;height:16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56515</wp:posOffset>
                </wp:positionV>
                <wp:extent cx="0" cy="213360"/>
                <wp:effectExtent l="57150" t="8255" r="57150" b="16510"/>
                <wp:wrapNone/>
                <wp:docPr id="241" name="ลูกศรเชื่อมต่อแบบตรง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1" o:spid="_x0000_s1026" type="#_x0000_t32" style="position:absolute;margin-left:354.3pt;margin-top:4.45pt;width:0;height:16.8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56515</wp:posOffset>
                </wp:positionV>
                <wp:extent cx="0" cy="213360"/>
                <wp:effectExtent l="55880" t="8255" r="58420" b="16510"/>
                <wp:wrapNone/>
                <wp:docPr id="240" name="ลูกศรเชื่อมต่อแบบตรง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0" o:spid="_x0000_s1026" type="#_x0000_t32" style="position:absolute;margin-left:218.45pt;margin-top:4.45pt;width:0;height:16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48260</wp:posOffset>
                </wp:positionV>
                <wp:extent cx="0" cy="213360"/>
                <wp:effectExtent l="57150" t="9525" r="57150" b="15240"/>
                <wp:wrapNone/>
                <wp:docPr id="239" name="ลูกศรเชื่อมต่อแบบตรง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9" o:spid="_x0000_s1026" type="#_x0000_t32" style="position:absolute;margin-left:287.55pt;margin-top:3.8pt;width:0;height:16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48260</wp:posOffset>
                </wp:positionV>
                <wp:extent cx="0" cy="213360"/>
                <wp:effectExtent l="57150" t="9525" r="57150" b="15240"/>
                <wp:wrapNone/>
                <wp:docPr id="238" name="ลูกศรเชื่อมต่อแบบตรง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8" o:spid="_x0000_s1026" type="#_x0000_t32" style="position:absolute;margin-left:146.55pt;margin-top:3.8pt;width:0;height:16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48260</wp:posOffset>
                </wp:positionV>
                <wp:extent cx="4267200" cy="0"/>
                <wp:effectExtent l="9525" t="9525" r="9525" b="9525"/>
                <wp:wrapNone/>
                <wp:docPr id="237" name="ลูกศรเชื่อมต่อแบบตรง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7" o:spid="_x0000_s1026" type="#_x0000_t32" style="position:absolute;margin-left:146.55pt;margin-top:3.8pt;width:336pt;height: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250825</wp:posOffset>
                </wp:positionV>
                <wp:extent cx="534035" cy="982345"/>
                <wp:effectExtent l="8255" t="12065" r="10160" b="571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1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.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 การบริหาร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งานบุคคลและบริหารงานทั่วไป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66" type="#_x0000_t202" style="position:absolute;left:0;text-align:left;margin-left:123.95pt;margin-top:19.75pt;width:42.05pt;height:77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1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.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 การบริหาร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งานบุคคลและบริหารงานทั่วไป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260985</wp:posOffset>
                </wp:positionV>
                <wp:extent cx="723900" cy="982345"/>
                <wp:effectExtent l="9525" t="12700" r="9525" b="508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ศักยภาพของบุคลากรและระบบบริหารเพื่อให้มีประสิทธิภาพ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67" type="#_x0000_t202" style="position:absolute;left:0;text-align:left;margin-left:187.05pt;margin-top:20.55pt;width:57pt;height:77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">
                <v:textbox>
                  <w:txbxContent>
                    <w:p w:rsidR="002B6670" w:rsidRPr="00726097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ศักยภาพของบุคลากรและระบบบริหารเพื่อให้มีประสิทธิภาพ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726097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260985</wp:posOffset>
                </wp:positionV>
                <wp:extent cx="606425" cy="981710"/>
                <wp:effectExtent l="8255" t="12700" r="13970" b="571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3.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 พัฒนาและปรับปรุงการนำเทคโนโลยีที่ทันสมัย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68" type="#_x0000_t202" style="position:absolute;left:0;text-align:left;margin-left:263.45pt;margin-top:20.55pt;width:47.75pt;height:77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">
                <v:textbox>
                  <w:txbxContent>
                    <w:p w:rsidR="002B6670" w:rsidRPr="00726097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3.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 พัฒนาและปรับปรุงการนำเทคโนโลยีที่ทันสมัย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250825</wp:posOffset>
                </wp:positionV>
                <wp:extent cx="595630" cy="982345"/>
                <wp:effectExtent l="13970" t="12065" r="9525" b="571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4.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ส่งเสริมและสนับสนุนการสร้างเครือข่ายหมู่บ้าน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69" type="#_x0000_t202" style="position:absolute;left:0;text-align:left;margin-left:328.4pt;margin-top:19.75pt;width:46.9pt;height:77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yvLgIAAFwEAAAOAAAAZHJzL2Uyb0RvYy54bWysVNuO2yAQfa/Uf0C8N06cZJtYcVbbbFNV&#10;2l6k3X4AxthGBYYCib39+h1wNk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">
                <v:textbox>
                  <w:txbxContent>
                    <w:p w:rsidR="002B6670" w:rsidRPr="00726097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4.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ส่งเสริมและสนับสนุนการสร้างเครือข่ายหมู่บ้าน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260985</wp:posOffset>
                </wp:positionV>
                <wp:extent cx="572770" cy="981710"/>
                <wp:effectExtent l="9525" t="12700" r="8255" b="571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sz w:val="20"/>
                                <w:cs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5.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ปรับปรุงพัฒนาสถานที่ทำงาน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70" type="#_x0000_t202" style="position:absolute;left:0;text-align:left;margin-left:395.55pt;margin-top:20.55pt;width:45.1pt;height:77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">
                <v:textbox>
                  <w:txbxContent>
                    <w:p w:rsidR="002B6670" w:rsidRPr="00726097" w:rsidRDefault="002B6670" w:rsidP="00E843AF">
                      <w:pPr>
                        <w:jc w:val="center"/>
                        <w:rPr>
                          <w:sz w:val="20"/>
                          <w:cs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5.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ปรับปรุงพัฒนาสถานที่ทำงาน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260985</wp:posOffset>
                </wp:positionV>
                <wp:extent cx="609600" cy="981710"/>
                <wp:effectExtent l="9525" t="12700" r="9525" b="571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6. 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ป้องกันและบรรเทาสาธารณภัยให้แก่ประชาชน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>ฯ</w:t>
                            </w:r>
                          </w:p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171" type="#_x0000_t202" style="position:absolute;left:0;text-align:left;margin-left:458.55pt;margin-top:20.55pt;width:48pt;height:77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">
                <v:textbox>
                  <w:txbxContent>
                    <w:p w:rsidR="002B6670" w:rsidRPr="00726097" w:rsidRDefault="002B6670" w:rsidP="00E843AF">
                      <w:pPr>
                        <w:jc w:val="center"/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6. 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ป้องกันและบรรเทาสาธารณภัยให้แก่ประชาชน</w:t>
                      </w: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>ฯ</w:t>
                      </w:r>
                    </w:p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340360</wp:posOffset>
                </wp:positionV>
                <wp:extent cx="1181100" cy="561975"/>
                <wp:effectExtent l="9525" t="6350" r="9525" b="1270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pStyle w:val="aff1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Cs w:val="20"/>
                                <w:cs/>
                                <w:lang w:val="en-US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b w:val="0"/>
                                <w:bCs w:val="0"/>
                                <w:szCs w:val="20"/>
                                <w:cs/>
                              </w:rPr>
                              <w:t xml:space="preserve"> 1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726097">
                              <w:rPr>
                                <w:rFonts w:ascii="TH SarabunIT๙" w:hAnsi="TH SarabunIT๙" w:cs="TH SarabunIT๙" w:hint="cs"/>
                                <w:b w:val="0"/>
                                <w:bCs w:val="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Cs w:val="20"/>
                                <w:cs/>
                              </w:rPr>
                              <w:t>การเพิ่มประสิทธิภาพ การปรับปรุง ฟื้นฟูและอนุรักษ์ทรัพยากรธรรมชาติและสิ่งแวดล้อม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 w:val="0"/>
                                <w:bCs w:val="0"/>
                                <w:szCs w:val="20"/>
                                <w:cs/>
                                <w:lang w:val="en-US"/>
                              </w:rPr>
                              <w:t>ฯ</w:t>
                            </w:r>
                          </w:p>
                          <w:p w:rsidR="002B6670" w:rsidRPr="00726097" w:rsidRDefault="002B6670" w:rsidP="00E843AF">
                            <w:pPr>
                              <w:rPr>
                                <w:rFonts w:ascii="TH SarabunIT๙" w:hAnsi="TH SarabunIT๙" w:cs="TH SarabunIT๙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172" type="#_x0000_t202" style="position:absolute;left:0;text-align:left;margin-left:565.05pt;margin-top:26.8pt;width:93pt;height:44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">
                <v:textbox>
                  <w:txbxContent>
                    <w:p w:rsidR="002B6670" w:rsidRPr="00726097" w:rsidRDefault="002B6670" w:rsidP="00E843AF">
                      <w:pPr>
                        <w:pStyle w:val="aff1"/>
                        <w:rPr>
                          <w:rFonts w:ascii="TH SarabunIT๙" w:hAnsi="TH SarabunIT๙" w:cs="TH SarabunIT๙"/>
                          <w:b w:val="0"/>
                          <w:bCs w:val="0"/>
                          <w:szCs w:val="20"/>
                          <w:cs/>
                          <w:lang w:val="en-US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b w:val="0"/>
                          <w:bCs w:val="0"/>
                          <w:szCs w:val="20"/>
                          <w:cs/>
                        </w:rPr>
                        <w:t xml:space="preserve"> 1</w:t>
                      </w:r>
                      <w:r w:rsidRPr="00726097">
                        <w:rPr>
                          <w:rFonts w:ascii="TH SarabunIT๙" w:hAnsi="TH SarabunIT๙" w:cs="TH SarabunIT๙"/>
                          <w:b w:val="0"/>
                          <w:bCs w:val="0"/>
                          <w:szCs w:val="20"/>
                          <w:cs/>
                        </w:rPr>
                        <w:t xml:space="preserve">. </w:t>
                      </w:r>
                      <w:r w:rsidRPr="00726097">
                        <w:rPr>
                          <w:rFonts w:ascii="TH SarabunIT๙" w:hAnsi="TH SarabunIT๙" w:cs="TH SarabunIT๙" w:hint="cs"/>
                          <w:b w:val="0"/>
                          <w:bCs w:val="0"/>
                          <w:szCs w:val="20"/>
                          <w:cs/>
                        </w:rPr>
                        <w:t xml:space="preserve"> </w:t>
                      </w:r>
                      <w:r w:rsidRPr="00726097">
                        <w:rPr>
                          <w:rFonts w:ascii="TH SarabunIT๙" w:hAnsi="TH SarabunIT๙" w:cs="TH SarabunIT๙"/>
                          <w:b w:val="0"/>
                          <w:bCs w:val="0"/>
                          <w:szCs w:val="20"/>
                          <w:cs/>
                        </w:rPr>
                        <w:t>การเพิ่มประสิทธิภาพ การปรับปรุง ฟื้นฟูและอนุรักษ์ทรัพยากรธรรมชาติและสิ่งแวดล้อม</w:t>
                      </w:r>
                      <w:r>
                        <w:rPr>
                          <w:rFonts w:ascii="TH SarabunIT๙" w:hAnsi="TH SarabunIT๙" w:cs="TH SarabunIT๙" w:hint="cs"/>
                          <w:b w:val="0"/>
                          <w:bCs w:val="0"/>
                          <w:szCs w:val="20"/>
                          <w:cs/>
                          <w:lang w:val="en-US"/>
                        </w:rPr>
                        <w:t>ฯ</w:t>
                      </w:r>
                    </w:p>
                    <w:p w:rsidR="002B6670" w:rsidRPr="00726097" w:rsidRDefault="002B6670" w:rsidP="00E843AF">
                      <w:pPr>
                        <w:rPr>
                          <w:rFonts w:ascii="TH SarabunIT๙" w:hAnsi="TH SarabunIT๙" w:cs="TH SarabunIT๙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8684260</wp:posOffset>
                </wp:positionH>
                <wp:positionV relativeFrom="paragraph">
                  <wp:posOffset>340360</wp:posOffset>
                </wp:positionV>
                <wp:extent cx="1181100" cy="551815"/>
                <wp:effectExtent l="12700" t="6350" r="6350" b="1333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726097" w:rsidRDefault="002B6670" w:rsidP="00E843AF">
                            <w:pPr>
                              <w:rPr>
                                <w:sz w:val="20"/>
                              </w:rPr>
                            </w:pPr>
                            <w:r w:rsidRPr="00726097">
                              <w:rPr>
                                <w:rFonts w:ascii="TH SarabunIT๙" w:hAnsi="TH SarabunIT๙" w:cs="TH SarabunIT๙" w:hint="cs"/>
                                <w:sz w:val="20"/>
                                <w:cs/>
                              </w:rPr>
                              <w:t xml:space="preserve">2.  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การปรับปรุงภูมิทัศน์ หมู่บ้าน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</w:rPr>
                              <w:t>/</w:t>
                            </w:r>
                            <w:r w:rsidRPr="00726097">
                              <w:rPr>
                                <w:rFonts w:ascii="TH SarabunIT๙" w:hAnsi="TH SarabunIT๙" w:cs="TH SarabunIT๙"/>
                                <w:sz w:val="20"/>
                                <w:cs/>
                              </w:rPr>
                              <w:t>ตำบลและสถานที่ท่องเที่ยวให้เป็นชุมชนน่าอยู่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73" type="#_x0000_t202" style="position:absolute;left:0;text-align:left;margin-left:683.8pt;margin-top:26.8pt;width:93pt;height:43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">
                <v:textbox>
                  <w:txbxContent>
                    <w:p w:rsidR="002B6670" w:rsidRPr="00726097" w:rsidRDefault="002B6670" w:rsidP="00E843AF">
                      <w:pPr>
                        <w:rPr>
                          <w:sz w:val="20"/>
                        </w:rPr>
                      </w:pPr>
                      <w:r w:rsidRPr="00726097">
                        <w:rPr>
                          <w:rFonts w:ascii="TH SarabunIT๙" w:hAnsi="TH SarabunIT๙" w:cs="TH SarabunIT๙" w:hint="cs"/>
                          <w:sz w:val="20"/>
                          <w:cs/>
                        </w:rPr>
                        <w:t xml:space="preserve">2.  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การปรับปรุงภูมิทัศน์ หมู่บ้าน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</w:rPr>
                        <w:t>/</w:t>
                      </w:r>
                      <w:r w:rsidRPr="00726097">
                        <w:rPr>
                          <w:rFonts w:ascii="TH SarabunIT๙" w:hAnsi="TH SarabunIT๙" w:cs="TH SarabunIT๙"/>
                          <w:sz w:val="20"/>
                          <w:cs/>
                        </w:rPr>
                        <w:t>ตำบลและสถานที่ท่องเที่ยวให้เป็นชุมชนน่าอยู่</w:t>
                      </w:r>
                    </w:p>
                  </w:txbxContent>
                </v:textbox>
              </v:shape>
            </w:pict>
          </mc:Fallback>
        </mc:AlternateConten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  <w:sectPr w:rsidR="00E843AF" w:rsidRPr="00E843AF" w:rsidSect="00607344">
          <w:footnotePr>
            <w:pos w:val="beneathText"/>
          </w:footnotePr>
          <w:pgSz w:w="16837" w:h="11905" w:orient="landscape"/>
          <w:pgMar w:top="851" w:right="851" w:bottom="1701" w:left="1134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72"/>
          <w:szCs w:val="72"/>
          <w:cs/>
          <w:lang w:val="th-TH"/>
        </w:rPr>
        <w:t xml:space="preserve">บทที่ 4  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72"/>
          <w:szCs w:val="72"/>
          <w:cs/>
          <w:lang w:val="th-TH"/>
        </w:rPr>
        <w:t>รายละเอียดแผนยุทธศาสตร์ ฯ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72"/>
          <w:szCs w:val="72"/>
          <w:cs/>
          <w:lang w:val="th-TH"/>
        </w:rPr>
        <w:t>และแนวทางการพัฒนาท้องถิ่น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0D7347" w:rsidRPr="00E843AF" w:rsidRDefault="000D7347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52"/>
          <w:szCs w:val="5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52"/>
          <w:szCs w:val="52"/>
          <w:cs/>
          <w:lang w:val="th-TH"/>
        </w:rPr>
        <w:t xml:space="preserve">บทที่ 4  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44"/>
          <w:szCs w:val="44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44"/>
          <w:szCs w:val="44"/>
          <w:cs/>
          <w:lang w:val="th-TH"/>
        </w:rPr>
        <w:t>รายละเอียดแผนยุทธศาสตร์ ฯ และแนวทางการพัฒนาท้องถิ่น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40"/>
          <w:szCs w:val="40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40"/>
          <w:szCs w:val="40"/>
          <w:cs/>
          <w:lang w:val="th-TH"/>
        </w:rPr>
        <w:t>ประเด็นยุทธศาสตร์ฯ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๑.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พัฒนาโครงสร้างพื้นฐาน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hAnsi="TH SarabunIT๙" w:cs="TH SarabunIT๙"/>
          <w:sz w:val="32"/>
          <w:szCs w:val="32"/>
          <w:u w:val="single"/>
          <w:cs/>
        </w:rPr>
        <w:t>พัฒนาชุมชนให้น่าอยู่มีความเข้มแข็ง  โดยได้รับบริการสาธารณะด้านโครงสร้างพื้นฐานที่จำเป็น  เพื่อรองรับการขยายตัวของชุมชนและเศรษฐกิจ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  <w:t>พัฒนาโครงสร้างพื้นฐาน ระบบสาธารณูปโภค สาธารณูปการ ที่ได้มาตรฐานและเชื่อมโยง อย่างทั่วถึง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จำนวนเส้นทางคมนาคมที่ก่อสร้างและปรับปรุงซ่อมแซม  และจำนวนหมู่บ้านที่ได้รับการขยายเขตไฟฟ้าเพื่อการเกษตร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4643" w:type="dxa"/>
            <w:shd w:val="clear" w:color="auto" w:fill="C6D9F1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4643" w:type="dxa"/>
            <w:shd w:val="clear" w:color="auto" w:fill="C6D9F1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4643" w:type="dxa"/>
          </w:tcPr>
          <w:p w:rsidR="00E843AF" w:rsidRPr="00E843AF" w:rsidRDefault="00E843AF" w:rsidP="00E843AF">
            <w:pPr>
              <w:suppressAutoHyphens/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1.1  พัฒนาระบบคมนาคมขนส่ง ระบบสาธารณูปโภค สาธารณูปการ</w:t>
            </w:r>
          </w:p>
        </w:tc>
        <w:tc>
          <w:tcPr>
            <w:tcW w:w="4643" w:type="dxa"/>
          </w:tcPr>
          <w:p w:rsidR="00E843AF" w:rsidRPr="00E843AF" w:rsidRDefault="00E843AF" w:rsidP="00E843AF">
            <w:pPr>
              <w:suppressAutoHyphens/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จำนวนเส้นทางคมนาคมที่ก่อสร้างและปรับปรุงซ่อมแซม</w:t>
            </w:r>
          </w:p>
          <w:p w:rsidR="00E843AF" w:rsidRPr="00E843AF" w:rsidRDefault="00E843AF" w:rsidP="00E843AF">
            <w:pPr>
              <w:suppressAutoHyphens/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จำนวนโครงการด้านโครงสร้างพื้นฐานที่ได้รับการดำเนินการในปีงบประมาณ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กองช่าง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5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การพัฒนาโครงสร้างพื้นฐาน ทรัพยากรธรรมชาติและเมืองน่าอยู่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1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การเพิ่มประสิทธิภาพและคุณภาพ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 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 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ด้านการบริการสาธารณะขั้นพื้นฐานและพัฒนาคุณภาพชีวิตของคน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-58-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การสร้างระบบการบริหารจัดการที่ดี  โดยให้ประชาชนมีส่วนร่วมในการตัดสินใจ การวางแผน การตรวจสอบภายใต้วิธีการบริหารกิจการบ้านเมืองที่ดี  พัฒนาศักยภาพของบุคลากรและมีความปลอดภัยในชีวิต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 xml:space="preserve">การบริหารงานบุคคลและการบริหารงานทั่วไป 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จำนวนบุคลากรผู้เข้ารับการฝึกอบรม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DBE5F1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DBE5F1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2.1  การบริหารงานบุคคลและบริหารงานทั่วไป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จำนวนผู้เข้ารับการฝึกอบรม            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7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การบริหารจัดการตามหลักธรรมาภิบาล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2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B3355" w:rsidRDefault="001B3355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B3355" w:rsidRDefault="001B3355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B3355" w:rsidRPr="00E843AF" w:rsidRDefault="001B3355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-59-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hAnsi="TH SarabunIT๙" w:cs="TH SarabunIT๙"/>
          <w:sz w:val="32"/>
          <w:szCs w:val="32"/>
          <w:u w:val="single"/>
          <w:cs/>
        </w:rPr>
        <w:t>ส่งเสริมและพัฒนาศักยภาพของคน ครอบครัวและชุมชนในการพึ่งตนเอง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 xml:space="preserve">ชุมชนมีความเข้มแข็งและมีส่วนร่วมในการพัฒนาท้องถิ่น และการบริหารจัดการที่ดีตามหลักธรรมาภิบาล 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จำนวนของผู้เข้าร่วมประชาคม  บุคลากรที่ได้รับการศึกษาต่อและบุคลากรที่ได้เข้ารับการฝึกอบรมและความสำเร็จด้านการจัดทำแผนที่ภาษีและทะเบียนทรัพย์สิน                                               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2.2  ศักยภาพของบุคลากรและระบบบริหารเพื่อให้มีประสิทธิภาพและประสิทธิผลเกิดประโยชน์สูงสุดต่อประชาชน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ร้อยละของผู้เข้าร่วมประชาคม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ร้อยละของบุคลากรที่ได้รับการศึกษาต่อ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ร้อยละของบุคลากรที่ได้เข้ารับการฝึกอบรม                                               </w:t>
            </w:r>
          </w:p>
          <w:p w:rsidR="00E843AF" w:rsidRPr="00E843AF" w:rsidRDefault="00E843AF" w:rsidP="00E843AF">
            <w:pPr>
              <w:suppressAutoHyphens/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ร้อยละของความสำเร็จการจัดทำแผนที่ภาษีและทะเบียนทรัพย์สิน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7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การบริหารจัดการตามหลักธรรมาภิบาล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2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-60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-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การสร้างระบบการบริหารจัดการที่ดี  โดยให้ประชาชนมีส่วนร่วมในการตัดสินใจ การวางแผน การตรวจสอบภายใต้วิธีการบริหารกิจการบ้านเมืองที่ดี  พัฒนาศักยภาพของบุคลากรและมีความปลอดภัยในชีวิต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 xml:space="preserve">การบริหารจัดการที่ดีตามหลักธรรมาภิบาล และได้รับข้อมูลข่าวสารที่ทันสมัย 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จำนวนเครื่องมือ เครื่องใช้ และอุปกรณ์สำนักงานที่เพียงพอและทันสมัยสำหรับปฏิบัติงานและบริการประชาชน  การปรับปรุงเว็บไซต์ของ อบต. และการอุดหนุนส่วนราชการอื่นๆ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2.3  พัฒนาและปรับปรุงการนำเทคโนโลยีที่ทันสมัยและเหมาะสมมาใช้เพื่อเพิ่มประสิทธิภาพในการบริหารและบริการประชาช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จำนวนเครื่องมือ เครื่องใช้ และอุปกรณ์สำนักงานที่เพียงพอและทันสมัยสำหรับการปฏิบัติงานและบริการประชาชน    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จำนวนครั้งในการปรับปรุงเว็บไซด์ อบต.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การอุดหนุนส่วนราชการอื่นๆ        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7  การบริหารจัดการตามหลักธรรมาภิบาล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2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-61-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การสร้างระบบการบริหารจัดการที่ดี  โดยให้ประชาชนมีส่วนร่วมในการตัดสินใจ การวางแผน การตรวจสอบภายใต้วิธีการบริหารกิจการบ้านเมืองที่ดี  พัฒนาศักยภาพของบุคลากรและมีความปลอดภัยในชีวิต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การเรียนรู้และพัฒนาเพื่อนำไปสู่ชุมชนน่าอยู่อย่างยั่งยืน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จำนวนวารสารประชาสัมพันธ์กิจกรรมของ อบต. จำนวนชุมชนที่เข้าร่วมเครือข่ายชุมชนเข้มแข็ง การฝึกอบรมและการอุดหนุนส่วนราชการอื่น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2.4  ส่งเสริมและสนับสนุนการสร้างเครือข่ายหมู่บ้านเพื่อสร้างกระบวนการเรียนรู้ความเข้าใจการมีส่วนร่วมสร้างชุมชนเข้มแข็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จำนวนวารสารประชาสัมพันธ์กิจกรรมของ อบต.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จำนวนชุมชนที่เข้าร่วมเครือข่ายชุมชนเข้มแข็ง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จำนวนครั้งของการฝึกอบรม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จำนวนการอุดหนุนส่วนราชการอื่น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           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7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การบริหารจัดการตามหลักธรรมาภิบาล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2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-62-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การสร้างระบบการบริหารจัดการที่ดี  โดยให้ประชาชนมีส่วนร่วมในการตัดสินใจ การวางแผน การตรวจสอบภายใต้วิธีการบริหารกิจการบ้านเมืองที่ดี  พัฒนาศักยภาพของบุคลากรและมีความปลอดภัยในชีวิต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บริหารจัดการที่ดีตามหลักธรรมาภิบาล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จำนวนครั้งในการพัฒนาสถานที่ทำงาน  จำนวนเครื่องมือ เครื่องใช้ในการปฏิบัติงานและจำนวนครั้งในการจัดซื้อวัสดุและครุภัณฑ์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2.5  ปรับปรุงพัฒนาสถานที่ทำงานและจัดหาเครื่องมือเครื่องใช้ในการปฏิบัติงาน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จำนวนครั้งในการพัฒนาสถานที่ทำงาน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จำนวนเครื่องมือ เครื่องใช้ในการปฏิบัติงาน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จำนวนครั้งในการจัดซื้อวัสดุและครุภัณฑ์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7   การบริหารจัดการตามหลักธรรมาภิบาล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1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-63-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2.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การสร้างระบบการบริหารจัดการที่ดี  โดยให้ประชาชนมีส่วนร่วมในการตัดสินใจ การวางแผน การตรวจสอบภายใต้วิธีการบริหารกิจการบ้านเมืองที่ดี  พัฒนาศักยภาพของบุคลากรและมีความปลอดภัยในชีวิต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สังคมมีความปลอดภัยในชีวิตและทรัพย์สิน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จำนวนอุบัติเหตุลดลงและการจัดการฝึกอบรม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2.6  ป้องกันและบรรเทาสาธารณภัยให้แก่ประชาชนในเขตองค์การบริหารส่วนตำบล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ร้อยละของอุบัติเหตุลดลง</w:t>
            </w:r>
          </w:p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จำนวนครั้งของการจัดฝึกอบรม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6  การเสริมสร้างความมั่นคงและรักษาความสงบเรียบร้อย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2  </w:t>
      </w: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ยุทธศาสตร์การ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พัฒนาระบบการบริหารงานการจัดการที่ดีสู่ธรรมาภิบาล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Cordia New" w:eastAsia="Cordia New" w:hAnsi="Cordia New" w:cs="Cordia New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-64-</w:t>
      </w: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3.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ด้านการเสริมสร้างชุมชนเข้มแข็งและมีคุณธรรมที่ดีแบบยั่งยืน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การส่งเสริมการศึกษาขั้นพื้นฐานและพัฒนาศักยภาพของครอบครัวให้มีความเข้มแข็ง และส่งเสริมสุขภาพอนามัยให้แข็งแรง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การศึกษาที่มีคุณภาพและได้รับข้อมูลข่าวสารที่ทันสมัย  การอนุรักษ์ศิลปะ วัฒนธรรมและภูมิปัญญาท้องถิ่น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ประชาชนที่ได้รับการบริการการศึกษาเพิ่มขึ้น  จำนวนที่เพิ่มขึ้นแหล่งเรียนรู้ทางวัฒนธรรม                   จำนวนภูมิปัญญาที่ได้รับการส่งเสริม  จำนวนการจัดกิจกรรมต่างๆ  และจำนวนการอุดหนุนส่วนราชการอื่น  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3.1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ส่งเสริมการศึกษาขั้นพื้นฐานให้ครอบคลุมและพัฒนาชีวิตที่ดีในสถานศึกษา จัดชุมชนเป็นแหล่งเรียนรู้ตลอดชีวิตและควบคู่ไปกับการสืบสานประเพณีวัฒนธรรมและภูมิปัญญาท้องถิ่น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จำนวนประชาชนที่ได้รับการบริการการศึกษาเพิ่มขึ้น                                                         -  จำนวนที่เพิ่มขึ้นแหล่งเรียนรู้ทางวัฒนธรรม                   -  จำนวนภูมิปัญญาที่ได้รับการส่งเสริม                   -  จำนวนการจัดกิจกรรมต่างๆ                              -  จำนวนการอุดหนุนส่วนราชการอื่น  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  ส่วนการศึกษาฯ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3  การเสริมสร้างสังคมแห่งการเรียนรู้คุณธรรมและวัฒนธรรม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3  ด้านการเสริมสร้างชุมชนเข้มแข็งและมีคุณภาพที่ดีแบบยั่งยืน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  <w:r w:rsidRPr="00E843AF"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  <w:t xml:space="preserve">   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/>
          <w:b/>
          <w:bCs/>
          <w:sz w:val="36"/>
          <w:szCs w:val="36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-65-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3.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ด้านการเสริมสร้างชุมชนเข้มแข็งและมีคุณธรรมที่ดีแบบยั่งยืน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การส่งเสริมการศึกษาขั้นพื้นฐานและพัฒนาศักยภาพของครอบครัวให้มีความเข้มแข็ง และส่งเสริมสุขภาพอนามัยให้แข็งแรง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การได้รับสวัสดิการสังคมอย่างทั่วถึง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จำนวนครัวเรือนที่มีความอบอุ่นและเข้มแข็ง  ผู้ยากจนและผู้ด้อยโอกาสที่ได้รับสวัสดิการทางสังคม   จำนวนเด็ก เยาวชนและประชาชนที่ได้เข้ารับการฝึกอบรมด้านคุณธรรมและจริยธรรม  และร่วมกิจกรรมทางศาสนา 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3.2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ส่งเสริมการสร้างครอบครัวอบอุ่นและสังคมสมานฉันท์เอื้ออาทร เกื้อกูลดำรงไว้ซึ่งคุณธรรมและดูแลผู้ยากจนและด้อยโอกาส</w:t>
            </w:r>
          </w:p>
          <w:p w:rsidR="00E843AF" w:rsidRPr="00E843AF" w:rsidRDefault="00E843AF" w:rsidP="00E843AF">
            <w:pPr>
              <w:tabs>
                <w:tab w:val="left" w:pos="-90"/>
              </w:tabs>
              <w:suppressAutoHyphens/>
              <w:ind w:left="7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ab/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จำนวนครัวเรือนที่มีความอบอุ่นและเข้มแข็ง              -  ร้อยละของผู้ยากจนและผู้ด้อยโอกาสที่ได้รับสวัสดิการทางสังคม                                          -  จำนวนเด็ก เยาวชนและประชาชนที่ได้เข้ารับการฝึกอบรมด้านคุณธรรมและจริยธรรม  และร่วมกิจกรรมทางศาสนา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ส่วนการศึกษาฯ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ยุทธศาสตร์ที่  3  การเสริมสร้างสังคมแห่งการเรียนรู้คุณธรรมและวัฒนธรรม  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3  ด้านการเสริมสร้างชุมชนเข้มแข็งและมีคุณภาพที่ดีแบบยั่งยืน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-66-</w:t>
      </w: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3.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ด้านการเสริมสร้างชุมชนเข้มแข็งและมีคุณธรรมที่ดีแบบยั่งยืน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การส่งเสริมการศึกษาขั้นพื้นฐานและพัฒนาศักยภาพของครอบครัวให้มีความเข้มแข็ง และส่งเสริมสุขภาพอนามัยให้แข็งแรง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ประชาชนมีสุขภาพอนามัยดี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จำนวนการจัดกิจกรรมกีฬาและนันทนาการอย่างต่อเนื่อง   ร้อยละของผู้เข้าร่วมกิจกรรมกีฬาและนันทนาการ  จำนวนประชาชนผู้มีสุขภาพร่างกายและสุขภาพจิตดี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3.3</w:t>
            </w:r>
            <w:r w:rsidRPr="00E843AF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  <w:t xml:space="preserve">  ส่งเสริมการสร้างสุขภาพอนามัยและนันทนาการ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จำนวนการจัดกิจกรรมกีฬาและนันทนาการอย่างต่อเนื่อง                                                      -  ร้อยละของผู้เข้าร่วมกิจกรรมกีฬาและนันทนาการ  -  จำนวนประชาชนผู้มีสุขภาพร่างกายและสุขภาพจิตดี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ส่วนการศึกษาฯ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4  การเสริมสร้างสุขภาพและพัฒนาการกีฬาสู่ความเป็นเลิศ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3  ด้านการเสริมสร้างชุมชนเข้มแข็งและมีคุณภาพที่ดีแบบยั่งยืน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  <w:r w:rsidRPr="00E843AF"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  <w:t xml:space="preserve">   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-67-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ab/>
        <w:t xml:space="preserve">4.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การเพิ่มประสิทธิภาพเศรษฐกิจชุมชนให้เข็มแข็ง พึ่งพาตนเองได้แบบยั่งยืน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การส่งเสริมและพัฒนาศักยภาพการผลิตด้านเกษตรอินทรีย์ มีความเป็นอยู่แบบพอเพียงภายใต้ปรัชญาเศรษฐกิจพอเพียง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มีรายได้เพียงพอต่อการเลี้ยงชีพและพึ่งตนเองได้ และการเรียนรู้และพัฒนาเพื่อนำไปสู่ชุมชนน่าอยู่อย่างยั่งยืน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กลุ่มอาชีพที่ได้รับการสนับสนุนงบประมาณและจำนวนโครงการที่ได้รับการอุดหนุนด้านการพัฒนาอาชีพ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4.1  การส่งเสริมศักยภาพกลุ่มอาชีพ  ผู้มีรายได้น้อยและสนับสนุนการเกษตรอินทรีย์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จำนวนกลุ่มอาชีพที่ได้รับการสนับสนุนงบประมาณ  -  จำนวนโครงการที่ได้รับการอุดหนุนด้านการพัฒนาอาชีพ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1   การเสริมสร้างเศรษฐกิจฐานรากตามแนวปรัชญาเศรษฐกิจพอเพียง</w:t>
      </w:r>
    </w:p>
    <w:p w:rsidR="00E843AF" w:rsidRPr="00E843AF" w:rsidRDefault="00E843AF" w:rsidP="00E843AF">
      <w:pPr>
        <w:suppressAutoHyphens/>
        <w:rPr>
          <w:rFonts w:ascii="TH SarabunIT๙" w:eastAsia="Cordia New" w:hAnsi="TH SarabunIT๙" w:cs="TH SarabunIT๙"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4  การเพิ่มประสิทธิภาพเศรษฐกิจชุมชนให้เข้มแข็ง  พึ่งพาตนเองได้แบบยั่งยืน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  <w:r w:rsidRPr="00E843AF"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  <w:t xml:space="preserve">   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-68-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5.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การพัฒนาด้านทรัพยากรธรรมชาติและสิ่งแวดล้อมและการท่องเที่ยว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การส่งเสริมและพัฒนาระบบอนุรักษ์ทรัพยากรธรรมชาติและสิ่งแวดล้อม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การอนุรักษ์ทรัพยากรธรรมชาติและสิ่งแวดล้อม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แหล่งน้ำที่ได้รับการพัฒนาและปรับปรุงเพิ่มขึ้น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5.1  การเพิ่มประสิทธิภาพ การปรับปรุง ฟื้นฟูและอนุรักษ์ทรัพยากรธรรมชาติและสิ่งแวดล้อม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-  จำนวนแหล่งน้ำที่ได้รับการพัฒนาและปรับปรุงเพิ่มขึ้น         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5   การพัฒนาโครงสร้างพื้นฐาน  ทรัพยากรธรรมชาติและเมืองน่าอยู่</w:t>
      </w:r>
    </w:p>
    <w:p w:rsidR="00E843AF" w:rsidRPr="00E843AF" w:rsidRDefault="00E843AF" w:rsidP="00E843AF">
      <w:pPr>
        <w:suppressAutoHyphens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5  การพัฒนาด้านทรัพยากรธรรมชาติ และสิ่งแวดล้อมและการท่องเที่ยว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-69-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 xml:space="preserve">5.  </w:t>
      </w:r>
      <w:r w:rsidRPr="00E843AF">
        <w:rPr>
          <w:rFonts w:ascii="TH SarabunIT๙" w:eastAsia="Cordia New" w:hAnsi="TH SarabunIT๙" w:cs="TH SarabunIT๙"/>
          <w:b/>
          <w:bCs/>
          <w:sz w:val="36"/>
          <w:szCs w:val="36"/>
          <w:cs/>
          <w:lang w:val="th-TH"/>
        </w:rPr>
        <w:t>ยุทธศาสตร์</w:t>
      </w:r>
      <w:r w:rsidRPr="00E843A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val="th-TH"/>
        </w:rPr>
        <w:t>การพัฒนาด้านทรัพยากรธรรมชาติและสิ่งแวดล้อมและการท่องเที่ยว</w:t>
      </w:r>
    </w:p>
    <w:p w:rsidR="00E843AF" w:rsidRPr="00E843AF" w:rsidRDefault="00E843AF" w:rsidP="00E843AF">
      <w:pPr>
        <w:suppressAutoHyphens/>
        <w:spacing w:after="120"/>
        <w:jc w:val="center"/>
        <w:rPr>
          <w:rFonts w:ascii="TH SarabunIT๙" w:eastAsia="Cordia New" w:hAnsi="TH SarabunIT๙" w:cs="TH SarabunIT๙"/>
          <w:b/>
          <w:bCs/>
          <w:sz w:val="16"/>
          <w:szCs w:val="16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พันธกิจ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การส่งเสริมและพัฒนาระบบอนุรักษ์ทรัพยากรธรรมชาติและสิ่งแวดล้อม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u w:val="single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เป้าประสงค์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sz w:val="32"/>
          <w:szCs w:val="32"/>
          <w:u w:val="single"/>
          <w:cs/>
          <w:lang w:val="th-TH"/>
        </w:rPr>
        <w:t>การปรับปรุงภูมิทัศน์เป็นสถานที่ท่องเที่ยวประจำตำบล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  <w:t>ตัวชี้วัดระดับเป้าประสงค์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จำนวนแหล่งท่องเที่ยวที่เพิ่มขึ้น       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ab/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กลยุทธ์/แนวทางการพัฒนา และตัวชี้วัดระดับกลยุทธ์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E843AF" w:rsidRPr="00E843AF" w:rsidTr="00607344"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กลยุทธ์/แนวทางการพัฒนา</w:t>
            </w:r>
          </w:p>
        </w:tc>
        <w:tc>
          <w:tcPr>
            <w:tcW w:w="2500" w:type="pct"/>
            <w:shd w:val="clear" w:color="auto" w:fill="F2DBDB"/>
          </w:tcPr>
          <w:p w:rsidR="00E843AF" w:rsidRPr="00E843AF" w:rsidRDefault="00E843AF" w:rsidP="00E843AF">
            <w:pPr>
              <w:suppressAutoHyphens/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ตัวชี้วัดระดับกลยุทธ์</w:t>
            </w:r>
          </w:p>
        </w:tc>
      </w:tr>
      <w:tr w:rsidR="00E843AF" w:rsidRPr="00E843AF" w:rsidTr="00607344">
        <w:tc>
          <w:tcPr>
            <w:tcW w:w="2500" w:type="pct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 xml:space="preserve"> 5.2  การปรับปรุงภูมิทัศน์หมู่บ้าน/ตำบลและสถานที่ท่องเที่ยวให้เป็นชุมชนน่าอยู่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2500" w:type="pct"/>
          </w:tcPr>
          <w:p w:rsidR="00E843AF" w:rsidRPr="00E843AF" w:rsidRDefault="00E843AF" w:rsidP="00E843AF">
            <w:pPr>
              <w:suppressAutoHyphens/>
              <w:spacing w:after="120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/>
              </w:rPr>
              <w:t>-  จำนวนแหล่งท่องเที่ยวที่เพิ่มขึ้น</w:t>
            </w:r>
          </w:p>
        </w:tc>
      </w:tr>
    </w:tbl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</w: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หน่วยงานรับผิดชอบหลัก</w:t>
      </w:r>
    </w:p>
    <w:p w:rsidR="00E843AF" w:rsidRPr="00E843AF" w:rsidRDefault="00E843AF" w:rsidP="00E843AF">
      <w:pPr>
        <w:suppressAutoHyphens/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 สำนักงานปลัด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lang w:val="th-TH"/>
        </w:rPr>
        <w:sym w:font="Wingdings" w:char="F09F"/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 xml:space="preserve">  ความเชื่อมโยง  </w:t>
      </w: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1.  ยุทธศาสตร์จังหวัด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5   การพัฒนาโครงสร้างพื้นฐาน  ทรัพยากรธรรมชาติและเมืองน่าอยู่</w:t>
      </w:r>
    </w:p>
    <w:p w:rsidR="00E843AF" w:rsidRPr="00E843AF" w:rsidRDefault="00E843AF" w:rsidP="00E843AF">
      <w:pPr>
        <w:suppressAutoHyphens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 ยุทธศาสตร์การพัฒนาองค์กรปกครองส่วนท้องถิ่น  </w:t>
      </w:r>
      <w:r w:rsidRPr="00E843AF">
        <w:rPr>
          <w:rFonts w:ascii="TH SarabunIT๙" w:eastAsia="Cordia New" w:hAnsi="TH SarabunIT๙" w:cs="TH SarabunIT๙"/>
          <w:sz w:val="32"/>
          <w:szCs w:val="32"/>
        </w:rPr>
        <w:t xml:space="preserve">: </w:t>
      </w:r>
      <w:r w:rsidRPr="00E843AF">
        <w:rPr>
          <w:rFonts w:ascii="TH SarabunIT๙" w:eastAsia="Cordia New" w:hAnsi="TH SarabunIT๙" w:cs="TH SarabunIT๙" w:hint="cs"/>
          <w:sz w:val="32"/>
          <w:szCs w:val="32"/>
          <w:cs/>
        </w:rPr>
        <w:t>ยุทธศาสตร์ที่  5  การพัฒนาด้านทรัพยากรธรรมชาติและสิ่งแวดล้อมและการท่องเที่ยว</w:t>
      </w: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/>
          <w:b/>
          <w:bCs/>
          <w:sz w:val="36"/>
          <w:szCs w:val="36"/>
          <w:cs/>
          <w:lang w:val="th-TH"/>
        </w:rPr>
        <w:sectPr w:rsidR="00E843AF" w:rsidRPr="00E843AF" w:rsidSect="00167B61">
          <w:footnotePr>
            <w:pos w:val="beneathText"/>
          </w:footnotePr>
          <w:pgSz w:w="11905" w:h="16837"/>
          <w:pgMar w:top="567" w:right="1134" w:bottom="851" w:left="1701" w:header="720" w:footer="720" w:gutter="0"/>
          <w:pgNumType w:start="1"/>
          <w:cols w:space="720"/>
          <w:docGrid w:linePitch="360"/>
        </w:sect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9D7F4F" w:rsidRDefault="00E843AF" w:rsidP="00E843AF">
      <w:pPr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ส่วนที่ 4</w:t>
      </w:r>
    </w:p>
    <w:p w:rsidR="00E843AF" w:rsidRPr="009D7F4F" w:rsidRDefault="00E843AF" w:rsidP="00E843AF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D7F4F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การนำแผนพัฒนา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ท้องถิ่นสี่</w:t>
      </w:r>
      <w:r w:rsidRPr="009D7F4F">
        <w:rPr>
          <w:rFonts w:ascii="TH SarabunIT๙" w:hAnsi="TH SarabunIT๙" w:cs="TH SarabunIT๙" w:hint="cs"/>
          <w:b/>
          <w:bCs/>
          <w:sz w:val="44"/>
          <w:szCs w:val="44"/>
          <w:cs/>
        </w:rPr>
        <w:t>ปีไปสู่การปฏิบัติ</w:t>
      </w:r>
    </w:p>
    <w:p w:rsidR="00E843AF" w:rsidRDefault="00E843AF" w:rsidP="00E843A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</w:t>
      </w: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A01881">
      <w:pPr>
        <w:suppressAutoHyphens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5F4F18" wp14:editId="226A21E3">
                <wp:simplePos x="0" y="0"/>
                <wp:positionH relativeFrom="column">
                  <wp:posOffset>8813165</wp:posOffset>
                </wp:positionH>
                <wp:positionV relativeFrom="paragraph">
                  <wp:posOffset>-83820</wp:posOffset>
                </wp:positionV>
                <wp:extent cx="876300" cy="316230"/>
                <wp:effectExtent l="9525" t="8890" r="9525" b="825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E63B0D" w:rsidRDefault="002B6670" w:rsidP="00E843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63B0D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 ยท.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74" type="#_x0000_t202" style="position:absolute;left:0;text-align:left;margin-left:693.95pt;margin-top:-6.6pt;width:69pt;height:24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">
                <v:textbox>
                  <w:txbxContent>
                    <w:p w:rsidR="002B6670" w:rsidRPr="00E63B0D" w:rsidRDefault="002B6670" w:rsidP="00E843A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63B0D">
                        <w:rPr>
                          <w:rFonts w:ascii="TH SarabunIT๙" w:hAnsi="TH SarabunIT๙" w:cs="TH SarabunIT๙"/>
                          <w:cs/>
                        </w:rPr>
                        <w:t>แบบ  ยท. 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43AF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th-TH"/>
        </w:rPr>
        <w:t>รายละเอียดแผนยุทธศาสตร์องค์การบริหารส่วนตำบลสะพุง</w:t>
      </w: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b/>
          <w:bCs/>
          <w:sz w:val="12"/>
          <w:szCs w:val="12"/>
          <w:cs/>
          <w:lang w:val="th-TH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134"/>
        <w:gridCol w:w="1134"/>
        <w:gridCol w:w="1276"/>
        <w:gridCol w:w="1418"/>
        <w:gridCol w:w="142"/>
        <w:gridCol w:w="566"/>
        <w:gridCol w:w="142"/>
        <w:gridCol w:w="567"/>
        <w:gridCol w:w="142"/>
        <w:gridCol w:w="567"/>
        <w:gridCol w:w="142"/>
        <w:gridCol w:w="567"/>
        <w:gridCol w:w="142"/>
        <w:gridCol w:w="992"/>
        <w:gridCol w:w="142"/>
        <w:gridCol w:w="850"/>
        <w:gridCol w:w="142"/>
        <w:gridCol w:w="850"/>
        <w:gridCol w:w="142"/>
        <w:gridCol w:w="1985"/>
        <w:gridCol w:w="709"/>
        <w:gridCol w:w="708"/>
        <w:gridCol w:w="143"/>
      </w:tblGrid>
      <w:tr w:rsidR="00E843AF" w:rsidRPr="00E843AF" w:rsidTr="00E843AF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560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8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134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2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98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851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E843AF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560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134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98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851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E843AF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การพัฒนาโครงสร้างพื้นฐาน ทรัพยากร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ธรรมชาติและเมืองน่าอยู่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การพัฒนาโครงสร้างพื้นฐาน ทรัพยากร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ธรรมชาติและสิ่งแวดล้อม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การเพิ่ม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ประสิทธิ</w:t>
            </w: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ภาพและคุณภาพด้านการบริการสาธารณะขั้นพื้นฐานและพัฒนาคุณภาพชีวิตของคน</w:t>
            </w: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การได้รับบริการขั้นพื้นฐานที่ได้มาตรฐานและทั่วถึง</w:t>
            </w:r>
          </w:p>
        </w:tc>
        <w:tc>
          <w:tcPr>
            <w:tcW w:w="1560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จำนวนเส้นทางคมนาคมที่ก่อสร้าง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โครงการที่ได้รับการปรับปรุงซ่อมแซมและโครงการด้านโครงสร้างพื้นฐานที่ได้รับการดำเนินการในปีงบประมาณ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8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1๔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โครง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1๔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โครง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1๔  โครง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1๔  โครง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การพัฒนาโครงสร้างพื้นฐานระบบ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สาธารณูป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โภคและ   สาธารณูป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 ให้มีสภาพดีเหมาะสมกับพื้นที่และได้มาตรฐาน</w:t>
            </w:r>
          </w:p>
        </w:tc>
        <w:tc>
          <w:tcPr>
            <w:tcW w:w="992" w:type="dxa"/>
            <w:gridSpan w:val="2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จำนวนโครงการที่ได้รับการก่อสร้างและปรับปรุงซ่อมแซม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  <w:gridSpan w:val="2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หมู่บ้านละ 1  โครงการ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98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-  ปรับปรุงซ่อมแซมถนนลูกรัง  1๔ หมู่บ้าน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-  โครงการขยายเขตไฟฟ้าเพื่อการเกษตร 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- โครงการขุดบ่อน้ำบาดาลเพื่อการเกษตร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-  โครงการขุดลอกคลอง 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-  โครงการขยายระบบไฟฟ้าภายในหมู่บ้าน 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851" w:type="dxa"/>
            <w:gridSpan w:val="2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  <w:tr w:rsidR="00E843AF" w:rsidRPr="00E843AF" w:rsidTr="00E843AF">
        <w:trPr>
          <w:gridAfter w:val="1"/>
          <w:wAfter w:w="142" w:type="dxa"/>
        </w:trPr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8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134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2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2127" w:type="dxa"/>
            <w:gridSpan w:val="2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E843AF">
        <w:trPr>
          <w:gridAfter w:val="1"/>
          <w:wAfter w:w="142" w:type="dxa"/>
        </w:trPr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134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2127" w:type="dxa"/>
            <w:gridSpan w:val="2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E843AF">
        <w:trPr>
          <w:gridAfter w:val="1"/>
          <w:wAfter w:w="142" w:type="dxa"/>
        </w:trPr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การบริหารจัดการตามหลักธรรมาภิบาล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การพัฒนาการบริหารจัดการภาครัฐที่มีประสิทธิ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ภาพ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การพัฒนาระบบการบริหารงานการจัดการที่ดีสู่ธรรมาภิบาล</w:t>
            </w: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การบริหารงานบุคคลและการบริหารงานทั่วไป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ชุมชนมีความเข้มแข็งและมีส่วนร่วมในการพัฒนาท้องถิ่นและการบริหารจัดการที่ดีตามหลักธรรมาภิบาล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จำนวนครั้งที่มีการฝึกอบรม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ร้อยละของบุคลากรทีได้รับการศึกษาต่อและได้เข้ารับการฝึกอบรม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ร้อยละของผู้เข้าร่วมประชาคม และ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ผลสำเร็จของการจัดทำแผนที่ภาษีและทะเบียนทรัพย์สิน จำนวนครั้งการจัดฝึกอบรม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8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1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 70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การบริหาร งานบุคคลและบริหาร งานทั่วไป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ศักยภาพของบุคลากรและระบบบริหารเพื่อให้มีประสิทธิ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ภาพและประสิทธิผลเกิดประโยชน์สูงสุดต่อประชาชน</w:t>
            </w:r>
          </w:p>
        </w:tc>
        <w:tc>
          <w:tcPr>
            <w:tcW w:w="992" w:type="dxa"/>
            <w:gridSpan w:val="2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จำนวนครั้งของการฝึกอบรม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ร้อยละของผู้เข้าร่วมประชาคม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ร้อยละของความ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สำเร็จการจัดทำแผนที่ภาษีฯ</w:t>
            </w:r>
          </w:p>
        </w:tc>
        <w:tc>
          <w:tcPr>
            <w:tcW w:w="992" w:type="dxa"/>
            <w:gridSpan w:val="2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ปีละไม่น้อยกว่า  1 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 ร้อยละ  70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 ร้อยละ  70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127" w:type="dxa"/>
            <w:gridSpan w:val="2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โครงการฝึกอบรมคณะผู้บริหาร สมาชิก พนักงานส่วนตำบลและพนักงานจ้าง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โครงการจัดทำแผนพัฒนา อบต.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โครงการจัดทำแผนที่ภาษีและทะเบียนทรัพย์สิน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</w:t>
            </w: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A01881">
      <w:pPr>
        <w:suppressAutoHyphens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134"/>
        <w:gridCol w:w="992"/>
        <w:gridCol w:w="992"/>
        <w:gridCol w:w="2127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212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212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เทคโนโลยีทันสมัยสำหรับการปฏิบัติงานและบริการประชาชน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การสร้างเครือข่ายชุมชนเข้มแข็งประจำหมู่บ้าน 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จำนวนครั้งที่ตรวจสอบเครื่องมือ เครื่องใช้ และอุปกรณ์สำนักงานที่เพียงพอและทันสมัยสำหรับปฏิบัติงานและบริการประชาชนและการอุดหนุนส่วนราชการอื่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</w:t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ครั้งของการฝึกอบรมและการอุดหนุนศูนย์ต่อสู้เพื่อเอาชนะยาเสพติด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พัฒนาและปรับปรุงการนำเทคโนโล ยี ที่ทันสมัยและเหมาะ สม มาใช้เพื่อเพิ่มประ สิทธิภาพในการบริหารและบริการประชาชน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งเสริมและสนับสนุนการสร้างเครือข่ายหมู่บ้านเพื่อสร้างกระบวนการเรียนรู้ความเข้าใจการมีส่วนร่วมสร้างชุมชนเข้มแข็ง</w:t>
            </w: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จำนวนครั้งที่มีการตรวจสอบเครื่องมือเครื่องใช้สำหรับสำหรับปฏิบัติงานและบริการประชาชน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ปีละไม่น้อยกว่า  2 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1 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1  ครั้ง</w:t>
            </w:r>
          </w:p>
        </w:tc>
        <w:tc>
          <w:tcPr>
            <w:tcW w:w="212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-  โครงการปรับปรุงเว็บไซด์ของ อบต.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/>
                <w:sz w:val="28"/>
              </w:rPr>
              <w:t xml:space="preserve">- </w:t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โครงการอุดหนุนศูนย์ข้อมูลข่าวสาร ระดับอำเภอ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43AF">
              <w:rPr>
                <w:rFonts w:ascii="TH SarabunIT๙" w:eastAsia="Cordia New" w:hAnsi="TH SarabunIT๙" w:cs="TH SarabunIT๙"/>
                <w:sz w:val="28"/>
              </w:rPr>
              <w:t xml:space="preserve">-  </w:t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โครงการอุดหนุนศูนย์ปฏิบัติการต่อสู้เพื่อเอาชนะยาเสพติด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</w:tbl>
    <w:p w:rsid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861ED3" w:rsidRPr="00E843AF" w:rsidRDefault="00861ED3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134"/>
        <w:gridCol w:w="992"/>
        <w:gridCol w:w="992"/>
        <w:gridCol w:w="2127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212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212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บริหารจัดการที่ตามหลัก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ธรรมาภิบาล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สังคมมีความปลอดภัยในชีวิตและทรัพย์สิน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จำนวนครั้งในการพัฒนาสถานที่ทำงานและจำนวนครั้งในการจัดซื้อเครื่องมือเครื่องใช้ในการปฏิบัติงาน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จำนวนครั้งของอุบัติเหตุลดลงและจำนวนการฝึกอบรม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๓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๓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๓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๓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2  ครั้ง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ปรับปรุงสถานที่ทำงานและจัดหาเครื่องมือเครื่องใช้ในการปฏิบัติงาน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ป้องกันและบรรเทาสาธารณภัยให้แก่ประชาชนในเขตองค์การบริหารส่วนตำบล</w:t>
            </w: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จำนวนครั้งในการพัฒนาสถานที่ทำงาน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จำนวนเครื่องมือเครื่องใช้ในการปฏิบัติงาน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จำนวนครั้งของการตั้งจุดตรวจ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และฝึกอบรม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ไม่น้อยกว่าปีละ ๓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 2 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12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โครงการจ้างเหมาบริการ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โครงการจัดซื้อวัสดุและครุภัณฑ์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/>
                <w:sz w:val="28"/>
              </w:rPr>
              <w:t xml:space="preserve">-  </w:t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โครงการจัดกิจกรรมป้องกันอุบัติเหตุช่วงเทศกาลปีใหม่และเทศกาลสงกรานต์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กองคลัง,กองช่างและสำนักปลัด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</w:tbl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861ED3" w:rsidRPr="00E843AF" w:rsidRDefault="00861ED3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417"/>
        <w:gridCol w:w="992"/>
        <w:gridCol w:w="993"/>
        <w:gridCol w:w="1842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41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41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3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การเสริมสร้างสังคมแห่งการเรียนรู้ คุณธรรมและวัฒนธรรม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การเสริมสร้างสังคมเข้มแข็งและการพัฒนาคุณภาพชีวิตที่ดี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ด้านการเสริมสร้างชุมชนเข้มแข็งและมีคุณธรรมที่ดีแบบยั่งยืน</w:t>
            </w: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เด็กและเยาวชนได้รับการศึกษาเรียนรู้อย่างทั่วถึงและมีคุณภาพ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ร้อยละของการศึกษาภาคบังคับ ร้อยละของการศึกษาต่อ ม.ต้น ม.ปลาย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แหล่งเรียนรู้ทางวัฒนธรรมเพิ่มขึ้นและจำนวนภูมิปัญญาที่ได้รับการส่งเสริมและจำนวนครั้งที่ได้จัดงานวันสำคัญทางศาสนาและฝึกอบรม จำนวนการจัดกิจกรรมวันเด็กแห่งชาติ และการอุดหนุนส่วนราชการ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1  ครั้ง</w:t>
            </w:r>
          </w:p>
        </w:tc>
        <w:tc>
          <w:tcPr>
            <w:tcW w:w="141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ส่งเสริมการศึกษาขั้นพื้นฐานให้ครอบคลุมและพัฒนาชีวิตที่ดีในสถานศึกษา จัดชุมชนเป็นแหล่งเรียนรู้ตลอดชีวิตและสืบสานประเพณีวัฒนธรรมภูมิปัญญา</w:t>
            </w: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แหล่งเรียนรู้ทางวัฒนธรรมเพิ่มขึ้นและจำนวนภูมิปัญญาที่ได้รับการส่งเสริมและจำนวนครั้งที่ได้จัดงานวันสำคัญทางศาสนาและฝึกอบรม</w:t>
            </w:r>
          </w:p>
        </w:tc>
        <w:tc>
          <w:tcPr>
            <w:tcW w:w="993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 1 ครั้ง</w:t>
            </w:r>
          </w:p>
        </w:tc>
        <w:tc>
          <w:tcPr>
            <w:tcW w:w="18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โครงการอุดหนุนจัดงานกิจกรรมวันเด็กแห่งชาติ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โครงการจัดซื้ออาหารเสริม (นม)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โครงการอุดหนุนอาหารกลางวัน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โครงการตกแต่งรถและขบวนรถข้าวโพดหวาน อำเภอศรีรัตนะ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โครงการส่งเสริมภูมิปัญญาและอนุรักษ์ประเพณีท้องถิ่น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43AF">
              <w:rPr>
                <w:rFonts w:ascii="TH SarabunIT๙" w:eastAsia="Cordia New" w:hAnsi="TH SarabunIT๙" w:cs="TH SarabunIT๙"/>
                <w:sz w:val="28"/>
              </w:rPr>
              <w:t xml:space="preserve">-  </w:t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โครงการประเพณีวันสงกรานต์ (วันผู้สูงอายุ/วันครอบครัว)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ส่วนการ ศึกษาฯ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ส่วน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ศึกษาฯ</w:t>
            </w:r>
          </w:p>
        </w:tc>
      </w:tr>
    </w:tbl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417"/>
        <w:gridCol w:w="992"/>
        <w:gridCol w:w="993"/>
        <w:gridCol w:w="1842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41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41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3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3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8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-  โครงการอุดหนุนที่ทำการปกครองอำเภอศรีรัตนะตามโครงการ  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</w:rPr>
              <w:sym w:font="Wingdings" w:char="F09F"/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จัดงานวันข้าวโพดหวาน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</w:rPr>
              <w:sym w:font="Wingdings" w:char="F09F"/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จัดงานรัฐพิธี ราชพิธี ประเพณีวัฒนธรรมและวันสำคัญทางศาสนา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</w:rPr>
              <w:sym w:font="Wingdings" w:char="F09F"/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จัดงานดอกลำดวนบาน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</w:rPr>
              <w:sym w:font="Wingdings" w:char="F09F"/>
            </w: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จัดงานเงาะ ทุเรียน ของดีศรีสะเกษ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ส่วน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ศึกษาฯ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ส่วน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ศึกษาฯ</w:t>
            </w:r>
          </w:p>
        </w:tc>
      </w:tr>
    </w:tbl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850"/>
        <w:gridCol w:w="1276"/>
        <w:gridCol w:w="850"/>
        <w:gridCol w:w="851"/>
        <w:gridCol w:w="850"/>
        <w:gridCol w:w="851"/>
        <w:gridCol w:w="1559"/>
        <w:gridCol w:w="991"/>
        <w:gridCol w:w="992"/>
        <w:gridCol w:w="1842"/>
        <w:gridCol w:w="709"/>
        <w:gridCol w:w="708"/>
      </w:tblGrid>
      <w:tr w:rsidR="00E843AF" w:rsidRPr="00E843AF" w:rsidTr="00607344">
        <w:tc>
          <w:tcPr>
            <w:tcW w:w="1101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850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สงค์ตามพันธกิจ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3402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55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1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101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850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850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 ๖๐</w:t>
            </w:r>
          </w:p>
        </w:tc>
        <w:tc>
          <w:tcPr>
            <w:tcW w:w="851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850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851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55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1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101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850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จำนวนครัวเรือนที่มีความอบอุ่นและเข้มแข็ง จำนวนผู้ยากจนและผู้ด้อยโอกาสที่ได้รับสวัสดิการทางสังคม จำนวนเด็ก เยาวชนและประชาชนได้รับการฝึกอบรมด้านคุณธรรมและจริยธรรม และร่วมกิจกรรมทางศาสนา</w:t>
            </w:r>
          </w:p>
        </w:tc>
        <w:tc>
          <w:tcPr>
            <w:tcW w:w="850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ทุกคน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ที่มีสิทธิที่จะได้รับ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851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ทุกคน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ที่มีสิทธิที่จะได้รับ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850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ทุกคน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ที่มีสิทธิที่จะได้รับ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851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ทุกคน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ที่มีสิทธิ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ที่จะได้รับ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55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ส่งเสริมการสร้างครอบครัวอบอุ่นและสังคมสมานฉันท์เอื้ออาทร เกื้อกูลดำรงไว้ซึ่งคุณธรรมและผู้ดูแลผู้ยากจนและด้อยโอกาส</w:t>
            </w:r>
          </w:p>
        </w:tc>
        <w:tc>
          <w:tcPr>
            <w:tcW w:w="991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จำนวนผู้ยากจนและผู้ด้อย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โอกาสได้รับสวัสดิการทางสังคม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ทุกคน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ที่มีสิทธิที่จะได้รับ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ไม่น้อยกว่าปีละ ๑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ไม่น้อยกว่าปีละ ๑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ไม่น้อยกว่าปีละ ๑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8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โครงการส่งเสริมเบี้ยยังชีพผู้ป่วยเอดส์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โครงการช่วยเหลือเด็ก สตรี คนชรา และผู้ด้อยโอกาส เพื่อถวายเป็นพระราชกุศล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-  โครงการบำบัดทุกข์บำรุงสุข แบบ </w:t>
            </w:r>
            <w:r w:rsidRPr="00E843AF">
              <w:rPr>
                <w:rFonts w:ascii="TH SarabunIT๙" w:eastAsia="Cordia New" w:hAnsi="TH SarabunIT๙" w:cs="TH SarabunIT๙"/>
                <w:sz w:val="28"/>
              </w:rPr>
              <w:t>ABC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โครงการพัฒนาสตรีและเสริมสร้างความเข้มแข็งของครอบครัว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417"/>
        <w:gridCol w:w="992"/>
        <w:gridCol w:w="993"/>
        <w:gridCol w:w="1842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41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41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3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การเสริมสร้างสุขภาพและพัฒนาการกีฬาสู่ความเป็นเลิศและการพัฒนาคุณภาพชีวิตที่ดี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การเสริมสร้างชุมชนที่เข้มแข็งและการพัฒนาคุณภาพชีวิตที่ดี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ด้านการเสริมสร้างชุมชนเข้มแข็งและมีคุณภาพที่ดีแบบยั่งยืน</w:t>
            </w: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ประชาชนมีสุขภาพอนามัยดี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การจัดกิจกรรมกีฬาและนันทนาการอย่างต่อเนื่อง จำนวนผู้เข้าร่วมกิจกรรมกีฬาและนันทนาการและประชาชนที่มีสุขภาพร่างกายและจิตดี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 1 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141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ส่งเสริมการสร้างสุขภาพอนามัยและนันทนาการ</w:t>
            </w: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จำนวนการจัดกิจกรรมกีฬาและนันทนา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การอย่างต่อเนื่อง ร้อยละของผู้เข้าร่วมกิจกรรมกีฬาและนันทนา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การและจำนวนประชาชนที่มีสุขภาพร่างกายและจิตดี</w:t>
            </w:r>
          </w:p>
        </w:tc>
        <w:tc>
          <w:tcPr>
            <w:tcW w:w="993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 1  ครั้ง</w:t>
            </w:r>
          </w:p>
        </w:tc>
        <w:tc>
          <w:tcPr>
            <w:tcW w:w="18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โครงการสนับสุนนกองทุนหลักประกันสุขภาพในระดับท้องถิ่นหรือพื้นที่ (อบต.สะพุง)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โครงการพัฒนาศักยภาพอาสาสมัครสาธารณสุขประจำหมู่บ้าน ผู้นำชุมขนในการป้องกันโรค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โครงการพัฒนางานสาธารณสุขมูลฐานในเขตตำบลสะพุง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โครงการจัดส่งนักกีฬาเข้าร่วมแข่งขันกีฬาท้องถิ่นศรีรัตนะสัมพันธ์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โครงการจัดการแข่งขันกีฬาสะพุงสัมพันธ์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</w:tbl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center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276"/>
        <w:gridCol w:w="1418"/>
        <w:gridCol w:w="708"/>
        <w:gridCol w:w="709"/>
        <w:gridCol w:w="709"/>
        <w:gridCol w:w="709"/>
        <w:gridCol w:w="1417"/>
        <w:gridCol w:w="992"/>
        <w:gridCol w:w="993"/>
        <w:gridCol w:w="1842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4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41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๖๐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41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3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การเสริมสร้างเศรษฐกิจฐานรากตามแนวปรัชญาเศรษฐกิจพอเพียง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การเสริมสร้างเศรษฐกิจฐานรากตามแนวปรัชญาเศรษฐกิจพอเพียง</w:t>
            </w:r>
          </w:p>
        </w:tc>
        <w:tc>
          <w:tcPr>
            <w:tcW w:w="1134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การเพิ่มประสิทธิ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ภาพเศรษฐกิจชุมชนให้เข้มแข็ง พึ่งพาตนเองได้แบบยั่งยืน</w:t>
            </w:r>
          </w:p>
        </w:tc>
        <w:tc>
          <w:tcPr>
            <w:tcW w:w="1276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มีรายได้เพียงพอต่อการเลี้ยงชีพและพึ่งตนเองได้  การเรียนรู้และพัฒนาเพื่อนำไปสู่ชุมชนน่าอยู่อย่างยั่งยืน</w:t>
            </w:r>
          </w:p>
        </w:tc>
        <w:tc>
          <w:tcPr>
            <w:tcW w:w="141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กลุ่มอาชีพที่ได้รับการสนับสนุนงบประมาณและโครงการที่ได้รับการอุดหนุนด้านการพัฒนาอาชีพ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1417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การส่งเสริมศักยภาพกลุ่มอาชีพ  ผู้มีรายได้น้อยและสนับสนุนการเกษตรอินทรีย์</w:t>
            </w:r>
          </w:p>
        </w:tc>
        <w:tc>
          <w:tcPr>
            <w:tcW w:w="99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กลุ่มอาชีพที่ได้รับการสนับสนุนงบประมาณและจำนวนโครงการที่ได้รับการอุดหนุนด้านการพัฒนาอาชีพ</w:t>
            </w:r>
          </w:p>
        </w:tc>
        <w:tc>
          <w:tcPr>
            <w:tcW w:w="993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ปีละ 1  ครั้ง</w:t>
            </w:r>
          </w:p>
        </w:tc>
        <w:tc>
          <w:tcPr>
            <w:tcW w:w="1842" w:type="dxa"/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โครงการศูนย์เรียนรู้เกษตรอินทรีย์ตามหลักปรัชญาเศรษฐกิจพอเพียง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</w:tbl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ind w:firstLine="720"/>
        <w:jc w:val="thaiDistribute"/>
        <w:rPr>
          <w:rFonts w:ascii="Cordia New" w:eastAsia="Cordia New" w:hAnsi="Cordia New" w:cs="Cordia New"/>
          <w:b/>
          <w:bCs/>
          <w:sz w:val="36"/>
          <w:szCs w:val="36"/>
          <w:cs/>
          <w:lang w:val="th-TH"/>
        </w:rPr>
      </w:pPr>
    </w:p>
    <w:p w:rsidR="00E843AF" w:rsidRP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E843AF" w:rsidRP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418"/>
        <w:gridCol w:w="1276"/>
        <w:gridCol w:w="567"/>
        <w:gridCol w:w="141"/>
        <w:gridCol w:w="95"/>
        <w:gridCol w:w="614"/>
        <w:gridCol w:w="709"/>
        <w:gridCol w:w="709"/>
        <w:gridCol w:w="1417"/>
        <w:gridCol w:w="992"/>
        <w:gridCol w:w="993"/>
        <w:gridCol w:w="1842"/>
        <w:gridCol w:w="709"/>
        <w:gridCol w:w="708"/>
      </w:tblGrid>
      <w:tr w:rsidR="00E843AF" w:rsidRPr="00E843AF" w:rsidTr="00607344">
        <w:tc>
          <w:tcPr>
            <w:tcW w:w="12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อปท.ในเขตจังหวัด</w:t>
            </w:r>
          </w:p>
        </w:tc>
        <w:tc>
          <w:tcPr>
            <w:tcW w:w="1134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ยุทธศาสตร์ อปท.</w:t>
            </w:r>
          </w:p>
        </w:tc>
        <w:tc>
          <w:tcPr>
            <w:tcW w:w="141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เป้าประสงค์ตามพันธกิจ</w:t>
            </w:r>
          </w:p>
        </w:tc>
        <w:tc>
          <w:tcPr>
            <w:tcW w:w="1276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ตัวชี้วัดระดับเป้าประสงค์ (ตัวชี้วัดรวม)</w:t>
            </w:r>
          </w:p>
        </w:tc>
        <w:tc>
          <w:tcPr>
            <w:tcW w:w="2835" w:type="dxa"/>
            <w:gridSpan w:val="6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ค่าเป้าหมาย</w:t>
            </w:r>
          </w:p>
        </w:tc>
        <w:tc>
          <w:tcPr>
            <w:tcW w:w="1417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/แนวทางการพัฒนา</w:t>
            </w:r>
          </w:p>
        </w:tc>
        <w:tc>
          <w:tcPr>
            <w:tcW w:w="99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ความก้าว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หน้าของเป้าหมาย</w:t>
            </w:r>
          </w:p>
        </w:tc>
        <w:tc>
          <w:tcPr>
            <w:tcW w:w="1842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โครงการ/กิจกรรม</w:t>
            </w:r>
          </w:p>
        </w:tc>
        <w:tc>
          <w:tcPr>
            <w:tcW w:w="709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หน่วยรับผิดชอบ</w:t>
            </w:r>
          </w:p>
        </w:tc>
        <w:tc>
          <w:tcPr>
            <w:tcW w:w="708" w:type="dxa"/>
            <w:vMerge w:val="restart"/>
            <w:shd w:val="clear" w:color="auto" w:fill="EAF1DD"/>
            <w:vAlign w:val="center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หน่วยสนับ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สนุน</w:t>
            </w:r>
          </w:p>
        </w:tc>
      </w:tr>
      <w:tr w:rsidR="00E843AF" w:rsidRPr="00E843AF" w:rsidTr="00607344">
        <w:tc>
          <w:tcPr>
            <w:tcW w:w="12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134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41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276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๖๐</w:t>
            </w:r>
          </w:p>
        </w:tc>
        <w:tc>
          <w:tcPr>
            <w:tcW w:w="709" w:type="dxa"/>
            <w:gridSpan w:val="2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709" w:type="dxa"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E843A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  <w:t>6</w:t>
            </w:r>
            <w:r w:rsidRPr="00E843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1417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993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842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9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708" w:type="dxa"/>
            <w:vMerge/>
            <w:shd w:val="clear" w:color="auto" w:fill="EAF1DD"/>
          </w:tcPr>
          <w:p w:rsidR="00E843AF" w:rsidRPr="00E843AF" w:rsidRDefault="00E843AF" w:rsidP="00E843AF">
            <w:pPr>
              <w:suppressAutoHyphens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</w:tr>
      <w:tr w:rsidR="00E843AF" w:rsidRPr="00E843AF" w:rsidTr="00607344">
        <w:tc>
          <w:tcPr>
            <w:tcW w:w="1242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การพัฒนาโครงสร้างพื้นฐาน ทรัพยากรธรรมชาติและเมืองน่าอยู่</w:t>
            </w:r>
          </w:p>
        </w:tc>
        <w:tc>
          <w:tcPr>
            <w:tcW w:w="1134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การพัฒนาโครงสร้างพื้นฐาน  ทรัพยากร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ธรรมชาติและสิ่งแวดล้อม</w:t>
            </w:r>
          </w:p>
        </w:tc>
        <w:tc>
          <w:tcPr>
            <w:tcW w:w="1134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การพัฒนาด้านทรัพยากร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ธรรมชาติและสิ่งแวดล้อมและการท่องเที่ยว</w:t>
            </w:r>
          </w:p>
        </w:tc>
        <w:tc>
          <w:tcPr>
            <w:tcW w:w="1418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การอนุรักษ์ทรัพยากรธรรมชาติและสิ่งแวดล้อม</w:t>
            </w:r>
          </w:p>
        </w:tc>
        <w:tc>
          <w:tcPr>
            <w:tcW w:w="1276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จำนวนแหล่งน้ำที่ได้รับการพัฒนาและปรับปรุงเพิ่มขึ้น</w:t>
            </w:r>
          </w:p>
        </w:tc>
        <w:tc>
          <w:tcPr>
            <w:tcW w:w="708" w:type="dxa"/>
            <w:gridSpan w:val="2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709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709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 xml:space="preserve"> 1  ครั้ง</w:t>
            </w:r>
          </w:p>
        </w:tc>
        <w:tc>
          <w:tcPr>
            <w:tcW w:w="1417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การเพิ่มประสิทธิภาพ การปรับปรุง ฟื้นฟูและอนุรักษ์ทรัพยากรธรรมชาติและสิ่งแวดล้อม</w:t>
            </w:r>
          </w:p>
        </w:tc>
        <w:tc>
          <w:tcPr>
            <w:tcW w:w="992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จำนวนของแหล่งน้ำที่ได้รับการพัฒนาและปรับปรุงเพิ่มขึ้น</w:t>
            </w:r>
          </w:p>
        </w:tc>
        <w:tc>
          <w:tcPr>
            <w:tcW w:w="993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ฝึกอบรม ปีละ 1 ครั้ง</w:t>
            </w: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</w:rPr>
              <w:t>-  โครงการปลูกป่าเฉลิมพระเกียรติฯ</w:t>
            </w:r>
          </w:p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  <w:tc>
          <w:tcPr>
            <w:tcW w:w="708" w:type="dxa"/>
            <w:tcBorders>
              <w:bottom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  <w:r w:rsidRPr="00E843AF">
              <w:rPr>
                <w:rFonts w:ascii="TH SarabunIT๙" w:eastAsia="Cordia New" w:hAnsi="TH SarabunIT๙" w:cs="TH SarabunIT๙" w:hint="cs"/>
                <w:sz w:val="28"/>
                <w:cs/>
                <w:lang w:val="th-TH"/>
              </w:rPr>
              <w:t>สำนักงานปลัด</w:t>
            </w:r>
          </w:p>
        </w:tc>
      </w:tr>
      <w:tr w:rsidR="00E843AF" w:rsidRPr="00E843AF" w:rsidTr="00607344">
        <w:tc>
          <w:tcPr>
            <w:tcW w:w="1242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36" w:type="dxa"/>
            <w:gridSpan w:val="2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843AF" w:rsidRPr="00E843AF" w:rsidRDefault="00E843AF" w:rsidP="00E843AF">
            <w:pPr>
              <w:suppressAutoHyphens/>
              <w:jc w:val="center"/>
              <w:rPr>
                <w:rFonts w:ascii="TH SarabunIT๙" w:eastAsia="Cordia New" w:hAnsi="TH SarabunIT๙" w:cs="TH SarabunIT๙"/>
                <w:sz w:val="28"/>
                <w:cs/>
                <w:lang w:val="th-TH"/>
              </w:rPr>
            </w:pPr>
          </w:p>
        </w:tc>
      </w:tr>
    </w:tbl>
    <w:p w:rsidR="00E843AF" w:rsidRPr="00E843AF" w:rsidRDefault="00E843AF" w:rsidP="00E843AF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</w:p>
    <w:p w:rsidR="009F200C" w:rsidRPr="00E843AF" w:rsidRDefault="009F200C" w:rsidP="009F200C">
      <w:pPr>
        <w:rPr>
          <w:rFonts w:ascii="TH SarabunIT๙" w:eastAsia="Cordia New" w:hAnsi="TH SarabunIT๙" w:cs="TH SarabunIT๙"/>
          <w:sz w:val="28"/>
        </w:rPr>
      </w:pP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72"/>
          <w:szCs w:val="72"/>
        </w:rPr>
      </w:pPr>
    </w:p>
    <w:p w:rsidR="009F200C" w:rsidRPr="009F200C" w:rsidRDefault="009F200C" w:rsidP="009F200C">
      <w:pPr>
        <w:rPr>
          <w:rFonts w:ascii="TH SarabunIT๙" w:eastAsia="Cordia New" w:hAnsi="TH SarabunIT๙" w:cs="TH SarabunIT๙"/>
          <w:sz w:val="72"/>
          <w:szCs w:val="72"/>
        </w:rPr>
      </w:pPr>
    </w:p>
    <w:p w:rsidR="009F200C" w:rsidRDefault="009F200C" w:rsidP="00DA4C8D">
      <w:pPr>
        <w:jc w:val="right"/>
        <w:rPr>
          <w:rFonts w:ascii="TH SarabunIT๙" w:hAnsi="TH SarabunIT๙" w:cs="TH SarabunIT๙"/>
          <w:b/>
          <w:bCs/>
          <w:sz w:val="36"/>
          <w:szCs w:val="36"/>
        </w:rPr>
        <w:sectPr w:rsidR="009F200C" w:rsidSect="00E843AF">
          <w:footerReference w:type="default" r:id="rId20"/>
          <w:footerReference w:type="first" r:id="rId21"/>
          <w:pgSz w:w="16840" w:h="11907" w:orient="landscape" w:code="9"/>
          <w:pgMar w:top="708" w:right="255" w:bottom="851" w:left="993" w:header="720" w:footer="249" w:gutter="567"/>
          <w:pgNumType w:fmt="thaiNumbers"/>
          <w:cols w:space="720"/>
          <w:titlePg/>
          <w:docGrid w:linePitch="360"/>
        </w:sectPr>
      </w:pPr>
    </w:p>
    <w:p w:rsidR="00727D6B" w:rsidRPr="00845BE1" w:rsidRDefault="00DA4C8D" w:rsidP="00DA4C8D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45BE1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</w:t>
      </w:r>
    </w:p>
    <w:p w:rsidR="009D7F4F" w:rsidRDefault="009D7F4F" w:rsidP="009D7F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Default="009D7F4F" w:rsidP="009D7F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Default="009D7F4F" w:rsidP="009D7F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Default="009D7F4F" w:rsidP="009D7F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Default="009D7F4F" w:rsidP="00E57F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Default="009D7F4F" w:rsidP="009D7F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7F4F" w:rsidRPr="009D7F4F" w:rsidRDefault="00E75EF3" w:rsidP="009D7F4F">
      <w:pPr>
        <w:spacing w:after="1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ส่วนที่ </w:t>
      </w:r>
      <w:r w:rsidR="00E843AF">
        <w:rPr>
          <w:rFonts w:ascii="TH SarabunIT๙" w:hAnsi="TH SarabunIT๙" w:cs="TH SarabunIT๙" w:hint="cs"/>
          <w:b/>
          <w:bCs/>
          <w:sz w:val="44"/>
          <w:szCs w:val="44"/>
          <w:cs/>
        </w:rPr>
        <w:t>4</w:t>
      </w:r>
    </w:p>
    <w:p w:rsidR="009D7F4F" w:rsidRPr="009D7F4F" w:rsidRDefault="009D7F4F" w:rsidP="009D7F4F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D7F4F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การนำแผนพัฒนา</w:t>
      </w:r>
      <w:r w:rsidR="005C6BFA">
        <w:rPr>
          <w:rFonts w:ascii="TH SarabunIT๙" w:hAnsi="TH SarabunIT๙" w:cs="TH SarabunIT๙" w:hint="cs"/>
          <w:b/>
          <w:bCs/>
          <w:sz w:val="44"/>
          <w:szCs w:val="44"/>
          <w:cs/>
        </w:rPr>
        <w:t>ท้องถิ่นสี่</w:t>
      </w:r>
      <w:r w:rsidRPr="009D7F4F">
        <w:rPr>
          <w:rFonts w:ascii="TH SarabunIT๙" w:hAnsi="TH SarabunIT๙" w:cs="TH SarabunIT๙" w:hint="cs"/>
          <w:b/>
          <w:bCs/>
          <w:sz w:val="44"/>
          <w:szCs w:val="44"/>
          <w:cs/>
        </w:rPr>
        <w:t>ปีไปสู่การปฏิบัติ</w:t>
      </w:r>
    </w:p>
    <w:p w:rsidR="005B2F50" w:rsidRDefault="004413C4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</w:t>
      </w:r>
    </w:p>
    <w:p w:rsidR="00983063" w:rsidRDefault="00983063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83063" w:rsidRDefault="00983063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83063" w:rsidRDefault="00983063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83063" w:rsidRDefault="00983063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83063" w:rsidRDefault="00983063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1CC1" w:rsidRDefault="00E71CC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1CC1" w:rsidRDefault="00E71CC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1CC1" w:rsidRDefault="00E71CC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1CC1" w:rsidRDefault="00E71CC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71CC1" w:rsidRDefault="00E71CC1" w:rsidP="00727D6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843AF" w:rsidRDefault="001843AF" w:rsidP="004A108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C3F9A" w:rsidRDefault="00EC3F9A" w:rsidP="0018437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D5E4B" w:rsidRDefault="004D5E4B" w:rsidP="006475E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C417F" w:rsidRDefault="00DC417F" w:rsidP="004E074A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45BE1" w:rsidRPr="00EF5F8C" w:rsidRDefault="00DD2D3E" w:rsidP="004E074A">
      <w:pPr>
        <w:jc w:val="center"/>
        <w:rPr>
          <w:rFonts w:ascii="TH SarabunIT๙" w:hAnsi="TH SarabunIT๙" w:cs="TH SarabunIT๙"/>
          <w:b/>
          <w:bCs/>
          <w:sz w:val="26"/>
          <w:szCs w:val="26"/>
          <w:cs/>
        </w:rPr>
      </w:pPr>
      <w:r w:rsidRPr="00EF5F8C">
        <w:rPr>
          <w:rFonts w:ascii="TH SarabunIT๙" w:hAnsi="TH SarabunIT๙" w:cs="TH SarabunIT๙" w:hint="cs"/>
          <w:b/>
          <w:bCs/>
          <w:sz w:val="26"/>
          <w:szCs w:val="26"/>
          <w:cs/>
        </w:rPr>
        <w:t>บัญชีโครงการพัฒนา</w:t>
      </w:r>
    </w:p>
    <w:p w:rsidR="00845BE1" w:rsidRPr="00EF5F8C" w:rsidRDefault="00F723BE" w:rsidP="00845BE1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EF5F8C">
        <w:rPr>
          <w:rFonts w:ascii="TH SarabunIT๙" w:hAnsi="TH SarabunIT๙" w:cs="TH SarabunIT๙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FB1E2D" wp14:editId="3FC1805C">
                <wp:simplePos x="0" y="0"/>
                <wp:positionH relativeFrom="column">
                  <wp:posOffset>8536940</wp:posOffset>
                </wp:positionH>
                <wp:positionV relativeFrom="paragraph">
                  <wp:posOffset>56515</wp:posOffset>
                </wp:positionV>
                <wp:extent cx="895350" cy="352425"/>
                <wp:effectExtent l="12065" t="8890" r="6985" b="1016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2E37E3" w:rsidRDefault="002B6670" w:rsidP="00845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2E37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 .0๑</w:t>
                            </w:r>
                          </w:p>
                          <w:p w:rsidR="002B6670" w:rsidRDefault="002B6670" w:rsidP="00845BE1">
                            <w:pPr>
                              <w:rPr>
                                <w:rFonts w:ascii="Calibri" w:hAnsi="Calibri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75" style="position:absolute;left:0;text-align:left;margin-left:672.2pt;margin-top:4.45pt;width:70.5pt;height:2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">
                <v:textbox>
                  <w:txbxContent>
                    <w:p w:rsidR="002B6670" w:rsidRPr="002E37E3" w:rsidRDefault="002B6670" w:rsidP="00845B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2E37E3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ผ .0๑</w:t>
                      </w:r>
                    </w:p>
                    <w:p w:rsidR="002B6670" w:rsidRDefault="002B6670" w:rsidP="00845BE1">
                      <w:pPr>
                        <w:rPr>
                          <w:rFonts w:ascii="Calibri" w:hAnsi="Calibri" w:cs="Cordi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5BE1" w:rsidRPr="00EF5F8C">
        <w:rPr>
          <w:rFonts w:ascii="TH SarabunIT๙" w:hAnsi="TH SarabunIT๙" w:cs="TH SarabunIT๙"/>
          <w:b/>
          <w:bCs/>
          <w:sz w:val="26"/>
          <w:szCs w:val="26"/>
          <w:cs/>
        </w:rPr>
        <w:t>รายละเอียดโครงการพัฒนา</w:t>
      </w:r>
    </w:p>
    <w:p w:rsidR="00845BE1" w:rsidRPr="004E074A" w:rsidRDefault="00BF1CFB" w:rsidP="00845BE1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แผนพัฒนา</w:t>
      </w:r>
      <w:r w:rsidR="002C2EC6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ท้องถิ่นสี่</w:t>
      </w:r>
      <w:r w:rsidR="00FD04FF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ปี </w:t>
      </w:r>
      <w:r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(พ.ศ. ๒๕6</w:t>
      </w:r>
      <w:r w:rsidR="002C2EC6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1</w:t>
      </w:r>
      <w:r w:rsidR="006B0B05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 </w:t>
      </w:r>
      <w:r w:rsidR="00BD4328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–</w:t>
      </w:r>
      <w:r w:rsidR="006B0B05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 </w:t>
      </w:r>
      <w:r w:rsidR="00845BE1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๒๕๖</w:t>
      </w:r>
      <w:r w:rsidR="002C2EC6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4</w:t>
      </w:r>
      <w:r w:rsidR="00845BE1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)</w:t>
      </w:r>
    </w:p>
    <w:p w:rsidR="00845BE1" w:rsidRPr="004E074A" w:rsidRDefault="00845BE1" w:rsidP="00845BE1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</w:t>
      </w:r>
      <w:r w:rsidR="00CA2370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สะพุง </w:t>
      </w:r>
      <w:r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อำเภอ</w:t>
      </w:r>
      <w:r w:rsidR="00CA2370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 xml:space="preserve">ศรีรัตนะ </w:t>
      </w:r>
      <w:r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จังหวัดศรี</w:t>
      </w:r>
      <w:r w:rsidR="00CA2370" w:rsidRPr="004E074A">
        <w:rPr>
          <w:rFonts w:ascii="TH SarabunIT๙" w:hAnsi="TH SarabunIT๙" w:cs="TH SarabunIT๙"/>
          <w:b/>
          <w:bCs/>
          <w:sz w:val="26"/>
          <w:szCs w:val="26"/>
          <w:cs/>
        </w:rPr>
        <w:t>สะเกษ</w:t>
      </w:r>
    </w:p>
    <w:p w:rsidR="00845BE1" w:rsidRPr="004E074A" w:rsidRDefault="00845BE1" w:rsidP="00845BE1">
      <w:pPr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:rsidR="00845BE1" w:rsidRPr="004E074A" w:rsidRDefault="00590E08" w:rsidP="00845BE1">
      <w:pPr>
        <w:jc w:val="thaiDistribute"/>
        <w:rPr>
          <w:rFonts w:ascii="TH SarabunIT๙" w:hAnsi="TH SarabunIT๙" w:cs="TH SarabunIT๙"/>
          <w:b/>
          <w:bCs/>
          <w:szCs w:val="24"/>
        </w:rPr>
      </w:pPr>
      <w:r w:rsidRPr="004E074A">
        <w:rPr>
          <w:rFonts w:ascii="TH SarabunIT๙" w:hAnsi="TH SarabunIT๙" w:cs="TH SarabunIT๙"/>
          <w:b/>
          <w:bCs/>
          <w:szCs w:val="24"/>
          <w:cs/>
        </w:rPr>
        <w:t>ประเด็น</w:t>
      </w:r>
      <w:r w:rsidR="00845BE1" w:rsidRPr="004E074A">
        <w:rPr>
          <w:rFonts w:ascii="TH SarabunIT๙" w:hAnsi="TH SarabunIT๙" w:cs="TH SarabunIT๙"/>
          <w:b/>
          <w:bCs/>
          <w:szCs w:val="24"/>
          <w:cs/>
        </w:rPr>
        <w:t xml:space="preserve">ยุทธศาสตร์จังหวัดที่ </w:t>
      </w:r>
      <w:r w:rsidR="00051067" w:rsidRPr="004E074A">
        <w:rPr>
          <w:rFonts w:ascii="TH SarabunIT๙" w:hAnsi="TH SarabunIT๙" w:cs="TH SarabunIT๙"/>
          <w:b/>
          <w:bCs/>
          <w:szCs w:val="24"/>
          <w:cs/>
        </w:rPr>
        <w:t xml:space="preserve">๓  การพัฒนาโครงสร้างพื้นฐาน </w:t>
      </w:r>
      <w:r w:rsidR="00CA2370" w:rsidRPr="004E074A">
        <w:rPr>
          <w:rFonts w:ascii="TH SarabunIT๙" w:hAnsi="TH SarabunIT๙" w:cs="TH SarabunIT๙"/>
          <w:b/>
          <w:bCs/>
          <w:szCs w:val="24"/>
          <w:cs/>
        </w:rPr>
        <w:t>ทรัพยากรธรรมชาติและสิ่งแวดล้อม</w:t>
      </w:r>
    </w:p>
    <w:p w:rsidR="00845BE1" w:rsidRPr="004E074A" w:rsidRDefault="00845BE1" w:rsidP="00845BE1">
      <w:pPr>
        <w:ind w:firstLine="720"/>
        <w:rPr>
          <w:rFonts w:ascii="TH SarabunIT๙" w:hAnsi="TH SarabunIT๙" w:cs="TH SarabunIT๙"/>
          <w:b/>
          <w:bCs/>
          <w:szCs w:val="24"/>
        </w:rPr>
      </w:pPr>
      <w:r w:rsidRPr="004E074A">
        <w:rPr>
          <w:rFonts w:ascii="TH SarabunIT๙" w:hAnsi="TH SarabunIT๙" w:cs="TH SarabunIT๙"/>
          <w:b/>
          <w:bCs/>
          <w:szCs w:val="24"/>
          <w:cs/>
        </w:rPr>
        <w:t>- ยุทธศาสตร์การพัฒนาองค์ก</w:t>
      </w:r>
      <w:r w:rsidR="00CA2370" w:rsidRPr="004E074A">
        <w:rPr>
          <w:rFonts w:ascii="TH SarabunIT๙" w:hAnsi="TH SarabunIT๙" w:cs="TH SarabunIT๙"/>
          <w:b/>
          <w:bCs/>
          <w:szCs w:val="24"/>
          <w:cs/>
        </w:rPr>
        <w:t xml:space="preserve">รปกครองส่วนท้องถิ่น </w:t>
      </w:r>
      <w:r w:rsidRPr="004E074A">
        <w:rPr>
          <w:rFonts w:ascii="TH SarabunIT๙" w:hAnsi="TH SarabunIT๙" w:cs="TH SarabunIT๙"/>
          <w:b/>
          <w:bCs/>
          <w:szCs w:val="24"/>
          <w:cs/>
        </w:rPr>
        <w:t xml:space="preserve">ในเขตจังหวัดที่ </w:t>
      </w:r>
      <w:r w:rsidR="00590E08" w:rsidRPr="004E074A">
        <w:rPr>
          <w:rFonts w:ascii="TH SarabunIT๙" w:hAnsi="TH SarabunIT๙" w:cs="TH SarabunIT๙"/>
          <w:b/>
          <w:bCs/>
          <w:szCs w:val="24"/>
          <w:cs/>
        </w:rPr>
        <w:t>๓</w:t>
      </w:r>
      <w:r w:rsidRPr="004E074A">
        <w:rPr>
          <w:rFonts w:ascii="TH SarabunIT๙" w:hAnsi="TH SarabunIT๙" w:cs="TH SarabunIT๙"/>
          <w:b/>
          <w:bCs/>
          <w:szCs w:val="24"/>
          <w:cs/>
        </w:rPr>
        <w:t xml:space="preserve"> การพัฒนาโครงสร้างพื้นฐาน</w:t>
      </w:r>
      <w:r w:rsidR="00590E08" w:rsidRPr="004E074A">
        <w:rPr>
          <w:rFonts w:ascii="TH SarabunIT๙" w:hAnsi="TH SarabunIT๙" w:cs="TH SarabunIT๙"/>
          <w:b/>
          <w:bCs/>
          <w:szCs w:val="24"/>
          <w:cs/>
        </w:rPr>
        <w:t xml:space="preserve"> ทรัพยากรธรรมชาติและสิ่งแวดล้อม</w:t>
      </w:r>
    </w:p>
    <w:p w:rsidR="00845BE1" w:rsidRPr="004E074A" w:rsidRDefault="00845BE1" w:rsidP="00845BE1">
      <w:pPr>
        <w:pStyle w:val="a4"/>
        <w:ind w:left="0"/>
        <w:rPr>
          <w:rFonts w:ascii="TH SarabunIT๙" w:hAnsi="TH SarabunIT๙" w:cs="TH SarabunIT๙"/>
          <w:b/>
          <w:bCs/>
          <w:szCs w:val="24"/>
        </w:rPr>
      </w:pPr>
      <w:r w:rsidRPr="004E074A">
        <w:rPr>
          <w:rFonts w:ascii="TH SarabunIT๙" w:hAnsi="TH SarabunIT๙" w:cs="TH SarabunIT๙"/>
          <w:b/>
          <w:bCs/>
          <w:szCs w:val="24"/>
          <w:cs/>
        </w:rPr>
        <w:t>1. ยุทธศาสตร์การพัฒนาโครงสร้างพื้นฐาน</w:t>
      </w:r>
      <w:r w:rsidR="00C50D3D" w:rsidRPr="004E074A">
        <w:rPr>
          <w:rFonts w:ascii="TH SarabunIT๙" w:hAnsi="TH SarabunIT๙" w:cs="TH SarabunIT๙"/>
          <w:b/>
          <w:bCs/>
          <w:szCs w:val="24"/>
          <w:cs/>
        </w:rPr>
        <w:t xml:space="preserve"> ทรัพยากรธรรมชาติและสิ่งแวดล้อม</w:t>
      </w:r>
    </w:p>
    <w:p w:rsidR="00845BE1" w:rsidRPr="004E074A" w:rsidRDefault="00845BE1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  <w:r w:rsidRPr="004E074A">
        <w:rPr>
          <w:rFonts w:ascii="TH SarabunIT๙" w:hAnsi="TH SarabunIT๙" w:cs="TH SarabunIT๙"/>
          <w:b/>
          <w:bCs/>
          <w:szCs w:val="24"/>
          <w:cs/>
        </w:rPr>
        <w:t>๑.๑  แนวทางการพัฒนา ก่อสร้าง/ปรับปรุง/ซ่อมแซม บำรุงรักษา</w:t>
      </w:r>
      <w:r w:rsidR="00B22BDE" w:rsidRPr="004E074A">
        <w:rPr>
          <w:rFonts w:ascii="TH SarabunIT๙" w:hAnsi="TH SarabunIT๙" w:cs="TH SarabunIT๙"/>
          <w:b/>
          <w:bCs/>
          <w:szCs w:val="24"/>
          <w:cs/>
        </w:rPr>
        <w:t>ถนน วางท่อระบายน้ำ บล็</w:t>
      </w:r>
      <w:r w:rsidR="00CA2370" w:rsidRPr="004E074A">
        <w:rPr>
          <w:rFonts w:ascii="TH SarabunIT๙" w:hAnsi="TH SarabunIT๙" w:cs="TH SarabunIT๙"/>
          <w:b/>
          <w:bCs/>
          <w:szCs w:val="24"/>
          <w:cs/>
        </w:rPr>
        <w:t>อกคอนเวิร์ส</w:t>
      </w:r>
      <w:r w:rsidRPr="004E074A">
        <w:rPr>
          <w:rFonts w:ascii="TH SarabunIT๙" w:hAnsi="TH SarabunIT๙" w:cs="TH SarabunIT๙"/>
          <w:b/>
          <w:bCs/>
          <w:szCs w:val="24"/>
          <w:cs/>
        </w:rPr>
        <w:t xml:space="preserve"> และพัฒนาเส้นทางคมนาคมให้ได้มาตรฐานและทั่วถึง</w:t>
      </w:r>
    </w:p>
    <w:p w:rsidR="00590E08" w:rsidRPr="004E074A" w:rsidRDefault="00590E08" w:rsidP="00845BE1">
      <w:pPr>
        <w:pStyle w:val="a4"/>
        <w:ind w:left="0" w:firstLine="720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76"/>
        <w:gridCol w:w="10"/>
        <w:gridCol w:w="1586"/>
        <w:gridCol w:w="246"/>
        <w:gridCol w:w="171"/>
        <w:gridCol w:w="1317"/>
        <w:gridCol w:w="69"/>
        <w:gridCol w:w="384"/>
        <w:gridCol w:w="2494"/>
        <w:gridCol w:w="8"/>
        <w:gridCol w:w="19"/>
        <w:gridCol w:w="204"/>
        <w:gridCol w:w="1074"/>
        <w:gridCol w:w="76"/>
        <w:gridCol w:w="221"/>
        <w:gridCol w:w="836"/>
        <w:gridCol w:w="278"/>
        <w:gridCol w:w="707"/>
        <w:gridCol w:w="96"/>
        <w:gridCol w:w="201"/>
        <w:gridCol w:w="758"/>
        <w:gridCol w:w="87"/>
        <w:gridCol w:w="1203"/>
        <w:gridCol w:w="290"/>
        <w:gridCol w:w="80"/>
        <w:gridCol w:w="9"/>
        <w:gridCol w:w="826"/>
        <w:gridCol w:w="332"/>
        <w:gridCol w:w="164"/>
        <w:gridCol w:w="104"/>
        <w:gridCol w:w="546"/>
        <w:gridCol w:w="1130"/>
      </w:tblGrid>
      <w:tr w:rsidR="0053720F" w:rsidRPr="004E074A" w:rsidTr="00850E02">
        <w:trPr>
          <w:trHeight w:val="360"/>
          <w:jc w:val="center"/>
        </w:trPr>
        <w:tc>
          <w:tcPr>
            <w:tcW w:w="382" w:type="dxa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</w:t>
            </w:r>
          </w:p>
        </w:tc>
        <w:tc>
          <w:tcPr>
            <w:tcW w:w="1672" w:type="dxa"/>
            <w:gridSpan w:val="3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87" w:type="dxa"/>
            <w:gridSpan w:val="5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725" w:type="dxa"/>
            <w:gridSpan w:val="4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เป้าหมาย (ผลผลิตของโครงการ)</w:t>
            </w:r>
          </w:p>
        </w:tc>
        <w:tc>
          <w:tcPr>
            <w:tcW w:w="4334" w:type="dxa"/>
            <w:gridSpan w:val="10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งบประมาณ</w:t>
            </w:r>
            <w:r w:rsidR="002C2EC6"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และที่ผ่านมา</w:t>
            </w:r>
          </w:p>
        </w:tc>
        <w:tc>
          <w:tcPr>
            <w:tcW w:w="1493" w:type="dxa"/>
            <w:gridSpan w:val="2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ตัวชี้วัด</w:t>
            </w:r>
          </w:p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</w:t>
            </w:r>
          </w:p>
        </w:tc>
        <w:tc>
          <w:tcPr>
            <w:tcW w:w="1515" w:type="dxa"/>
            <w:gridSpan w:val="6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ผลลัพธ์ที่คาดว่าจะได้รับ</w:t>
            </w:r>
          </w:p>
        </w:tc>
        <w:tc>
          <w:tcPr>
            <w:tcW w:w="1676" w:type="dxa"/>
            <w:gridSpan w:val="2"/>
            <w:vMerge w:val="restart"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53720F" w:rsidRPr="004E074A" w:rsidTr="00850E02">
        <w:trPr>
          <w:trHeight w:val="460"/>
          <w:jc w:val="center"/>
        </w:trPr>
        <w:tc>
          <w:tcPr>
            <w:tcW w:w="382" w:type="dxa"/>
            <w:vMerge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672" w:type="dxa"/>
            <w:gridSpan w:val="3"/>
            <w:vMerge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87" w:type="dxa"/>
            <w:gridSpan w:val="5"/>
            <w:vMerge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725" w:type="dxa"/>
            <w:gridSpan w:val="4"/>
            <w:vMerge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1" w:type="dxa"/>
            <w:gridSpan w:val="3"/>
          </w:tcPr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๒๕61</w:t>
            </w:r>
          </w:p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14" w:type="dxa"/>
            <w:gridSpan w:val="2"/>
          </w:tcPr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๒๕62</w:t>
            </w:r>
          </w:p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04" w:type="dxa"/>
            <w:gridSpan w:val="3"/>
          </w:tcPr>
          <w:p w:rsidR="0053720F" w:rsidRPr="004E074A" w:rsidRDefault="0053720F" w:rsidP="005372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๒๕๖2</w:t>
            </w:r>
          </w:p>
          <w:p w:rsidR="0053720F" w:rsidRPr="004E074A" w:rsidRDefault="0053720F" w:rsidP="005372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45" w:type="dxa"/>
            <w:gridSpan w:val="2"/>
          </w:tcPr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๒๕๖4</w:t>
            </w:r>
          </w:p>
          <w:p w:rsidR="0053720F" w:rsidRPr="004E074A" w:rsidRDefault="0053720F" w:rsidP="009F0BA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493" w:type="dxa"/>
            <w:gridSpan w:val="2"/>
            <w:vMerge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515" w:type="dxa"/>
            <w:gridSpan w:val="6"/>
            <w:vMerge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676" w:type="dxa"/>
            <w:gridSpan w:val="2"/>
            <w:vMerge/>
            <w:vAlign w:val="center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53720F" w:rsidRPr="004E074A" w:rsidTr="00850E02">
        <w:trPr>
          <w:trHeight w:val="360"/>
          <w:jc w:val="center"/>
        </w:trPr>
        <w:tc>
          <w:tcPr>
            <w:tcW w:w="382" w:type="dxa"/>
          </w:tcPr>
          <w:p w:rsidR="0053720F" w:rsidRPr="004E074A" w:rsidRDefault="0053720F" w:rsidP="008233B6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1672" w:type="dxa"/>
            <w:gridSpan w:val="3"/>
          </w:tcPr>
          <w:p w:rsidR="0053720F" w:rsidRPr="004E074A" w:rsidRDefault="0053720F" w:rsidP="008233B6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ก่อสร้างถนน (คสล.)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จากบ้านสะพุง–บ้านนาเจริญ  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3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หมู่ที่ ๑)</w:t>
            </w:r>
          </w:p>
        </w:tc>
        <w:tc>
          <w:tcPr>
            <w:tcW w:w="2187" w:type="dxa"/>
            <w:gridSpan w:val="5"/>
          </w:tcPr>
          <w:p w:rsidR="0053720F" w:rsidRPr="004E074A" w:rsidRDefault="0053720F" w:rsidP="0001501B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เพื่อให้ประชาชนมีถนนสัญจรไปมาที่สะดวก ในการคมนาคมขนส่ง</w:t>
            </w:r>
          </w:p>
        </w:tc>
        <w:tc>
          <w:tcPr>
            <w:tcW w:w="2725" w:type="dxa"/>
            <w:gridSpan w:val="4"/>
          </w:tcPr>
          <w:p w:rsidR="0053720F" w:rsidRPr="004E074A" w:rsidRDefault="0053720F" w:rsidP="003362F9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ก่อสร้างถนน (คสล.) กว้าง ๔ เมตร ยาวประมาณ ๑,๘๐๐ เมตร หนา๐.๑๕ เมตร พร้อมลูกรังไหล่ทาง</w:t>
            </w:r>
          </w:p>
          <w:p w:rsidR="0053720F" w:rsidRPr="004E074A" w:rsidRDefault="0053720F" w:rsidP="003362F9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ข้างละ 0.50 เมตร </w:t>
            </w:r>
          </w:p>
          <w:p w:rsidR="0053720F" w:rsidRPr="004E074A" w:rsidRDefault="0053720F" w:rsidP="003362F9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1" w:type="dxa"/>
            <w:gridSpan w:val="3"/>
            <w:vAlign w:val="center"/>
          </w:tcPr>
          <w:p w:rsidR="0053720F" w:rsidRPr="004E074A" w:rsidRDefault="0053720F" w:rsidP="0001501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๓,809,๐๐๐.-</w:t>
            </w:r>
          </w:p>
          <w:p w:rsidR="0053720F" w:rsidRPr="004E074A" w:rsidRDefault="0053720F" w:rsidP="0001501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อบต./ขอรับการสนับสนุน อบจ.</w:t>
            </w:r>
          </w:p>
        </w:tc>
        <w:tc>
          <w:tcPr>
            <w:tcW w:w="1114" w:type="dxa"/>
            <w:gridSpan w:val="2"/>
          </w:tcPr>
          <w:p w:rsidR="0053720F" w:rsidRPr="004E074A" w:rsidRDefault="0053720F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53720F" w:rsidRPr="004E074A" w:rsidRDefault="0053720F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004" w:type="dxa"/>
            <w:gridSpan w:val="3"/>
          </w:tcPr>
          <w:p w:rsidR="0053720F" w:rsidRPr="004E074A" w:rsidRDefault="0053720F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F4070" w:rsidRPr="004E074A" w:rsidRDefault="007F4070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45" w:type="dxa"/>
            <w:gridSpan w:val="2"/>
          </w:tcPr>
          <w:p w:rsidR="0053720F" w:rsidRPr="004E074A" w:rsidRDefault="0053720F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53720F" w:rsidRPr="004E074A" w:rsidRDefault="0053720F" w:rsidP="00C713F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493" w:type="dxa"/>
            <w:gridSpan w:val="2"/>
            <w:vAlign w:val="center"/>
          </w:tcPr>
          <w:p w:rsidR="0053720F" w:rsidRPr="004E074A" w:rsidRDefault="0081103D" w:rsidP="009773E4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515" w:type="dxa"/>
            <w:gridSpan w:val="6"/>
            <w:vAlign w:val="center"/>
          </w:tcPr>
          <w:p w:rsidR="0053720F" w:rsidRPr="004E074A" w:rsidRDefault="0053720F" w:rsidP="009773E4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676" w:type="dxa"/>
            <w:gridSpan w:val="2"/>
            <w:vAlign w:val="center"/>
          </w:tcPr>
          <w:p w:rsidR="0053720F" w:rsidRPr="004E074A" w:rsidRDefault="0053720F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53720F" w:rsidRPr="004E074A" w:rsidTr="00850E02">
        <w:trPr>
          <w:trHeight w:val="360"/>
          <w:jc w:val="center"/>
        </w:trPr>
        <w:tc>
          <w:tcPr>
            <w:tcW w:w="382" w:type="dxa"/>
          </w:tcPr>
          <w:p w:rsidR="0053720F" w:rsidRPr="004E074A" w:rsidRDefault="0053720F" w:rsidP="008233B6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672" w:type="dxa"/>
            <w:gridSpan w:val="3"/>
          </w:tcPr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ก่อสร้างวางท่อระบายน้ำภายในหมู่บ้านจอก </w:t>
            </w:r>
          </w:p>
          <w:p w:rsidR="0053720F" w:rsidRPr="004E074A" w:rsidRDefault="002301B6" w:rsidP="00B94AA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(โครงการลำดับ ที่ 2 หมู่ที่ 2</w:t>
            </w:r>
            <w:r w:rsidR="0053720F"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</w:t>
            </w:r>
          </w:p>
        </w:tc>
        <w:tc>
          <w:tcPr>
            <w:tcW w:w="2187" w:type="dxa"/>
            <w:gridSpan w:val="5"/>
          </w:tcPr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เพื่อระบายน้ำป้องกันน้ำท่วม</w:t>
            </w:r>
          </w:p>
        </w:tc>
        <w:tc>
          <w:tcPr>
            <w:tcW w:w="2725" w:type="dxa"/>
            <w:gridSpan w:val="4"/>
          </w:tcPr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วางท่อระบายน้ำ ยาว 200 เมตร </w:t>
            </w:r>
          </w:p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จำนวน 1 จุด ขนาดเส้นผ่าศูนย์กลาง0.40เมตร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x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1.00 เมตร </w:t>
            </w:r>
          </w:p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1" w:type="dxa"/>
            <w:gridSpan w:val="3"/>
            <w:vAlign w:val="center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110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,๐๐๐.-</w:t>
            </w:r>
          </w:p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อบต.</w:t>
            </w:r>
          </w:p>
        </w:tc>
        <w:tc>
          <w:tcPr>
            <w:tcW w:w="1114" w:type="dxa"/>
            <w:gridSpan w:val="2"/>
            <w:vAlign w:val="center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004" w:type="dxa"/>
            <w:gridSpan w:val="3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68444D" w:rsidRPr="004E074A" w:rsidRDefault="0068444D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68444D" w:rsidRPr="004E074A" w:rsidRDefault="0068444D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45" w:type="dxa"/>
            <w:gridSpan w:val="2"/>
            <w:vAlign w:val="center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493" w:type="dxa"/>
            <w:gridSpan w:val="2"/>
            <w:vAlign w:val="center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จำนวนท่อระบายน้ำที่เพิ่มขึ้น</w:t>
            </w:r>
          </w:p>
        </w:tc>
        <w:tc>
          <w:tcPr>
            <w:tcW w:w="1515" w:type="dxa"/>
            <w:gridSpan w:val="6"/>
            <w:vAlign w:val="center"/>
          </w:tcPr>
          <w:p w:rsidR="0053720F" w:rsidRPr="004E074A" w:rsidRDefault="0053720F" w:rsidP="00894CB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676" w:type="dxa"/>
            <w:gridSpan w:val="2"/>
            <w:vAlign w:val="center"/>
          </w:tcPr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53720F" w:rsidRPr="004E074A" w:rsidRDefault="0053720F" w:rsidP="00894CB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53720F" w:rsidRPr="004E074A" w:rsidTr="00850E02">
        <w:trPr>
          <w:trHeight w:val="360"/>
          <w:jc w:val="center"/>
        </w:trPr>
        <w:tc>
          <w:tcPr>
            <w:tcW w:w="382" w:type="dxa"/>
          </w:tcPr>
          <w:p w:rsidR="0053720F" w:rsidRPr="004E074A" w:rsidRDefault="0053720F" w:rsidP="000A7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1672" w:type="dxa"/>
            <w:gridSpan w:val="3"/>
          </w:tcPr>
          <w:p w:rsidR="0053720F" w:rsidRPr="004E074A" w:rsidRDefault="0053720F" w:rsidP="00A424DE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ก่อสร้างบล็อกคอนเวิร์สแก้ไขปัญหาน้ำท่วมแบบประตู-เปิดปิดน้ำ(บริแวณคลองอีสานเขียว) </w:t>
            </w:r>
          </w:p>
          <w:p w:rsidR="0053720F" w:rsidRPr="004E074A" w:rsidRDefault="0053720F" w:rsidP="00A424DE">
            <w:pP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(โครงการลำดับที่4หมู่ที่ 2 )</w:t>
            </w:r>
          </w:p>
        </w:tc>
        <w:tc>
          <w:tcPr>
            <w:tcW w:w="2187" w:type="dxa"/>
            <w:gridSpan w:val="5"/>
          </w:tcPr>
          <w:p w:rsidR="0053720F" w:rsidRPr="004E074A" w:rsidRDefault="0053720F" w:rsidP="00A424D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เพื่อให้ระบายน้ำป้องกันน้ำท่วมขัง แบบประตู-เปิดปิด</w:t>
            </w:r>
          </w:p>
        </w:tc>
        <w:tc>
          <w:tcPr>
            <w:tcW w:w="2725" w:type="dxa"/>
            <w:gridSpan w:val="4"/>
          </w:tcPr>
          <w:p w:rsidR="0053720F" w:rsidRPr="004E074A" w:rsidRDefault="0053720F" w:rsidP="00A424D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ก่อสร้างบล็อกคอนเวร์สแก้ไขปัญหาน้ำท่วม แบบประตู-เปิดปิดน้ำ(บริเวณคลองอีสานเขียว) ยาว 8 เมตร กว้าง5 เมตร สูง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.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8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0 เมตร  </w:t>
            </w:r>
          </w:p>
          <w:p w:rsidR="0053720F" w:rsidRDefault="0053720F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032CD8" w:rsidRDefault="00032CD8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032CD8" w:rsidRDefault="00032CD8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032CD8" w:rsidRDefault="00032CD8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032CD8" w:rsidRDefault="00032CD8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032CD8" w:rsidRPr="004E074A" w:rsidRDefault="00032CD8" w:rsidP="00A424DE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1" w:type="dxa"/>
            <w:gridSpan w:val="3"/>
            <w:vAlign w:val="center"/>
          </w:tcPr>
          <w:p w:rsidR="0053720F" w:rsidRPr="004E074A" w:rsidRDefault="0053720F" w:rsidP="00A424DE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30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๐,๐๐๐.-</w:t>
            </w:r>
          </w:p>
          <w:p w:rsidR="0053720F" w:rsidRPr="004E074A" w:rsidRDefault="0053720F" w:rsidP="00A424DE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อบต.</w:t>
            </w:r>
          </w:p>
        </w:tc>
        <w:tc>
          <w:tcPr>
            <w:tcW w:w="1114" w:type="dxa"/>
            <w:gridSpan w:val="2"/>
            <w:vAlign w:val="center"/>
          </w:tcPr>
          <w:p w:rsidR="0053720F" w:rsidRPr="004E074A" w:rsidRDefault="0053720F" w:rsidP="00A9011D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004" w:type="dxa"/>
            <w:gridSpan w:val="3"/>
          </w:tcPr>
          <w:p w:rsidR="0053720F" w:rsidRPr="004E074A" w:rsidRDefault="0053720F" w:rsidP="00A9011D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68444D" w:rsidRPr="004E074A" w:rsidRDefault="0068444D" w:rsidP="00A9011D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9011D" w:rsidRPr="00A9011D" w:rsidRDefault="00A9011D" w:rsidP="00A9011D">
            <w:pPr>
              <w:jc w:val="center"/>
              <w:rPr>
                <w:rFonts w:ascii="TH SarabunIT๙" w:eastAsia="Cordia New" w:hAnsi="TH SarabunIT๙" w:cs="TH SarabunIT๙"/>
                <w:sz w:val="10"/>
                <w:szCs w:val="10"/>
              </w:rPr>
            </w:pPr>
          </w:p>
          <w:p w:rsidR="0068444D" w:rsidRPr="004E074A" w:rsidRDefault="0068444D" w:rsidP="00A9011D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45" w:type="dxa"/>
            <w:gridSpan w:val="2"/>
            <w:vAlign w:val="center"/>
          </w:tcPr>
          <w:p w:rsidR="0053720F" w:rsidRPr="004E074A" w:rsidRDefault="0053720F" w:rsidP="00A9011D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493" w:type="dxa"/>
            <w:gridSpan w:val="2"/>
            <w:vAlign w:val="center"/>
          </w:tcPr>
          <w:p w:rsidR="0053720F" w:rsidRPr="004E074A" w:rsidRDefault="0053720F" w:rsidP="00A424DE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จำนวนบล็อกคอนเวิรส์น้ำเพิ่มขึ้น</w:t>
            </w:r>
          </w:p>
        </w:tc>
        <w:tc>
          <w:tcPr>
            <w:tcW w:w="1515" w:type="dxa"/>
            <w:gridSpan w:val="6"/>
            <w:vAlign w:val="center"/>
          </w:tcPr>
          <w:p w:rsidR="0053720F" w:rsidRPr="004E074A" w:rsidRDefault="0053720F" w:rsidP="00A424DE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676" w:type="dxa"/>
            <w:gridSpan w:val="2"/>
            <w:vAlign w:val="center"/>
          </w:tcPr>
          <w:p w:rsidR="0053720F" w:rsidRPr="004E074A" w:rsidRDefault="0053720F" w:rsidP="00A424DE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กองช่าง</w:t>
            </w: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41" w:type="dxa"/>
            <w:gridSpan w:val="4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94" w:type="dxa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565" w:type="dxa"/>
            <w:gridSpan w:val="13"/>
          </w:tcPr>
          <w:p w:rsidR="00261AE5" w:rsidRPr="004E074A" w:rsidRDefault="00EB0DE2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203" w:type="dxa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205" w:type="dxa"/>
            <w:gridSpan w:val="4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146" w:type="dxa"/>
            <w:gridSpan w:val="4"/>
            <w:vMerge w:val="restart"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  <w:vMerge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941" w:type="dxa"/>
            <w:gridSpan w:val="4"/>
            <w:vMerge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494" w:type="dxa"/>
            <w:vMerge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05" w:type="dxa"/>
            <w:gridSpan w:val="4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๒๕61</w:t>
            </w:r>
          </w:p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133" w:type="dxa"/>
            <w:gridSpan w:val="3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๒๕62</w:t>
            </w:r>
          </w:p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81" w:type="dxa"/>
            <w:gridSpan w:val="3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๒๕๖2</w:t>
            </w:r>
          </w:p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046" w:type="dxa"/>
            <w:gridSpan w:val="3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๒๕๖4</w:t>
            </w:r>
          </w:p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1203" w:type="dxa"/>
            <w:vMerge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05" w:type="dxa"/>
            <w:gridSpan w:val="4"/>
            <w:vMerge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46" w:type="dxa"/>
            <w:gridSpan w:val="4"/>
            <w:vMerge/>
            <w:vAlign w:val="center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5</w:t>
            </w:r>
          </w:p>
        </w:tc>
        <w:tc>
          <w:tcPr>
            <w:tcW w:w="1842" w:type="dxa"/>
            <w:gridSpan w:val="3"/>
          </w:tcPr>
          <w:p w:rsidR="00261AE5" w:rsidRPr="004E074A" w:rsidRDefault="00261AE5" w:rsidP="00DE28B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ก่อสร้างร่องระบายน้ำ (คสล.) แบบเหลี่ยมตะแกรง จากบ้านนายณรงค์ </w:t>
            </w:r>
          </w:p>
          <w:p w:rsidR="00261AE5" w:rsidRPr="00746E4B" w:rsidRDefault="00261AE5" w:rsidP="00DE28B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วรภาพ-บ้านนางสุดใจ เผื่อแผ่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3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หมู่ที่3)</w:t>
            </w:r>
          </w:p>
        </w:tc>
        <w:tc>
          <w:tcPr>
            <w:tcW w:w="1941" w:type="dxa"/>
            <w:gridSpan w:val="4"/>
          </w:tcPr>
          <w:p w:rsidR="00261AE5" w:rsidRPr="004E074A" w:rsidRDefault="00261AE5" w:rsidP="00A424D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494" w:type="dxa"/>
          </w:tcPr>
          <w:p w:rsidR="00261AE5" w:rsidRPr="004E074A" w:rsidRDefault="00261AE5" w:rsidP="003060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ก่อสร้างร่องระบายน้ำแบบเหลี่ยมตะแกรงตัวยู (คสล.) กว้าง 30 ซม. เมตร ยาว 147 เมตร ลึก0.30 ซ.ม</w:t>
            </w:r>
          </w:p>
          <w:p w:rsidR="00261AE5" w:rsidRPr="004E074A" w:rsidRDefault="00261AE5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305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140,000.-</w:t>
            </w:r>
          </w:p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81" w:type="dxa"/>
            <w:gridSpan w:val="3"/>
            <w:vAlign w:val="center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203" w:type="dxa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205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46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6</w:t>
            </w:r>
          </w:p>
        </w:tc>
        <w:tc>
          <w:tcPr>
            <w:tcW w:w="1842" w:type="dxa"/>
            <w:gridSpan w:val="3"/>
          </w:tcPr>
          <w:p w:rsidR="00261AE5" w:rsidRPr="004E074A" w:rsidRDefault="009D5824" w:rsidP="00975E13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(คสล.)  </w:t>
            </w:r>
            <w:r w:rsidR="00261AE5"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บ้านทุ่งสว่างหมู่ที่ 3-บ้านปละ หมู่ที่ 4 </w:t>
            </w:r>
            <w:r w:rsidR="00261AE5"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="00261AE5" w:rsidRPr="004E074A">
              <w:rPr>
                <w:rFonts w:ascii="TH SarabunIT๙" w:eastAsia="Cordia New" w:hAnsi="TH SarabunIT๙" w:cs="TH SarabunIT๙"/>
                <w:szCs w:val="24"/>
              </w:rPr>
              <w:t xml:space="preserve">3 </w:t>
            </w:r>
            <w:r w:rsidR="00261AE5"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 3)</w:t>
            </w:r>
          </w:p>
        </w:tc>
        <w:tc>
          <w:tcPr>
            <w:tcW w:w="1941" w:type="dxa"/>
            <w:gridSpan w:val="4"/>
          </w:tcPr>
          <w:p w:rsidR="00261AE5" w:rsidRPr="004E074A" w:rsidRDefault="00261AE5" w:rsidP="005B01B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494" w:type="dxa"/>
          </w:tcPr>
          <w:p w:rsidR="00261AE5" w:rsidRPr="004E074A" w:rsidRDefault="00261AE5" w:rsidP="00633D1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ก่อสร้างถนน(คสล.) กว้าง 4 เมตร ยาว1,175 เมตรหนา0.15 เมตร </w:t>
            </w:r>
          </w:p>
          <w:p w:rsidR="00261AE5" w:rsidRPr="004E074A" w:rsidRDefault="00261AE5" w:rsidP="00633D1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ลูกรังไหล่ทางข้างละ 0.50 เมตร </w:t>
            </w:r>
          </w:p>
          <w:p w:rsidR="00261AE5" w:rsidRPr="004E074A" w:rsidRDefault="00261AE5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</w:t>
            </w:r>
          </w:p>
        </w:tc>
        <w:tc>
          <w:tcPr>
            <w:tcW w:w="1305" w:type="dxa"/>
            <w:gridSpan w:val="4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2,476,000.-</w:t>
            </w:r>
          </w:p>
          <w:p w:rsidR="00261AE5" w:rsidRPr="004E074A" w:rsidRDefault="00261AE5" w:rsidP="00975E13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/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ขอรับงบสนับสนุนอบจ.</w:t>
            </w:r>
          </w:p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3" w:type="dxa"/>
            <w:gridSpan w:val="3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81" w:type="dxa"/>
            <w:gridSpan w:val="3"/>
            <w:vAlign w:val="center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203" w:type="dxa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205" w:type="dxa"/>
            <w:gridSpan w:val="4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46" w:type="dxa"/>
            <w:gridSpan w:val="4"/>
            <w:vAlign w:val="center"/>
          </w:tcPr>
          <w:p w:rsidR="00261AE5" w:rsidRPr="004E074A" w:rsidRDefault="00261AE5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7</w:t>
            </w:r>
          </w:p>
        </w:tc>
        <w:tc>
          <w:tcPr>
            <w:tcW w:w="1842" w:type="dxa"/>
            <w:gridSpan w:val="3"/>
          </w:tcPr>
          <w:p w:rsidR="00261AE5" w:rsidRPr="004E074A" w:rsidRDefault="00261AE5" w:rsidP="00A424DE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 จากบ้านศรีสว่างพัฒนา – บ้านหนองอะเลา </w:t>
            </w:r>
          </w:p>
          <w:p w:rsidR="00261AE5" w:rsidRPr="004E074A" w:rsidRDefault="00261AE5" w:rsidP="00E175D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 3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หมู่ที่3)                                                                       </w:t>
            </w:r>
          </w:p>
        </w:tc>
        <w:tc>
          <w:tcPr>
            <w:tcW w:w="1941" w:type="dxa"/>
            <w:gridSpan w:val="4"/>
          </w:tcPr>
          <w:p w:rsidR="00261AE5" w:rsidRPr="004E074A" w:rsidRDefault="00261AE5" w:rsidP="00A424D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เพื่อความสะดวกในการคมนาคมขนส่ง</w:t>
            </w:r>
          </w:p>
        </w:tc>
        <w:tc>
          <w:tcPr>
            <w:tcW w:w="2494" w:type="dxa"/>
          </w:tcPr>
          <w:p w:rsidR="00261AE5" w:rsidRPr="004E074A" w:rsidRDefault="00261AE5" w:rsidP="00A424DE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ก่อสร้างถนนดิน กว้าง 4 เมตร</w:t>
            </w:r>
          </w:p>
          <w:p w:rsidR="00261AE5" w:rsidRPr="004E074A" w:rsidRDefault="00261AE5" w:rsidP="00633D1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ยาว 800เมตร หนา ๐.๑๕ เมตร ลูกรังไหล่ทางข้างละ 0.50 เมตร </w:t>
            </w:r>
          </w:p>
          <w:p w:rsidR="00261AE5" w:rsidRPr="004E074A" w:rsidRDefault="00261AE5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</w:t>
            </w:r>
          </w:p>
        </w:tc>
        <w:tc>
          <w:tcPr>
            <w:tcW w:w="1305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1,๖93,๐๐๐.-</w:t>
            </w:r>
          </w:p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อบต./ขอรับการสนับสนุนอบจ.</w:t>
            </w:r>
          </w:p>
        </w:tc>
        <w:tc>
          <w:tcPr>
            <w:tcW w:w="1133" w:type="dxa"/>
            <w:gridSpan w:val="3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81" w:type="dxa"/>
            <w:gridSpan w:val="3"/>
            <w:vAlign w:val="center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203" w:type="dxa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205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46" w:type="dxa"/>
            <w:gridSpan w:val="4"/>
            <w:vAlign w:val="center"/>
          </w:tcPr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261AE5" w:rsidRPr="004E074A" w:rsidRDefault="00261AE5" w:rsidP="00A424D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61AE5" w:rsidRPr="004E074A" w:rsidTr="00850E02">
        <w:trPr>
          <w:gridAfter w:val="1"/>
          <w:wAfter w:w="1130" w:type="dxa"/>
          <w:trHeight w:val="360"/>
          <w:jc w:val="center"/>
        </w:trPr>
        <w:tc>
          <w:tcPr>
            <w:tcW w:w="458" w:type="dxa"/>
            <w:gridSpan w:val="2"/>
          </w:tcPr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261AE5" w:rsidRPr="004E074A" w:rsidRDefault="00261AE5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1842" w:type="dxa"/>
            <w:gridSpan w:val="3"/>
          </w:tcPr>
          <w:p w:rsidR="00261AE5" w:rsidRPr="004E074A" w:rsidRDefault="00261AE5" w:rsidP="006475E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ก่อสร้างถนน คสล.ทับ คสล.เดิม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จากบ้านนายสุข  นาง เผื่อแผ่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-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นางพันธ์รุ่งแสง 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3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941" w:type="dxa"/>
            <w:gridSpan w:val="4"/>
          </w:tcPr>
          <w:p w:rsidR="00261AE5" w:rsidRPr="004E074A" w:rsidRDefault="00261AE5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494" w:type="dxa"/>
          </w:tcPr>
          <w:p w:rsidR="00261AE5" w:rsidRPr="004E074A" w:rsidRDefault="00261AE5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ก่อสร้างถนน(คสล.)กว้าง 4 เมตร ยาว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300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เมตรหนา0.15 เมตร ลูกรังไหล่ทางข้างละ 0.50 เมตร</w:t>
            </w:r>
          </w:p>
          <w:p w:rsidR="00032CD8" w:rsidRDefault="00032CD8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032CD8" w:rsidRDefault="00032CD8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032CD8" w:rsidRDefault="00032CD8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261AE5" w:rsidRPr="004E074A" w:rsidRDefault="00261AE5" w:rsidP="00BB014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</w:t>
            </w:r>
          </w:p>
        </w:tc>
        <w:tc>
          <w:tcPr>
            <w:tcW w:w="1305" w:type="dxa"/>
            <w:gridSpan w:val="4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300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,000.-</w:t>
            </w:r>
          </w:p>
          <w:p w:rsidR="00261AE5" w:rsidRDefault="00261AE5" w:rsidP="009817E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C417F" w:rsidRDefault="00DC417F" w:rsidP="009817E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C417F" w:rsidRDefault="00DC417F" w:rsidP="009817E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C417F" w:rsidRDefault="00DC417F" w:rsidP="009817E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C417F" w:rsidRDefault="00DC417F" w:rsidP="009817E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C417F" w:rsidRPr="004E074A" w:rsidRDefault="00DC417F" w:rsidP="009817E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3" w:type="dxa"/>
            <w:gridSpan w:val="3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81" w:type="dxa"/>
            <w:gridSpan w:val="3"/>
            <w:vAlign w:val="center"/>
          </w:tcPr>
          <w:p w:rsidR="00261AE5" w:rsidRPr="004E074A" w:rsidRDefault="00261A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203" w:type="dxa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205" w:type="dxa"/>
            <w:gridSpan w:val="4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46" w:type="dxa"/>
            <w:gridSpan w:val="4"/>
            <w:vAlign w:val="center"/>
          </w:tcPr>
          <w:p w:rsidR="00261AE5" w:rsidRPr="004E074A" w:rsidRDefault="00261A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 xml:space="preserve">                                        </w:t>
            </w:r>
          </w:p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7E14AE" w:rsidRPr="004E074A" w:rsidRDefault="00EB0DE2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331" w:type="dxa"/>
            <w:gridSpan w:val="4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780" w:type="dxa"/>
            <w:gridSpan w:val="3"/>
            <w:vMerge w:val="restart"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7E14A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7E14AE" w:rsidRPr="004E074A" w:rsidRDefault="007E14AE" w:rsidP="007E14A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31" w:type="dxa"/>
            <w:gridSpan w:val="4"/>
            <w:vMerge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80" w:type="dxa"/>
            <w:gridSpan w:val="3"/>
            <w:vMerge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10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BA32A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คสล.(เดิม)จากหนองอาเลาหมู่ที่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7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-ร.ร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.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ศรีรัตนวิทยา  </w:t>
            </w:r>
          </w:p>
          <w:p w:rsidR="007E14AE" w:rsidRPr="004E074A" w:rsidRDefault="007E14AE" w:rsidP="0035238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5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หมู่ที่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7</w:t>
            </w:r>
            <w:r w:rsidR="000C2A66"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 กว้าง 4 เมตร </w:t>
            </w:r>
          </w:p>
          <w:p w:rsidR="007E14AE" w:rsidRPr="004E074A" w:rsidRDefault="007E14AE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ยาว 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10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๐ เมตร หนา 0.15 เมตร </w:t>
            </w:r>
          </w:p>
          <w:p w:rsidR="007E14AE" w:rsidRPr="004E074A" w:rsidRDefault="007E14AE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ลูกรังไหล่ทางข้างละ 0.50 เมตร </w:t>
            </w:r>
          </w:p>
          <w:p w:rsidR="007E14AE" w:rsidRPr="004E074A" w:rsidRDefault="007E14AE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12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0,๐๐๐.-</w:t>
            </w:r>
          </w:p>
          <w:p w:rsidR="007E14AE" w:rsidRPr="004E074A" w:rsidRDefault="007E14AE" w:rsidP="006C082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331" w:type="dxa"/>
            <w:gridSpan w:val="4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780" w:type="dxa"/>
            <w:gridSpan w:val="3"/>
            <w:vAlign w:val="center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๑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94CB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ติดตั้งลูกระนาดถนน</w:t>
            </w:r>
          </w:p>
          <w:p w:rsidR="007E14AE" w:rsidRPr="004E074A" w:rsidRDefault="007E14AE" w:rsidP="00894CB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ถนนเส้นบ้านหนองอะเลา-บ้านจะกอง </w:t>
            </w: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ถนนเส้นแยกบ้านนายวิชัย มาตรยารักษ์-บ้านนายสามิตร</w:t>
            </w:r>
          </w:p>
          <w:p w:rsidR="007E14AE" w:rsidRPr="004E074A" w:rsidRDefault="007E14AE" w:rsidP="0038330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ใสปาน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หมู่ที่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 7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94CB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94CB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ติดตั้งลูกระนาด </w:t>
            </w:r>
          </w:p>
          <w:p w:rsidR="007E14AE" w:rsidRPr="004E074A" w:rsidRDefault="007E14AE" w:rsidP="00894CB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1 ยาว 700 เมตร กว้าง 5 เมตร </w:t>
            </w:r>
          </w:p>
          <w:p w:rsidR="007E14AE" w:rsidRPr="004E074A" w:rsidRDefault="007E14AE" w:rsidP="00A97F9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1 ยาว 230 เมตร กว้าง 4 เมตร </w:t>
            </w:r>
          </w:p>
        </w:tc>
        <w:tc>
          <w:tcPr>
            <w:tcW w:w="1373" w:type="dxa"/>
            <w:gridSpan w:val="4"/>
          </w:tcPr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150,000.-</w:t>
            </w: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อบต.</w:t>
            </w: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90,000.-</w:t>
            </w:r>
          </w:p>
          <w:p w:rsidR="007E14AE" w:rsidRPr="004E074A" w:rsidRDefault="007E14AE" w:rsidP="005D511B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อบต.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</w:tcPr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  <w:p w:rsidR="007E14AE" w:rsidRPr="004E074A" w:rsidRDefault="007E14AE" w:rsidP="00C713F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94CB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ประชาชนสัญจรไปมาชะลอความเร็วและปลอดภัย</w:t>
            </w:r>
          </w:p>
        </w:tc>
        <w:tc>
          <w:tcPr>
            <w:tcW w:w="1331" w:type="dxa"/>
            <w:gridSpan w:val="4"/>
            <w:vAlign w:val="center"/>
          </w:tcPr>
          <w:p w:rsidR="007E14AE" w:rsidRPr="004E074A" w:rsidRDefault="007E14AE" w:rsidP="00894CB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780" w:type="dxa"/>
            <w:gridSpan w:val="3"/>
            <w:vAlign w:val="center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EC2FE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๑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38330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ก่อสร้างถนนดินตัดใหม่ จากบ้านนางสนอง เกษี-แปลงเกษตรนางแพงศรี โชติ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2 หมู่ที่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7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EC2FE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ก่อสร้างถนนดินตัดใหม่ กว้าง ๔ เมตร ยาว 1,750 เมตร หนา 0.60 เมตร</w:t>
            </w:r>
          </w:p>
          <w:p w:rsidR="007E14AE" w:rsidRPr="004E074A" w:rsidRDefault="007E14AE" w:rsidP="00C94A6D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(ดินกันทาง) </w:t>
            </w:r>
          </w:p>
          <w:p w:rsidR="007E14AE" w:rsidRPr="004E074A" w:rsidRDefault="007E14AE" w:rsidP="00C94A6D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250,๐๐๐.-</w:t>
            </w:r>
          </w:p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331" w:type="dxa"/>
            <w:gridSpan w:val="4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780" w:type="dxa"/>
            <w:gridSpan w:val="3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EC2FE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13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712FD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 บ้านหนองอะเลา หมู่ที่ 7 -จากสี่แยก บ้านนายวิชัย มาตรยารักษ์-อาคารวัชราภรณ์ (อาคาร กศน. </w:t>
            </w:r>
          </w:p>
          <w:p w:rsidR="007E14AE" w:rsidRPr="004E074A" w:rsidRDefault="007E14AE" w:rsidP="00712FD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ต.สะพุง) </w:t>
            </w:r>
          </w:p>
          <w:p w:rsidR="007E14AE" w:rsidRPr="004E074A" w:rsidRDefault="007E14AE" w:rsidP="00922B3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3 หมู่ที่ 7)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EC2FE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  <w:p w:rsidR="003733BF" w:rsidRPr="004E074A" w:rsidRDefault="003733BF" w:rsidP="00EC2FE9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3733BF" w:rsidRPr="004E074A" w:rsidRDefault="003733BF" w:rsidP="00EC2FE9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3733BF" w:rsidRPr="004E074A" w:rsidRDefault="003733BF" w:rsidP="00EC2FE9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3733BF" w:rsidRPr="004E074A" w:rsidRDefault="003733BF" w:rsidP="00EC2FE9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3733BF" w:rsidRPr="004E074A" w:rsidRDefault="003733BF" w:rsidP="00EC2FE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</w:tcPr>
          <w:p w:rsidR="007E14AE" w:rsidRPr="004E074A" w:rsidRDefault="007E14AE" w:rsidP="00712FD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คสล.กว้าง 4 เมตร ยาวประมาณ 260 เมตร หนา 0.15 เมตร</w:t>
            </w:r>
          </w:p>
          <w:p w:rsidR="007E14AE" w:rsidRPr="004E074A" w:rsidRDefault="007E14AE" w:rsidP="00712FD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ลูกรังไหล่ทางข้างละ 0.50 เมตร </w:t>
            </w:r>
          </w:p>
          <w:p w:rsidR="007E14AE" w:rsidRPr="004E074A" w:rsidRDefault="007E14AE" w:rsidP="00712FD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Default="007E14AE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A97F98" w:rsidRDefault="00A97F98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A97F98" w:rsidRDefault="00A97F98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A97F98" w:rsidRPr="004E074A" w:rsidRDefault="00A97F98" w:rsidP="000C40B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25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0,000-</w:t>
            </w:r>
          </w:p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25519" w:rsidRPr="004E074A" w:rsidRDefault="00125519" w:rsidP="0012551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</w:tcPr>
          <w:p w:rsidR="007E14AE" w:rsidRPr="004E074A" w:rsidRDefault="007E14AE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331" w:type="dxa"/>
            <w:gridSpan w:val="4"/>
          </w:tcPr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780" w:type="dxa"/>
            <w:gridSpan w:val="3"/>
          </w:tcPr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712FD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71515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15150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2" w:type="dxa"/>
            <w:gridSpan w:val="2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88" w:type="dxa"/>
            <w:gridSpan w:val="2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74" w:type="dxa"/>
            <w:gridSpan w:val="5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51" w:type="dxa"/>
            <w:gridSpan w:val="10"/>
          </w:tcPr>
          <w:p w:rsidR="00715150" w:rsidRPr="004E074A" w:rsidRDefault="00EB0DE2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669" w:type="dxa"/>
            <w:gridSpan w:val="5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58" w:type="dxa"/>
            <w:gridSpan w:val="2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944" w:type="dxa"/>
            <w:gridSpan w:val="4"/>
            <w:vMerge w:val="restart"/>
            <w:vAlign w:val="center"/>
          </w:tcPr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715150" w:rsidRPr="004E074A" w:rsidRDefault="00715150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32" w:type="dxa"/>
            <w:gridSpan w:val="2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88" w:type="dxa"/>
            <w:gridSpan w:val="2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974" w:type="dxa"/>
            <w:gridSpan w:val="5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4" w:type="dxa"/>
            <w:gridSpan w:val="3"/>
          </w:tcPr>
          <w:p w:rsidR="007E14AE" w:rsidRPr="004E074A" w:rsidRDefault="007E14AE" w:rsidP="009F0BA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</w:t>
            </w:r>
            <w:r w:rsidR="00715150" w:rsidRPr="004E074A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  <w:p w:rsidR="007E14AE" w:rsidRPr="004E074A" w:rsidRDefault="007E14AE" w:rsidP="009F0BA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715150" w:rsidRPr="004E074A" w:rsidRDefault="007E14AE" w:rsidP="00731A4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="00715150" w:rsidRPr="004E074A">
              <w:rPr>
                <w:rFonts w:ascii="TH SarabunIT๙" w:eastAsia="Cordia New" w:hAnsi="TH SarabunIT๙" w:cs="TH SarabunIT๙"/>
                <w:sz w:val="28"/>
                <w:cs/>
              </w:rPr>
              <w:t>62</w:t>
            </w:r>
          </w:p>
          <w:p w:rsidR="007E14AE" w:rsidRPr="004E074A" w:rsidRDefault="007E14AE" w:rsidP="00731A4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715150" w:rsidRPr="004E074A" w:rsidRDefault="00715150" w:rsidP="0071515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7E14AE" w:rsidRPr="004E074A" w:rsidRDefault="00715150" w:rsidP="00715150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7E14AE" w:rsidRPr="004E074A" w:rsidRDefault="007E14AE" w:rsidP="009F0BA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</w:t>
            </w:r>
            <w:r w:rsidR="00715150" w:rsidRPr="004E074A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</w:p>
          <w:p w:rsidR="007E14AE" w:rsidRPr="004E074A" w:rsidRDefault="007E14AE" w:rsidP="009F0BA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9" w:type="dxa"/>
            <w:gridSpan w:val="5"/>
            <w:vMerge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44" w:type="dxa"/>
            <w:gridSpan w:val="4"/>
            <w:vMerge/>
            <w:vAlign w:val="center"/>
          </w:tcPr>
          <w:p w:rsidR="007E14AE" w:rsidRPr="004E074A" w:rsidRDefault="007E14AE" w:rsidP="000A787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3B0F5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1832" w:type="dxa"/>
            <w:gridSpan w:val="2"/>
          </w:tcPr>
          <w:p w:rsidR="007E14AE" w:rsidRPr="004E074A" w:rsidRDefault="007E14AE" w:rsidP="00D0297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(คสล.) (เดิม)จากบ้านนายอำพร หอมทรง-บ้านทุ่งระวี หมู่ที่ 12    </w:t>
            </w:r>
          </w:p>
          <w:p w:rsidR="007E14AE" w:rsidRPr="004E074A" w:rsidRDefault="007E14AE" w:rsidP="00D0297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1หมู่ที่8)</w:t>
            </w:r>
          </w:p>
        </w:tc>
        <w:tc>
          <w:tcPr>
            <w:tcW w:w="1488" w:type="dxa"/>
            <w:gridSpan w:val="2"/>
          </w:tcPr>
          <w:p w:rsidR="007E14AE" w:rsidRPr="004E074A" w:rsidRDefault="007E14AE" w:rsidP="00D0297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</w:tc>
        <w:tc>
          <w:tcPr>
            <w:tcW w:w="2974" w:type="dxa"/>
            <w:gridSpan w:val="5"/>
          </w:tcPr>
          <w:p w:rsidR="007E14AE" w:rsidRPr="004E074A" w:rsidRDefault="007E14AE" w:rsidP="004822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(คสล.) กว้าง 5 เมตร </w:t>
            </w:r>
          </w:p>
          <w:p w:rsidR="007E14AE" w:rsidRPr="004E074A" w:rsidRDefault="007E14AE" w:rsidP="004822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ยาว 500 หนา ๐.๑๕ เมตร </w:t>
            </w:r>
          </w:p>
          <w:p w:rsidR="007E14AE" w:rsidRPr="004E074A" w:rsidRDefault="007E14AE" w:rsidP="004822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ลูกรังไหล่ทางข้างละ 0.50 เมตร </w:t>
            </w:r>
          </w:p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4" w:type="dxa"/>
            <w:gridSpan w:val="3"/>
          </w:tcPr>
          <w:p w:rsidR="007E14AE" w:rsidRPr="004E074A" w:rsidRDefault="007E14AE" w:rsidP="004822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35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0,000.-</w:t>
            </w:r>
          </w:p>
          <w:p w:rsidR="007E14AE" w:rsidRPr="004E074A" w:rsidRDefault="007E14AE" w:rsidP="004822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9" w:type="dxa"/>
            <w:gridSpan w:val="5"/>
          </w:tcPr>
          <w:p w:rsidR="007E14AE" w:rsidRPr="004E074A" w:rsidRDefault="007E14AE" w:rsidP="004822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58" w:type="dxa"/>
            <w:gridSpan w:val="2"/>
          </w:tcPr>
          <w:p w:rsidR="007E14AE" w:rsidRPr="004E074A" w:rsidRDefault="007E14AE" w:rsidP="004822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C0446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3B0F5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1832" w:type="dxa"/>
            <w:gridSpan w:val="2"/>
          </w:tcPr>
          <w:p w:rsidR="007E14AE" w:rsidRPr="00A97F98" w:rsidRDefault="007E14AE" w:rsidP="00E14199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ก่อสร้างร่องระบายน้ำ คสล.แบบเหลี่ยม ตะแกรงตัวยูจากบ้านนายเดช  แก้วคะตา–สนามวอลเลย์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="00517EDD" w:rsidRPr="004E074A">
              <w:rPr>
                <w:rFonts w:ascii="TH SarabunIT๙" w:eastAsia="Cordia New" w:hAnsi="TH SarabunIT๙" w:cs="TH SarabunIT๙"/>
                <w:szCs w:val="24"/>
              </w:rPr>
              <w:t xml:space="preserve">2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หมู่ที่9)</w:t>
            </w:r>
          </w:p>
        </w:tc>
        <w:tc>
          <w:tcPr>
            <w:tcW w:w="1488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974" w:type="dxa"/>
            <w:gridSpan w:val="5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ก่อสร้างร่องระบายน้ำแบบเหลี่ยมตะแกรงตัวยู (คสล.) กว้าง 30 เมตร ยาว 147 เมตร ลึก 0.30 เมตร</w:t>
            </w:r>
          </w:p>
          <w:p w:rsidR="007E14AE" w:rsidRPr="004E074A" w:rsidRDefault="007E14AE" w:rsidP="00A97F9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354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140,000.-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9" w:type="dxa"/>
            <w:gridSpan w:val="5"/>
            <w:vAlign w:val="center"/>
          </w:tcPr>
          <w:p w:rsidR="007E14AE" w:rsidRPr="004E074A" w:rsidRDefault="007E14AE" w:rsidP="002B12E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จำนวนร่องระบายน้ำที่เพิ่มขึ้น</w:t>
            </w:r>
          </w:p>
        </w:tc>
        <w:tc>
          <w:tcPr>
            <w:tcW w:w="1158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3B0F5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16</w:t>
            </w:r>
          </w:p>
        </w:tc>
        <w:tc>
          <w:tcPr>
            <w:tcW w:w="1832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ติดตั้งลูกระนาดบนถนน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จากบ้านนายอ่ำ ศรีสะอาด-บ้านนายนิล  ศิโล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จากแยกบ้านนายนึก เชตะวัน-ดอนปู่ตา</w:t>
            </w:r>
          </w:p>
          <w:p w:rsidR="007E14AE" w:rsidRPr="00D21988" w:rsidRDefault="007E14AE" w:rsidP="009110BF">
            <w:pP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(โครงการลำดับที่ 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</w:rPr>
              <w:t>3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หมู่ที่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</w:rPr>
              <w:t xml:space="preserve">9 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)</w:t>
            </w:r>
          </w:p>
        </w:tc>
        <w:tc>
          <w:tcPr>
            <w:tcW w:w="1488" w:type="dxa"/>
            <w:gridSpan w:val="2"/>
          </w:tcPr>
          <w:p w:rsidR="007E14AE" w:rsidRPr="004E074A" w:rsidRDefault="007E14AE" w:rsidP="0083053B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เพื่อระบายน้ำ ป้องกันน้ำท่วมขัง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974" w:type="dxa"/>
            <w:gridSpan w:val="5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ติดตั้งลูกระนาดบนถนน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ช่วงที่ 1 จำนวน 1 จุด </w:t>
            </w:r>
          </w:p>
          <w:p w:rsidR="007E14AE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Default="00D219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Pr="004E074A" w:rsidRDefault="00D219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ช่วงที่ 2 จำนวน 1 จุด </w:t>
            </w:r>
          </w:p>
          <w:p w:rsidR="007E14AE" w:rsidRPr="004E074A" w:rsidRDefault="007E14AE" w:rsidP="00D2198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</w:t>
            </w:r>
          </w:p>
        </w:tc>
        <w:tc>
          <w:tcPr>
            <w:tcW w:w="1354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20,000.-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อบต.</w:t>
            </w:r>
          </w:p>
          <w:p w:rsidR="007E14AE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Pr="004E074A" w:rsidRDefault="00D21988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20,000.-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อบต.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Pr="004E074A" w:rsidRDefault="00D21988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055" w:type="dxa"/>
            <w:gridSpan w:val="3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Pr="004E074A" w:rsidRDefault="00D21988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9" w:type="dxa"/>
            <w:gridSpan w:val="5"/>
          </w:tcPr>
          <w:p w:rsidR="00A966C3" w:rsidRDefault="00A966C3" w:rsidP="004822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4822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4822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A966C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จำนวนร่องระบาย</w:t>
            </w:r>
            <w:r w:rsidR="00A966C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น้ำที่เพิ่มขึ้น</w:t>
            </w:r>
          </w:p>
        </w:tc>
        <w:tc>
          <w:tcPr>
            <w:tcW w:w="1158" w:type="dxa"/>
            <w:gridSpan w:val="2"/>
          </w:tcPr>
          <w:p w:rsidR="007E14AE" w:rsidRPr="004E074A" w:rsidRDefault="007E14AE" w:rsidP="004822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C0446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3B0F5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17</w:t>
            </w:r>
          </w:p>
        </w:tc>
        <w:tc>
          <w:tcPr>
            <w:tcW w:w="1832" w:type="dxa"/>
            <w:gridSpan w:val="2"/>
          </w:tcPr>
          <w:p w:rsidR="007E14AE" w:rsidRPr="004E074A" w:rsidRDefault="007E14AE" w:rsidP="009D638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ก่อสร้างร่องระบายน้ำผ่าครึ่ง บ้านนาเจริญ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(โครงการลำดับที่</w:t>
            </w:r>
            <w:r w:rsidR="004254BC"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 2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หมู่ที่</w:t>
            </w:r>
            <w:r w:rsidR="004254BC"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 </w:t>
            </w:r>
            <w:r w:rsidRPr="00D21988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13 )</w:t>
            </w:r>
          </w:p>
        </w:tc>
        <w:tc>
          <w:tcPr>
            <w:tcW w:w="1488" w:type="dxa"/>
            <w:gridSpan w:val="2"/>
          </w:tcPr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เพื่อระบายน้ำ ป้องกันน้ำท่วมขัง</w:t>
            </w:r>
          </w:p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4254BC" w:rsidRPr="004E074A" w:rsidRDefault="004254BC" w:rsidP="00B17A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974" w:type="dxa"/>
            <w:gridSpan w:val="5"/>
          </w:tcPr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ก่อสร้างร่องระบายน้ำขนาด เส้นผ่าเส้นศูนย์กลาง 1.00 เมตร ระยะทาง 1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20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เมตร</w:t>
            </w:r>
          </w:p>
          <w:p w:rsidR="007E14AE" w:rsidRPr="004E074A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ตามแบบที่ อบต.กำหนด</w:t>
            </w:r>
          </w:p>
          <w:p w:rsidR="007E14AE" w:rsidRDefault="007E14AE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Default="00D21988" w:rsidP="00B17ABC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D21988" w:rsidRPr="004E074A" w:rsidRDefault="00D21988" w:rsidP="00B17A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4" w:type="dxa"/>
            <w:gridSpan w:val="3"/>
            <w:vAlign w:val="center"/>
          </w:tcPr>
          <w:p w:rsidR="007E14AE" w:rsidRPr="004E074A" w:rsidRDefault="007E14AE" w:rsidP="00B17AB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100,000.-</w:t>
            </w:r>
          </w:p>
          <w:p w:rsidR="007E14AE" w:rsidRPr="004E074A" w:rsidRDefault="007E14AE" w:rsidP="00B17AB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F5586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    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9773E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9" w:type="dxa"/>
            <w:gridSpan w:val="5"/>
            <w:vAlign w:val="center"/>
          </w:tcPr>
          <w:p w:rsidR="007E14AE" w:rsidRPr="004E074A" w:rsidRDefault="007E14AE" w:rsidP="00A93D2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จำนวนร่องระบายน้ำที่เพิ่มขึ้น</w:t>
            </w:r>
          </w:p>
        </w:tc>
        <w:tc>
          <w:tcPr>
            <w:tcW w:w="1158" w:type="dxa"/>
            <w:gridSpan w:val="2"/>
            <w:vAlign w:val="center"/>
          </w:tcPr>
          <w:p w:rsidR="007E14AE" w:rsidRPr="004E074A" w:rsidRDefault="007E14AE" w:rsidP="00B17AB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C0446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C0446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15150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715150" w:rsidRPr="004E074A" w:rsidRDefault="00EB0DE2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944" w:type="dxa"/>
            <w:gridSpan w:val="4"/>
            <w:vMerge w:val="restart"/>
            <w:vAlign w:val="center"/>
          </w:tcPr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715150" w:rsidRPr="004E074A" w:rsidRDefault="00715150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๒๕60</w:t>
            </w:r>
          </w:p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715150" w:rsidRPr="004E074A" w:rsidRDefault="00715150" w:rsidP="0071515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7E14AE" w:rsidRPr="004E074A" w:rsidRDefault="00715150" w:rsidP="00715150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</w:t>
            </w:r>
            <w:r w:rsidR="00715150" w:rsidRPr="004E074A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</w:p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44" w:type="dxa"/>
            <w:gridSpan w:val="4"/>
            <w:vMerge/>
            <w:vAlign w:val="center"/>
          </w:tcPr>
          <w:p w:rsidR="007E14AE" w:rsidRPr="004E074A" w:rsidRDefault="007E14AE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18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ซ่อมแซมถนนลูกรัง ภายในหมู่บ้านไผ่งาม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ช่วงที่ 1 จากบ้านนายแคว วงหงส์-ตำบลสระเยาว์ 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-ช่วงที่ 2 จากโรงเรียนบ้านสะพุง-คุ้มแสตง บ้านไผ่งาม ยาว 750 เมตร กว้าง 5 เมตร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(โครงการลำดับที่ 1หมู่ที่ 10)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ซ่อมแซมถนนลูกรัง 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จากบ้านแคว วงหงส์-ต.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สระเยาว์ กว้าง 5 เมตร ยาว 450 เมตร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2 จากโรงเรียนบ้านสะพุง-คุ้มแสตง บ้านไผ่งาม ยาว 750 เมตร กว้าง 5 เมตร 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60,๐๐๐.-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อบต.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80,000.-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อบต.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055" w:type="dxa"/>
            <w:gridSpan w:val="3"/>
          </w:tcPr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4E718E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822A6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19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(คสล.)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จากไผ่งาม (เดิม)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(เส้นกลางหมู่บ้าน)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(โครงการลำดับที่ 3 หมู่ที่ ๑๐)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(คสล.) เดิม กว้าง 5 เมตร ยาว  250 เมตร หนา ๐.1๕ เมตร   ลูกรังไหล่ทางข้างละ 0.50 เมตร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250,000-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EB0D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EB0DE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B0DE2" w:rsidRPr="004E074A" w:rsidRDefault="00EB0DE2" w:rsidP="00EB0DE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B0DE2" w:rsidRPr="004E074A" w:rsidRDefault="00EB0DE2" w:rsidP="00EB0DE2">
            <w:pPr>
              <w:jc w:val="center"/>
              <w:rPr>
                <w:rFonts w:ascii="TH SarabunIT๙" w:eastAsia="Cordia New" w:hAnsi="TH SarabunIT๙" w:cs="TH SarabunIT๙"/>
                <w:sz w:val="10"/>
                <w:szCs w:val="10"/>
              </w:rPr>
            </w:pPr>
          </w:p>
          <w:p w:rsidR="00EB0DE2" w:rsidRPr="004E074A" w:rsidRDefault="00EB0DE2" w:rsidP="00EB0DE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EB0D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660" w:type="dxa"/>
            <w:gridSpan w:val="4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B01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20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(คสล.)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จากไผ่งาม จากคุ้มแสตงบ้านไผ่งาม –โรงเรียนสะพุง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  <w:t>(โครงการลำดับที่ 4 หมู่ที่ ๑๐)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(คสล.) เดิม กว้าง 5 เมตร ยาว 750 เมตร หนา ๐.1๕ เมตร ลูกรังไหล่ทางข้างละ 0.50 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1,250,000-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อบต./ขอรับการสนับสนุนอบจ.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660" w:type="dxa"/>
            <w:gridSpan w:val="4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B01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วางท่อระบายน้ำภายใน หมู่บ้านแบบท่อกลมภ  บ้านจะกอง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(โครงการลำดับที่ 3 หมู่ที่11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เพื่อระบายน้ำ ป้องกันน้ำท่วมขัง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วางท่อระบายน้ำภายในหมู่บ้านแบบท่อกลม ขนาด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>40x100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ยาว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440 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เมตร  </w:t>
            </w:r>
          </w:p>
          <w:p w:rsidR="007E14AE" w:rsidRDefault="007E14AE" w:rsidP="00D21988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D21988" w:rsidRPr="004E074A" w:rsidRDefault="00D21988" w:rsidP="00D21988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230,๐๐๐.-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อบต.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BF3042" w:rsidRPr="004E074A" w:rsidRDefault="00BF3042" w:rsidP="009D7E1C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57" w:type="dxa"/>
            <w:gridSpan w:val="2"/>
            <w:vAlign w:val="center"/>
          </w:tcPr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A966C3" w:rsidRPr="004E074A" w:rsidRDefault="00A966C3" w:rsidP="00715150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EB0DE2" w:rsidRPr="004E074A" w:rsidRDefault="00EB0DE2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A966C3" w:rsidRDefault="00A966C3" w:rsidP="00EB0DE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EB0DE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จำนวนท่อระบายน้ำที่เพิ่มขึ้น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หมู่บ้านมีระบบระบายน้ำที่ดี ไม่เกิดน้ำท่วมขัง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5A31E6" w:rsidRPr="004E074A" w:rsidTr="00850E02">
        <w:trPr>
          <w:trHeight w:val="53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5A31E6" w:rsidRPr="004E074A" w:rsidRDefault="00EB0DE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944" w:type="dxa"/>
            <w:gridSpan w:val="4"/>
            <w:vMerge w:val="restart"/>
            <w:vAlign w:val="center"/>
          </w:tcPr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5A31E6" w:rsidRPr="004E074A" w:rsidRDefault="005A31E6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7E14AE" w:rsidRPr="004E074A" w:rsidTr="00850E02">
        <w:trPr>
          <w:trHeight w:val="505"/>
          <w:jc w:val="center"/>
        </w:trPr>
        <w:tc>
          <w:tcPr>
            <w:tcW w:w="468" w:type="dxa"/>
            <w:gridSpan w:val="3"/>
            <w:vMerge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="005A31E6" w:rsidRPr="004E074A">
              <w:rPr>
                <w:rFonts w:ascii="TH SarabunIT๙" w:eastAsia="Cordia New" w:hAnsi="TH SarabunIT๙" w:cs="TH SarabunIT๙"/>
                <w:sz w:val="28"/>
                <w:cs/>
              </w:rPr>
              <w:t>61</w:t>
            </w:r>
          </w:p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="005A31E6" w:rsidRPr="004E074A">
              <w:rPr>
                <w:rFonts w:ascii="TH SarabunIT๙" w:eastAsia="Cordia New" w:hAnsi="TH SarabunIT๙" w:cs="TH SarabunIT๙"/>
                <w:sz w:val="28"/>
                <w:cs/>
              </w:rPr>
              <w:t>62</w:t>
            </w:r>
          </w:p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5A31E6" w:rsidRPr="004E074A" w:rsidRDefault="005A31E6" w:rsidP="005A31E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7E14AE" w:rsidRPr="004E074A" w:rsidRDefault="005A31E6" w:rsidP="005A31E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</w:t>
            </w:r>
            <w:r w:rsidR="005A31E6" w:rsidRPr="004E074A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</w:p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44" w:type="dxa"/>
            <w:gridSpan w:val="4"/>
            <w:vMerge/>
            <w:vAlign w:val="center"/>
          </w:tcPr>
          <w:p w:rsidR="007E14AE" w:rsidRPr="004E074A" w:rsidRDefault="007E14AE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094E6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 (เดิม)จากศูนย์พัฒนาเด็กเล็กบ้านจอก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คสล.กลางหมู่ บ้านทุ่งระวี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1หมู่ที่12)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คสล. กว้าง 3.50 เมตร ยาว 300 เมตร หนา 0.60 เมตร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ลูกรังไหล่ทางข้างละ 0.50 </w:t>
            </w:r>
          </w:p>
          <w:p w:rsidR="007E14AE" w:rsidRPr="004E074A" w:rsidRDefault="007E14AE" w:rsidP="00D2198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</w:t>
            </w: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240,๐๐๐.-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7E14AE" w:rsidRPr="004E074A" w:rsidRDefault="007E14AE" w:rsidP="003D6BE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ซ่อมแซมถนนลูกรัง บ้านนาเจริญ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2 หมู่ที่ ๑3 )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ซ่อมแซมถนนลูกรัง กว้าง 3 เมตร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ยาว ประมาณ 75๐ เมตร 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15๐,๐๐๐.-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คสล. จากเดิม สี่แยกหนองสาด-สามแยกปู่ตา 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หมู่ที่14)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คสล.  กว้าง 5 เมตร ยาวประมาณ 250เมตร หนา0.15 เมตร</w:t>
            </w:r>
          </w:p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250,๐๐๐.-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ก่อสร้างถนนดินตัดใหม่จากบ้านนางรัตนา สุนทรา-ห้วยระวี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2หมู่ที่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14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ก่อสร้างถนนดินตัดใหม่ กว้าง ๔ เมตร ยาว 700 เมตร หนา 0.60 เมตร</w:t>
            </w:r>
          </w:p>
          <w:p w:rsidR="007E14AE" w:rsidRPr="004E074A" w:rsidRDefault="007E14AE" w:rsidP="00D2198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E14A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7E14AE" w:rsidRPr="004E074A" w:rsidRDefault="007E14AE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6</w:t>
            </w:r>
          </w:p>
        </w:tc>
        <w:tc>
          <w:tcPr>
            <w:tcW w:w="2003" w:type="dxa"/>
            <w:gridSpan w:val="3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ก่อสร้างรั้ว คสล. จากบ้านนายสมพงษ์  จันทร์อบ –บ้านสมเดช สีสิ้ว   </w:t>
            </w:r>
          </w:p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3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หมู่ที่14)</w:t>
            </w:r>
          </w:p>
        </w:tc>
        <w:tc>
          <w:tcPr>
            <w:tcW w:w="1386" w:type="dxa"/>
            <w:gridSpan w:val="2"/>
          </w:tcPr>
          <w:p w:rsidR="007E14AE" w:rsidRPr="004E074A" w:rsidRDefault="007E14AE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</w:t>
            </w:r>
            <w:r w:rsidRPr="004E074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เห็นเป็นเส้นแบ่งอาณาเขต</w:t>
            </w:r>
          </w:p>
        </w:tc>
        <w:tc>
          <w:tcPr>
            <w:tcW w:w="2886" w:type="dxa"/>
            <w:gridSpan w:val="3"/>
          </w:tcPr>
          <w:p w:rsidR="007E14AE" w:rsidRPr="004E074A" w:rsidRDefault="007E14AE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ก่อสร้างรั้ว คสล.  กว้าง 5 เมตร ยาวประมาณ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00 เมตร หนา 0.15 เมตร</w:t>
            </w:r>
          </w:p>
          <w:p w:rsidR="007E14AE" w:rsidRPr="004E074A" w:rsidRDefault="007E14AE" w:rsidP="00D21988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373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      250,๐๐๐.-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B45E9" w:rsidRDefault="00BB45E9" w:rsidP="00F40E7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BA3534" w:rsidRDefault="00BA3534" w:rsidP="00F40E72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557457" w:rsidRPr="004E074A" w:rsidRDefault="00557457" w:rsidP="00F40E7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7" w:type="dxa"/>
            <w:gridSpan w:val="2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A31E6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E14AE" w:rsidRPr="004E074A" w:rsidRDefault="005A31E6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C3B28" w:rsidRPr="004E074A" w:rsidRDefault="004C3B2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C3B28" w:rsidRPr="004E074A" w:rsidRDefault="004C3B2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C3B28" w:rsidRPr="004E074A" w:rsidRDefault="004C3B2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C3B28" w:rsidRPr="004E074A" w:rsidRDefault="004C3B28" w:rsidP="00F40E7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5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จำนวนรั้วที่เพิ่มขึ้น</w:t>
            </w:r>
          </w:p>
        </w:tc>
        <w:tc>
          <w:tcPr>
            <w:tcW w:w="1167" w:type="dxa"/>
            <w:gridSpan w:val="3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  <w:t>ประชาชนได้รับความสะดวกในเป็นเส้นทางอาณาเขต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</w:p>
          <w:p w:rsidR="007E14AE" w:rsidRPr="004E074A" w:rsidRDefault="007E14AE" w:rsidP="00AB1985">
            <w:pPr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</w:p>
        </w:tc>
        <w:tc>
          <w:tcPr>
            <w:tcW w:w="1944" w:type="dxa"/>
            <w:gridSpan w:val="4"/>
            <w:vAlign w:val="center"/>
          </w:tcPr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7E14AE" w:rsidRPr="004E074A" w:rsidRDefault="007E14AE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4C3B28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4C3B28" w:rsidRPr="004E074A" w:rsidRDefault="00266323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944" w:type="dxa"/>
            <w:gridSpan w:val="4"/>
            <w:vMerge w:val="restart"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4C3B28" w:rsidRPr="004E074A" w:rsidTr="00850E02">
        <w:trPr>
          <w:trHeight w:val="360"/>
          <w:jc w:val="center"/>
        </w:trPr>
        <w:tc>
          <w:tcPr>
            <w:tcW w:w="468" w:type="dxa"/>
            <w:gridSpan w:val="3"/>
            <w:vMerge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4C3B28" w:rsidRPr="004E074A" w:rsidRDefault="004C3B2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944" w:type="dxa"/>
            <w:gridSpan w:val="4"/>
            <w:vMerge/>
            <w:vAlign w:val="center"/>
          </w:tcPr>
          <w:p w:rsidR="004C3B28" w:rsidRPr="004E074A" w:rsidRDefault="004C3B2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F3433" w:rsidRPr="004E074A" w:rsidTr="00850E02">
        <w:trPr>
          <w:trHeight w:val="1665"/>
          <w:jc w:val="center"/>
        </w:trPr>
        <w:tc>
          <w:tcPr>
            <w:tcW w:w="468" w:type="dxa"/>
            <w:gridSpan w:val="3"/>
          </w:tcPr>
          <w:p w:rsidR="00EF3433" w:rsidRPr="004E074A" w:rsidRDefault="00EF3433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7</w:t>
            </w:r>
          </w:p>
        </w:tc>
        <w:tc>
          <w:tcPr>
            <w:tcW w:w="2003" w:type="dxa"/>
            <w:gridSpan w:val="3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คสล.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บ้านจีเนียว หมู่ที่ 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หมู่ที่14)</w:t>
            </w:r>
          </w:p>
        </w:tc>
        <w:tc>
          <w:tcPr>
            <w:tcW w:w="1386" w:type="dxa"/>
            <w:gridSpan w:val="2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เพื่อให้ประชาชนมีถนนสัญจรไปมาที่สะดวก </w:t>
            </w:r>
          </w:p>
        </w:tc>
        <w:tc>
          <w:tcPr>
            <w:tcW w:w="2886" w:type="dxa"/>
            <w:gridSpan w:val="3"/>
          </w:tcPr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 คสล.  กว้าง 5 เมตร ยาวประมาณ 250เมตร หนา0.15 เมตร</w:t>
            </w:r>
          </w:p>
          <w:p w:rsidR="00EF3433" w:rsidRPr="004E074A" w:rsidRDefault="00EF3433" w:rsidP="008827C4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373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250,๐๐๐.-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E91A88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E91A88" w:rsidRPr="004E074A" w:rsidRDefault="00E91A8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2003" w:type="dxa"/>
            <w:gridSpan w:val="3"/>
          </w:tcPr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ซ่อมแซมถนนลาดยางที่ชำรุดภายในตำบลสะพุง</w:t>
            </w:r>
          </w:p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</w:tcPr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E91A88" w:rsidRPr="004E074A" w:rsidRDefault="00E91A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ซ่อมแซมลาดยางที่ชำรุดภายในตำบล จำนวน 14 หมู่บ้าน</w:t>
            </w:r>
          </w:p>
          <w:p w:rsidR="00E91A88" w:rsidRPr="004E074A" w:rsidRDefault="00E91A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100,000</w:t>
            </w:r>
          </w:p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อบต.</w:t>
            </w:r>
          </w:p>
        </w:tc>
        <w:tc>
          <w:tcPr>
            <w:tcW w:w="1057" w:type="dxa"/>
            <w:gridSpan w:val="2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E91A88" w:rsidRPr="004E074A" w:rsidRDefault="00E91A88" w:rsidP="00E5321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91A88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E91A88" w:rsidRPr="004E074A" w:rsidRDefault="00E91A8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9</w:t>
            </w:r>
          </w:p>
        </w:tc>
        <w:tc>
          <w:tcPr>
            <w:tcW w:w="2003" w:type="dxa"/>
            <w:gridSpan w:val="3"/>
          </w:tcPr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ปรับปรุงถนนดินให้เป็นลูกรัง บ้านทุ่งระวี </w:t>
            </w:r>
          </w:p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1หมู่ที่12)</w:t>
            </w:r>
          </w:p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386" w:type="dxa"/>
            <w:gridSpan w:val="2"/>
          </w:tcPr>
          <w:p w:rsidR="00E91A88" w:rsidRPr="004E074A" w:rsidRDefault="00E91A88" w:rsidP="0087415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E91A88" w:rsidRPr="004E074A" w:rsidRDefault="00E91A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ปรับปรุงถนนดินให้เป็นลูกรัง กว้าง ๔ เมตร ยาว 400 เมตร หนา 0.60 เมตร</w:t>
            </w:r>
          </w:p>
          <w:p w:rsidR="00E91A88" w:rsidRPr="004E074A" w:rsidRDefault="00E91A88" w:rsidP="0087415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150,๐๐๐.-</w:t>
            </w:r>
          </w:p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E91A88" w:rsidRPr="004E074A" w:rsidRDefault="00E91A88" w:rsidP="00E5321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E91A88" w:rsidRPr="004E074A" w:rsidRDefault="00E91A88" w:rsidP="0087415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547B4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2547B4" w:rsidRPr="004E074A" w:rsidRDefault="002547B4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30</w:t>
            </w:r>
          </w:p>
        </w:tc>
        <w:tc>
          <w:tcPr>
            <w:tcW w:w="2003" w:type="dxa"/>
            <w:gridSpan w:val="3"/>
          </w:tcPr>
          <w:p w:rsidR="002547B4" w:rsidRPr="002547B4" w:rsidRDefault="002547B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ก่อสร้างถนนลาดยางทับถนน คสล.(เดิม) 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–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จากถนนเส้น 32-สี่แยกวัดบ้านทุ่งสว่าง </w:t>
            </w:r>
          </w:p>
          <w:p w:rsidR="002547B4" w:rsidRPr="00D21988" w:rsidRDefault="002547B4" w:rsidP="005B2A65">
            <w:pPr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D21988">
              <w:rPr>
                <w:rFonts w:ascii="TH SarabunIT๙" w:eastAsia="Cordia New" w:hAnsi="TH SarabunIT๙" w:cs="TH SarabunIT๙" w:hint="cs"/>
                <w:sz w:val="22"/>
                <w:szCs w:val="22"/>
                <w:cs/>
              </w:rPr>
              <w:t>(โครงการลำดับที่</w:t>
            </w:r>
            <w:r w:rsidRPr="00D21988">
              <w:rPr>
                <w:rFonts w:ascii="TH SarabunIT๙" w:eastAsia="Cordia New" w:hAnsi="TH SarabunIT๙" w:cs="TH SarabunIT๙"/>
                <w:sz w:val="22"/>
                <w:szCs w:val="22"/>
              </w:rPr>
              <w:t>10</w:t>
            </w:r>
            <w:r w:rsidRPr="00D21988">
              <w:rPr>
                <w:rFonts w:ascii="TH SarabunIT๙" w:eastAsia="Cordia New" w:hAnsi="TH SarabunIT๙" w:cs="TH SarabunIT๙" w:hint="cs"/>
                <w:sz w:val="22"/>
                <w:szCs w:val="22"/>
                <w:cs/>
              </w:rPr>
              <w:t>หมู่ที่3</w:t>
            </w:r>
          </w:p>
        </w:tc>
        <w:tc>
          <w:tcPr>
            <w:tcW w:w="1386" w:type="dxa"/>
            <w:gridSpan w:val="2"/>
          </w:tcPr>
          <w:p w:rsidR="002547B4" w:rsidRPr="002547B4" w:rsidRDefault="002547B4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เพื่อความสะดวกในการคมนาคมขนส่ง</w:t>
            </w:r>
          </w:p>
        </w:tc>
        <w:tc>
          <w:tcPr>
            <w:tcW w:w="2886" w:type="dxa"/>
            <w:gridSpan w:val="3"/>
          </w:tcPr>
          <w:p w:rsidR="002547B4" w:rsidRPr="002547B4" w:rsidRDefault="002547B4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>ก่อสร้าง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ถนน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ลาดยางทับถนน คสล. (เดิม) 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 xml:space="preserve">กว้าง 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5 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เมตร ยาว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1,8</w:t>
            </w:r>
            <w:r w:rsidRPr="002547B4">
              <w:rPr>
                <w:rFonts w:ascii="TH SarabunIT๙" w:eastAsia="Cordia New" w:hAnsi="TH SarabunIT๙" w:cs="TH SarabunIT๙"/>
                <w:sz w:val="28"/>
              </w:rPr>
              <w:t>00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 xml:space="preserve">เมตร 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>หนา 0.15 เมตร</w:t>
            </w:r>
          </w:p>
          <w:p w:rsidR="002547B4" w:rsidRPr="002547B4" w:rsidRDefault="002547B4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2547B4" w:rsidRPr="002547B4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>5,40</w:t>
            </w: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0,000.-</w:t>
            </w:r>
          </w:p>
          <w:p w:rsidR="002547B4" w:rsidRPr="002547B4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อบต./ขอรับการสนับสนุน</w:t>
            </w:r>
            <w:r w:rsidRPr="002547B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อบจ.</w:t>
            </w:r>
          </w:p>
        </w:tc>
        <w:tc>
          <w:tcPr>
            <w:tcW w:w="1057" w:type="dxa"/>
            <w:gridSpan w:val="2"/>
            <w:vAlign w:val="center"/>
          </w:tcPr>
          <w:p w:rsidR="002547B4" w:rsidRPr="002547B4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2547B4" w:rsidRPr="002547B4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2547B4" w:rsidRPr="002547B4" w:rsidRDefault="0042539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2547B4" w:rsidRPr="002547B4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47B4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167" w:type="dxa"/>
            <w:gridSpan w:val="3"/>
            <w:vAlign w:val="center"/>
          </w:tcPr>
          <w:p w:rsidR="002547B4" w:rsidRPr="004E074A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2547B4" w:rsidRPr="004E074A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2547B4" w:rsidRPr="004E074A" w:rsidRDefault="002547B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91A88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E91A88" w:rsidRPr="004E074A" w:rsidRDefault="00E91A88" w:rsidP="00D02972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2003" w:type="dxa"/>
            <w:gridSpan w:val="3"/>
          </w:tcPr>
          <w:p w:rsidR="00E91A88" w:rsidRDefault="00E91A88" w:rsidP="003D6BE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ซ่อมแซมถนนคอนกรีตที่ชำรุด ภายในตำบล</w:t>
            </w:r>
          </w:p>
          <w:p w:rsidR="00AA747E" w:rsidRPr="004E074A" w:rsidRDefault="00AA747E" w:rsidP="003D6BE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</w:tcPr>
          <w:p w:rsidR="00E91A88" w:rsidRPr="004E074A" w:rsidRDefault="00E91A88" w:rsidP="00F81BA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E91A88" w:rsidRPr="004E074A" w:rsidRDefault="00E91A88" w:rsidP="00F81BA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ซ่อมแซมคอนกรีตที่ชำรุด ภายในตำบล จำนวน 14 หมู่บ้าน</w:t>
            </w:r>
          </w:p>
          <w:p w:rsidR="00E91A88" w:rsidRPr="004E074A" w:rsidRDefault="00E91A88" w:rsidP="00F81BA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300,000</w:t>
            </w:r>
          </w:p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อบต.</w:t>
            </w:r>
          </w:p>
        </w:tc>
        <w:tc>
          <w:tcPr>
            <w:tcW w:w="1057" w:type="dxa"/>
            <w:gridSpan w:val="2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E91A88" w:rsidRPr="004E074A" w:rsidRDefault="00E91A88" w:rsidP="00E5321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E91A88" w:rsidRPr="004E074A" w:rsidRDefault="00E91A8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A747E" w:rsidRPr="004E074A" w:rsidTr="00850E02">
        <w:trPr>
          <w:trHeight w:val="360"/>
          <w:jc w:val="center"/>
        </w:trPr>
        <w:tc>
          <w:tcPr>
            <w:tcW w:w="468" w:type="dxa"/>
            <w:gridSpan w:val="3"/>
          </w:tcPr>
          <w:p w:rsidR="00AA747E" w:rsidRPr="004E074A" w:rsidRDefault="00AA747E" w:rsidP="00D0297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2003" w:type="dxa"/>
            <w:gridSpan w:val="3"/>
          </w:tcPr>
          <w:p w:rsidR="00AA747E" w:rsidRPr="00AA747E" w:rsidRDefault="00AA747E" w:rsidP="00AA747E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>ก่อสร้างถนน</w:t>
            </w:r>
            <w:r w:rsidRPr="00AA747E"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AA747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จาก</w:t>
            </w:r>
            <w:r w:rsidRPr="00AA747E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บ้านหนองอะเลา-บ้านจะกอง</w:t>
            </w:r>
          </w:p>
          <w:p w:rsidR="00AA747E" w:rsidRPr="00AA747E" w:rsidRDefault="00AA747E" w:rsidP="00AA747E">
            <w:pPr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</w:pPr>
            <w:r w:rsidRPr="00AA747E">
              <w:rPr>
                <w:rFonts w:ascii="TH SarabunIT๙" w:eastAsia="Cordia New" w:hAnsi="TH SarabunIT๙" w:cs="TH SarabunIT๙" w:hint="cs"/>
                <w:sz w:val="16"/>
                <w:szCs w:val="16"/>
                <w:cs/>
              </w:rPr>
              <w:t>(</w:t>
            </w:r>
            <w:r w:rsidRPr="00AA747E"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  <w:t>โครงการลำดับที่ 4 หมู่ที่ ๑</w:t>
            </w:r>
            <w:r w:rsidRPr="00AA747E">
              <w:rPr>
                <w:rFonts w:ascii="TH SarabunIT๙" w:eastAsia="Cordia New" w:hAnsi="TH SarabunIT๙" w:cs="TH SarabunIT๙" w:hint="cs"/>
                <w:sz w:val="16"/>
                <w:szCs w:val="16"/>
                <w:cs/>
              </w:rPr>
              <w:t>2</w:t>
            </w:r>
            <w:r w:rsidRPr="00AA747E">
              <w:rPr>
                <w:rFonts w:ascii="TH SarabunIT๙" w:eastAsia="Cordia New" w:hAnsi="TH SarabunIT๙" w:cs="TH SarabunIT๙"/>
                <w:sz w:val="16"/>
                <w:szCs w:val="16"/>
                <w:cs/>
              </w:rPr>
              <w:t>)</w:t>
            </w:r>
          </w:p>
        </w:tc>
        <w:tc>
          <w:tcPr>
            <w:tcW w:w="1386" w:type="dxa"/>
            <w:gridSpan w:val="2"/>
          </w:tcPr>
          <w:p w:rsidR="00AA747E" w:rsidRPr="00AA747E" w:rsidRDefault="00AA747E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เพื่อให้ประชาชนมีถนนสัญจรไปมาสะดวก </w:t>
            </w:r>
          </w:p>
        </w:tc>
        <w:tc>
          <w:tcPr>
            <w:tcW w:w="2886" w:type="dxa"/>
            <w:gridSpan w:val="3"/>
          </w:tcPr>
          <w:p w:rsidR="00AA747E" w:rsidRPr="00AA747E" w:rsidRDefault="00AA747E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ก่อสร้างถนน (คสล.) เดิม กว้าง 5 เมตร ยาว </w:t>
            </w:r>
            <w:r w:rsidRPr="00AA747E">
              <w:rPr>
                <w:rFonts w:ascii="TH SarabunIT๙" w:eastAsia="Cordia New" w:hAnsi="TH SarabunIT๙" w:cs="TH SarabunIT๙" w:hint="cs"/>
                <w:sz w:val="28"/>
                <w:cs/>
              </w:rPr>
              <w:t>1,00</w:t>
            </w: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 xml:space="preserve">0 เมตร หนา ๐.1๕ เมตร ลูกรังไหล่ทางข้างละ 0.50 </w:t>
            </w:r>
          </w:p>
          <w:p w:rsidR="00AA747E" w:rsidRDefault="00AA747E" w:rsidP="005B2A6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:rsidR="00162AF3" w:rsidRPr="00AA747E" w:rsidRDefault="00162AF3" w:rsidP="005B2A6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AA747E" w:rsidRPr="00AA747E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A747E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3153B3">
              <w:rPr>
                <w:rFonts w:ascii="TH SarabunIT๙" w:eastAsia="Cordia New" w:hAnsi="TH SarabunIT๙" w:cs="TH SarabunIT๙" w:hint="cs"/>
                <w:sz w:val="28"/>
                <w:cs/>
              </w:rPr>
              <w:t>,</w:t>
            </w:r>
            <w:r w:rsidRPr="00AA747E">
              <w:rPr>
                <w:rFonts w:ascii="TH SarabunIT๙" w:eastAsia="Cordia New" w:hAnsi="TH SarabunIT๙" w:cs="TH SarabunIT๙" w:hint="cs"/>
                <w:sz w:val="28"/>
                <w:cs/>
              </w:rPr>
              <w:t>500,</w:t>
            </w: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>000-</w:t>
            </w:r>
          </w:p>
          <w:p w:rsidR="00AA747E" w:rsidRPr="00AA747E" w:rsidRDefault="00AA747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AA747E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อบต./ขอรับการสนับสนุนอบจ.</w:t>
            </w:r>
          </w:p>
          <w:p w:rsidR="00AA747E" w:rsidRPr="00AA747E" w:rsidRDefault="00AA747E" w:rsidP="00AA747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57" w:type="dxa"/>
            <w:gridSpan w:val="2"/>
            <w:vAlign w:val="center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85" w:type="dxa"/>
            <w:gridSpan w:val="2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660" w:type="dxa"/>
            <w:gridSpan w:val="4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  <w:tc>
          <w:tcPr>
            <w:tcW w:w="1944" w:type="dxa"/>
            <w:gridSpan w:val="4"/>
            <w:vAlign w:val="center"/>
          </w:tcPr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AA747E" w:rsidRPr="004E074A" w:rsidRDefault="00AA747E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F3433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</w:tr>
      <w:tr w:rsidR="00EF3433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F3433" w:rsidRPr="004E074A" w:rsidTr="00850E02">
        <w:trPr>
          <w:gridAfter w:val="4"/>
          <w:wAfter w:w="1944" w:type="dxa"/>
          <w:trHeight w:val="1942"/>
          <w:jc w:val="center"/>
        </w:trPr>
        <w:tc>
          <w:tcPr>
            <w:tcW w:w="468" w:type="dxa"/>
            <w:gridSpan w:val="3"/>
          </w:tcPr>
          <w:p w:rsidR="00EF3433" w:rsidRPr="004E074A" w:rsidRDefault="00F60F9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CB0D14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03" w:type="dxa"/>
            <w:gridSpan w:val="3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ซ่อมแซมถนนลูกรังภายในตำบลสะพุง</w:t>
            </w:r>
          </w:p>
        </w:tc>
        <w:tc>
          <w:tcPr>
            <w:tcW w:w="1386" w:type="dxa"/>
            <w:gridSpan w:val="2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ซ่อมแซมถนนลูกรังภายในตำบล จำนวน 14 หมู่บ้าน</w:t>
            </w:r>
          </w:p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300,000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EF3433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EF3433" w:rsidRPr="00F60F96" w:rsidRDefault="00F60F9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CB0D14"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03" w:type="dxa"/>
            <w:gridSpan w:val="3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ซ่อมแซมถนนลาดยางที่ชำรุดภายในตำบลสะพุง</w:t>
            </w:r>
          </w:p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ซ่อมแซมลาดยางที่ชำรุดภายในตำบล จำนวน 14 หมู่บ้าน</w:t>
            </w:r>
          </w:p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100,000</w:t>
            </w:r>
          </w:p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อบต.</w:t>
            </w:r>
          </w:p>
        </w:tc>
        <w:tc>
          <w:tcPr>
            <w:tcW w:w="1057" w:type="dxa"/>
            <w:gridSpan w:val="2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EF3433" w:rsidRPr="004E074A" w:rsidTr="00850E02">
        <w:trPr>
          <w:gridAfter w:val="4"/>
          <w:wAfter w:w="1944" w:type="dxa"/>
          <w:trHeight w:val="4545"/>
          <w:jc w:val="center"/>
        </w:trPr>
        <w:tc>
          <w:tcPr>
            <w:tcW w:w="468" w:type="dxa"/>
            <w:gridSpan w:val="3"/>
          </w:tcPr>
          <w:p w:rsidR="00EF3433" w:rsidRPr="004E074A" w:rsidRDefault="00F60F9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 w:rsidR="00BE27F8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2003" w:type="dxa"/>
            <w:gridSpan w:val="3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 (ลงหินคลุก) ภายในตำบลสะพุง</w:t>
            </w:r>
          </w:p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</w:tcPr>
          <w:p w:rsidR="00EF3433" w:rsidRPr="004E074A" w:rsidRDefault="00EF343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ซ่อมแซมถนน(ลงหินคลุก) ภายในตำบล จำนวน 14 หมู่บ้าน</w:t>
            </w:r>
          </w:p>
          <w:p w:rsidR="00EF3433" w:rsidRPr="004E074A" w:rsidRDefault="00EF343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EF3433" w:rsidRPr="004E074A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300,000</w:t>
            </w:r>
          </w:p>
          <w:p w:rsidR="00EF3433" w:rsidRDefault="00EF343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อบต.</w:t>
            </w: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BE65A6" w:rsidRPr="004E074A" w:rsidRDefault="00BE65A6" w:rsidP="00850E0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57" w:type="dxa"/>
            <w:gridSpan w:val="2"/>
          </w:tcPr>
          <w:p w:rsidR="00EF3433" w:rsidRPr="004E074A" w:rsidRDefault="00EF3433" w:rsidP="00BE65A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</w:tcPr>
          <w:p w:rsidR="00EF3433" w:rsidRPr="004E074A" w:rsidRDefault="00EF3433" w:rsidP="00BE65A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</w:tcPr>
          <w:p w:rsidR="00EF3433" w:rsidRPr="004E074A" w:rsidRDefault="00EF3433" w:rsidP="00BE65A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EF3433" w:rsidRPr="004E074A" w:rsidRDefault="00EF3433" w:rsidP="00BE65A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</w:tcPr>
          <w:p w:rsidR="00EF3433" w:rsidRPr="004E074A" w:rsidRDefault="00EF3433" w:rsidP="00BE65A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136A50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</w:tr>
      <w:tr w:rsidR="00136A50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97" w:type="dxa"/>
            <w:gridSpan w:val="3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3" w:type="dxa"/>
            <w:gridSpan w:val="3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36A50" w:rsidRPr="004E074A" w:rsidTr="00850E02">
        <w:trPr>
          <w:gridAfter w:val="4"/>
          <w:wAfter w:w="1944" w:type="dxa"/>
          <w:trHeight w:val="1942"/>
          <w:jc w:val="center"/>
        </w:trPr>
        <w:tc>
          <w:tcPr>
            <w:tcW w:w="468" w:type="dxa"/>
            <w:gridSpan w:val="3"/>
          </w:tcPr>
          <w:p w:rsidR="00136A50" w:rsidRPr="004E074A" w:rsidRDefault="00BE65A6" w:rsidP="00E715A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2003" w:type="dxa"/>
            <w:gridSpan w:val="3"/>
          </w:tcPr>
          <w:p w:rsidR="00F13829" w:rsidRDefault="00E04F14" w:rsidP="009E3A41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สายบ้านโพนทอง หมู่ท</w:t>
            </w:r>
            <w:r w:rsidR="004C5FFC">
              <w:rPr>
                <w:rFonts w:ascii="TH SarabunIT๙" w:eastAsia="Cordia New" w:hAnsi="TH SarabunIT๙" w:cs="TH SarabunIT๙" w:hint="cs"/>
                <w:sz w:val="28"/>
                <w:cs/>
              </w:rPr>
              <w:t>ี่ 9 ถึง บ้านอ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านวย </w:t>
            </w:r>
          </w:p>
          <w:p w:rsidR="00136A50" w:rsidRPr="00E04F14" w:rsidRDefault="00E04F14" w:rsidP="009E3A4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หมู่ที่ 5 </w:t>
            </w:r>
          </w:p>
        </w:tc>
        <w:tc>
          <w:tcPr>
            <w:tcW w:w="1386" w:type="dxa"/>
            <w:gridSpan w:val="2"/>
          </w:tcPr>
          <w:p w:rsidR="00136A50" w:rsidRPr="004E074A" w:rsidRDefault="00136A50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136A50" w:rsidRPr="00E04F14" w:rsidRDefault="00E04F14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136A50" w:rsidRPr="004E074A" w:rsidRDefault="00136A50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36A50" w:rsidRPr="004E074A" w:rsidRDefault="00136A50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97" w:type="dxa"/>
            <w:gridSpan w:val="3"/>
            <w:vAlign w:val="center"/>
          </w:tcPr>
          <w:p w:rsidR="00136A50" w:rsidRPr="004E074A" w:rsidRDefault="00136A50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 w:rsidR="00E04F14"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</w:tcPr>
          <w:p w:rsidR="00136A50" w:rsidRPr="004E074A" w:rsidRDefault="00136A5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4C5FFC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4C5FFC" w:rsidRPr="00E715AC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2003" w:type="dxa"/>
            <w:gridSpan w:val="3"/>
          </w:tcPr>
          <w:p w:rsidR="004C5FFC" w:rsidRDefault="004C5FFC" w:rsidP="009E3A41"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7C5E3B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สายบ้านหนองอะเลา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ี่ 7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ถึง บ้านกานวย หมู่ที่ 5 </w:t>
            </w:r>
          </w:p>
        </w:tc>
        <w:tc>
          <w:tcPr>
            <w:tcW w:w="1386" w:type="dxa"/>
            <w:gridSpan w:val="2"/>
          </w:tcPr>
          <w:p w:rsidR="004C5FFC" w:rsidRPr="004E074A" w:rsidRDefault="004C5FFC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4C5FFC" w:rsidRPr="00E04F14" w:rsidRDefault="004C5FFC" w:rsidP="004C5FF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4C5FFC" w:rsidRPr="004E074A" w:rsidRDefault="004C5FFC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97" w:type="dxa"/>
            <w:gridSpan w:val="3"/>
          </w:tcPr>
          <w:p w:rsidR="004C5FFC" w:rsidRPr="004E074A" w:rsidRDefault="004C5FFC" w:rsidP="004C5FF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4C5FFC" w:rsidRPr="00436024" w:rsidRDefault="004C5FFC" w:rsidP="004C5FF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4C5FFC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4C5FFC" w:rsidRPr="00BE65A6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2003" w:type="dxa"/>
            <w:gridSpan w:val="3"/>
          </w:tcPr>
          <w:p w:rsidR="004C5FFC" w:rsidRDefault="004C5FFC" w:rsidP="009E3A41"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7C5E3B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สายบ้านจะกอง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ี่ 11 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ถึง บ้าน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โพนทอง หมู่ที่ 9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1386" w:type="dxa"/>
            <w:gridSpan w:val="2"/>
          </w:tcPr>
          <w:p w:rsidR="004C5FFC" w:rsidRPr="004E074A" w:rsidRDefault="004C5FFC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เพื่อให้ประชาชนที่ถนนสัญจรไปมาสะดวก </w:t>
            </w:r>
          </w:p>
        </w:tc>
        <w:tc>
          <w:tcPr>
            <w:tcW w:w="2886" w:type="dxa"/>
            <w:gridSpan w:val="3"/>
          </w:tcPr>
          <w:p w:rsidR="004C5FFC" w:rsidRPr="00E04F14" w:rsidRDefault="004C5FFC" w:rsidP="004C5FF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4C5FFC" w:rsidRPr="004E074A" w:rsidRDefault="004C5FFC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4C5FFC" w:rsidRPr="004E074A" w:rsidRDefault="004C5FFC" w:rsidP="006D3B2B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</w:t>
            </w:r>
          </w:p>
        </w:tc>
        <w:tc>
          <w:tcPr>
            <w:tcW w:w="1297" w:type="dxa"/>
            <w:gridSpan w:val="3"/>
          </w:tcPr>
          <w:p w:rsidR="004C5FFC" w:rsidRPr="004E074A" w:rsidRDefault="004C5FFC" w:rsidP="004C5FF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4C5FFC" w:rsidRDefault="004C5FFC" w:rsidP="004C5FFC">
            <w:pPr>
              <w:jc w:val="center"/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4C5FFC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4C5FFC" w:rsidRPr="004E074A" w:rsidRDefault="00BE65A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39</w:t>
            </w:r>
          </w:p>
        </w:tc>
        <w:tc>
          <w:tcPr>
            <w:tcW w:w="2003" w:type="dxa"/>
            <w:gridSpan w:val="3"/>
          </w:tcPr>
          <w:p w:rsidR="004C5FFC" w:rsidRDefault="004C5FFC" w:rsidP="009E3A41"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7C5E3B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สายบ้านทุ่งสว่าง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หมู่ที่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3 ถึง บ้าน</w:t>
            </w:r>
            <w:r w:rsidRPr="007C5E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านวย หมู่ที่ 5 </w:t>
            </w:r>
          </w:p>
        </w:tc>
        <w:tc>
          <w:tcPr>
            <w:tcW w:w="1386" w:type="dxa"/>
            <w:gridSpan w:val="2"/>
          </w:tcPr>
          <w:p w:rsidR="004C5FFC" w:rsidRPr="004E074A" w:rsidRDefault="004C5FFC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4C5FFC" w:rsidRPr="00E04F14" w:rsidRDefault="004C5FFC" w:rsidP="004C5FF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4C5FFC" w:rsidRPr="004E074A" w:rsidRDefault="004C5FFC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97" w:type="dxa"/>
            <w:gridSpan w:val="3"/>
          </w:tcPr>
          <w:p w:rsidR="004C5FFC" w:rsidRPr="004E074A" w:rsidRDefault="004C5FFC" w:rsidP="004C5FF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36024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4C5FFC" w:rsidRPr="00436024" w:rsidRDefault="004C5FFC" w:rsidP="004C5FF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4C5FFC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4C5FFC" w:rsidRPr="00E715AC" w:rsidRDefault="00456595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 w:rsidR="00991090">
              <w:rPr>
                <w:rFonts w:ascii="TH SarabunIT๙" w:eastAsia="Cordia New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003" w:type="dxa"/>
            <w:gridSpan w:val="3"/>
          </w:tcPr>
          <w:p w:rsidR="004C5FFC" w:rsidRDefault="004C5FFC" w:rsidP="009E3A41"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6E0288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สายบ้านอานวย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หมู่ที่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5 ถึง รอยต่อตำบลสระเยาว์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4C5FFC" w:rsidRPr="004E074A" w:rsidRDefault="004C5FFC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4C5FFC" w:rsidRPr="00E04F14" w:rsidRDefault="004C5FFC" w:rsidP="004C5FF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4C5FFC" w:rsidRPr="004E074A" w:rsidRDefault="004C5FFC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97" w:type="dxa"/>
            <w:gridSpan w:val="3"/>
          </w:tcPr>
          <w:p w:rsidR="004C5FFC" w:rsidRPr="004E074A" w:rsidRDefault="004C5FFC" w:rsidP="004C5FF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4C5FFC" w:rsidRDefault="004C5FFC" w:rsidP="004C5FFC">
            <w:pPr>
              <w:jc w:val="center"/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4C5FFC" w:rsidRPr="004E074A" w:rsidRDefault="004C5FFC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4C5FFC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4C5FFC" w:rsidRPr="00850E02" w:rsidRDefault="0045659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4</w:t>
            </w:r>
            <w:r w:rsidR="00991090"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2003" w:type="dxa"/>
            <w:gridSpan w:val="3"/>
          </w:tcPr>
          <w:p w:rsidR="004C5FFC" w:rsidRPr="00850E02" w:rsidRDefault="004C5FFC" w:rsidP="00185259">
            <w:pPr>
              <w:rPr>
                <w:szCs w:val="24"/>
              </w:rPr>
            </w:pP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 xml:space="preserve">ซ่อมสร้างทางพารา </w:t>
            </w:r>
            <w:r w:rsidRPr="00850E02">
              <w:rPr>
                <w:rFonts w:ascii="TH SarabunIT๙" w:eastAsia="Cordia New" w:hAnsi="TH SarabunIT๙" w:cs="TH SarabunIT๙"/>
                <w:szCs w:val="24"/>
              </w:rPr>
              <w:t xml:space="preserve">AC </w:t>
            </w: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สายบ้านโพนทอง หมู่ที่ 9 ถึง บ้าน</w:t>
            </w:r>
            <w:r w:rsidR="00185259"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สะพุง</w:t>
            </w: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 xml:space="preserve"> หมู่ที่ </w:t>
            </w:r>
            <w:r w:rsidR="00185259"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1</w:t>
            </w: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140B77" w:rsidRPr="00850E02" w:rsidRDefault="004C5FFC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>เพื่อให้</w:t>
            </w:r>
          </w:p>
          <w:p w:rsidR="004C5FFC" w:rsidRPr="00850E02" w:rsidRDefault="004C5FFC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ประชาชนมีถนนสัญจรไปมาสะดวก </w:t>
            </w:r>
          </w:p>
          <w:p w:rsidR="004C5FFC" w:rsidRPr="00850E02" w:rsidRDefault="004C5FFC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886" w:type="dxa"/>
            <w:gridSpan w:val="3"/>
          </w:tcPr>
          <w:p w:rsidR="004C5FFC" w:rsidRPr="00850E02" w:rsidRDefault="004C5FFC" w:rsidP="005B2A65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 xml:space="preserve">ซ่อมสร้างผิวทางพารา </w:t>
            </w:r>
            <w:r w:rsidRPr="00850E02">
              <w:rPr>
                <w:rFonts w:ascii="TH SarabunIT๙" w:eastAsia="Cordia New" w:hAnsi="TH SarabunIT๙" w:cs="TH SarabunIT๙"/>
                <w:szCs w:val="24"/>
              </w:rPr>
              <w:t xml:space="preserve">AC  </w:t>
            </w: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กว้าง5 เมตร ยาว 235 เมตร หนาเฉลี่ย 0.04 เมตร</w:t>
            </w:r>
          </w:p>
        </w:tc>
        <w:tc>
          <w:tcPr>
            <w:tcW w:w="1297" w:type="dxa"/>
            <w:gridSpan w:val="3"/>
          </w:tcPr>
          <w:p w:rsidR="004C5FFC" w:rsidRPr="00850E02" w:rsidRDefault="004C5FFC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 xml:space="preserve">  </w:t>
            </w: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498</w:t>
            </w: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>,000</w:t>
            </w:r>
          </w:p>
          <w:p w:rsidR="004C5FFC" w:rsidRPr="00850E02" w:rsidRDefault="004C5FFC" w:rsidP="004C5FF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 w:hint="cs"/>
                <w:szCs w:val="24"/>
                <w:cs/>
              </w:rPr>
              <w:t>อบต.</w:t>
            </w:r>
          </w:p>
        </w:tc>
        <w:tc>
          <w:tcPr>
            <w:tcW w:w="1133" w:type="dxa"/>
            <w:gridSpan w:val="3"/>
            <w:vAlign w:val="center"/>
          </w:tcPr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985" w:type="dxa"/>
            <w:gridSpan w:val="2"/>
          </w:tcPr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</w:rPr>
              <w:t>-</w:t>
            </w:r>
          </w:p>
        </w:tc>
        <w:tc>
          <w:tcPr>
            <w:tcW w:w="1660" w:type="dxa"/>
            <w:gridSpan w:val="4"/>
          </w:tcPr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4C5FFC" w:rsidRPr="00850E02" w:rsidRDefault="004C5FFC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850E02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ประชาชนได้รับความสะดวกในการเดินทาง</w:t>
            </w:r>
          </w:p>
        </w:tc>
      </w:tr>
      <w:tr w:rsidR="009E3A41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03" w:type="dxa"/>
            <w:gridSpan w:val="3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86" w:type="dxa"/>
            <w:gridSpan w:val="3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70" w:type="dxa"/>
            <w:gridSpan w:val="11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0" w:type="dxa"/>
            <w:gridSpan w:val="4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67" w:type="dxa"/>
            <w:gridSpan w:val="3"/>
            <w:vMerge w:val="restart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</w:tr>
      <w:tr w:rsidR="009E3A41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  <w:vMerge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03" w:type="dxa"/>
            <w:gridSpan w:val="3"/>
            <w:vMerge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  <w:vMerge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  <w:vMerge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7" w:type="dxa"/>
            <w:gridSpan w:val="2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2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3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0" w:type="dxa"/>
            <w:gridSpan w:val="4"/>
            <w:vMerge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7" w:type="dxa"/>
            <w:gridSpan w:val="3"/>
            <w:vMerge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9E3A41" w:rsidRPr="004E074A" w:rsidTr="00850E02">
        <w:trPr>
          <w:gridAfter w:val="4"/>
          <w:wAfter w:w="1944" w:type="dxa"/>
          <w:trHeight w:val="1942"/>
          <w:jc w:val="center"/>
        </w:trPr>
        <w:tc>
          <w:tcPr>
            <w:tcW w:w="468" w:type="dxa"/>
            <w:gridSpan w:val="3"/>
          </w:tcPr>
          <w:p w:rsidR="009E3A41" w:rsidRPr="004E074A" w:rsidRDefault="00456595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 w:rsidR="00991090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03" w:type="dxa"/>
            <w:gridSpan w:val="3"/>
          </w:tcPr>
          <w:p w:rsidR="00EE5362" w:rsidRDefault="00185259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ปรับปรุงถนนลงหินคลุกสายบ้านจอก หมู่ที่ 2 ถึง เขตรอย</w:t>
            </w:r>
            <w:r w:rsidR="0060285A">
              <w:rPr>
                <w:rFonts w:ascii="TH SarabunIT๙" w:eastAsia="Cordia New" w:hAnsi="TH SarabunIT๙" w:cs="TH SarabunIT๙" w:hint="cs"/>
                <w:sz w:val="28"/>
                <w:cs/>
              </w:rPr>
              <w:t>ต่อ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ตำบล</w:t>
            </w:r>
            <w:r w:rsidR="0060285A">
              <w:rPr>
                <w:rFonts w:ascii="TH SarabunIT๙" w:eastAsia="Cordia New" w:hAnsi="TH SarabunIT๙" w:cs="TH SarabunIT๙" w:hint="cs"/>
                <w:sz w:val="28"/>
                <w:cs/>
              </w:rPr>
              <w:t>พรมสวัสดิ์</w:t>
            </w:r>
          </w:p>
          <w:p w:rsidR="009E3A41" w:rsidRPr="00E04F14" w:rsidRDefault="009E3A41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86" w:type="dxa"/>
            <w:gridSpan w:val="2"/>
          </w:tcPr>
          <w:p w:rsidR="009E3A41" w:rsidRPr="004E074A" w:rsidRDefault="009E3A41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9E3A41" w:rsidRPr="004E074A" w:rsidRDefault="0060285A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ปรับปรุงถนนลงหินคลุ</w:t>
            </w:r>
            <w:r w:rsidR="000C5425">
              <w:rPr>
                <w:rFonts w:ascii="TH SarabunIT๙" w:eastAsia="Cordia New" w:hAnsi="TH SarabunIT๙" w:cs="TH SarabunIT๙" w:hint="cs"/>
                <w:sz w:val="28"/>
                <w:cs/>
              </w:rPr>
              <w:t>ก</w:t>
            </w:r>
            <w:r w:rsidR="00220D8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>กว้าง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9E3A41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 ยาว </w:t>
            </w:r>
            <w:r w:rsidR="000C5425">
              <w:rPr>
                <w:rFonts w:ascii="TH SarabunIT๙" w:eastAsia="Cordia New" w:hAnsi="TH SarabunIT๙" w:cs="TH SarabunIT๙" w:hint="cs"/>
                <w:sz w:val="28"/>
                <w:cs/>
              </w:rPr>
              <w:t>1,140 เมตร หนาเฉลี่ย 0.</w:t>
            </w:r>
            <w:r w:rsidR="005167E9">
              <w:rPr>
                <w:rFonts w:ascii="TH SarabunIT๙" w:eastAsia="Cordia New" w:hAnsi="TH SarabunIT๙" w:cs="TH SarabunIT๙" w:hint="cs"/>
                <w:sz w:val="28"/>
                <w:cs/>
              </w:rPr>
              <w:t>10</w:t>
            </w:r>
            <w:r w:rsidR="00153027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1373" w:type="dxa"/>
            <w:gridSpan w:val="4"/>
            <w:vAlign w:val="center"/>
          </w:tcPr>
          <w:p w:rsidR="009E3A41" w:rsidRPr="004E074A" w:rsidRDefault="009E3A41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</w:tcPr>
          <w:p w:rsidR="009E3A41" w:rsidRPr="004E074A" w:rsidRDefault="009E3A41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0C5425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0C5425" w:rsidRPr="00E715AC" w:rsidRDefault="0099109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2003" w:type="dxa"/>
            <w:gridSpan w:val="3"/>
          </w:tcPr>
          <w:p w:rsidR="000C5425" w:rsidRPr="00E04F14" w:rsidRDefault="000C5425" w:rsidP="00EE536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ลงหินคลุกสายบ้านสะพุง หมู่ที่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ถึง 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บ้านนาเจริญ หมู่ที่ 13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0C5425" w:rsidRPr="004E074A" w:rsidRDefault="000C5425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0C5425" w:rsidRPr="00E04F14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ปรับปรุงถนนลงหินคลุก กว้าง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 ยาว 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850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 หนาเฉลี่ย 0.</w:t>
            </w:r>
            <w:r w:rsidR="005167E9">
              <w:rPr>
                <w:rFonts w:ascii="TH SarabunIT๙" w:eastAsia="Cordia New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</w:t>
            </w:r>
          </w:p>
          <w:p w:rsidR="000C5425" w:rsidRPr="004E074A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0C5425" w:rsidRPr="004E074A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0C5425" w:rsidRPr="004E074A" w:rsidRDefault="000C5425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0C5425" w:rsidRPr="00436024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0C5425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0C5425" w:rsidRPr="00E715AC" w:rsidRDefault="0099109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2003" w:type="dxa"/>
            <w:gridSpan w:val="3"/>
          </w:tcPr>
          <w:p w:rsidR="000C5425" w:rsidRPr="00E04F14" w:rsidRDefault="000C5425" w:rsidP="009E4C3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</w:t>
            </w:r>
            <w:r w:rsidR="00EE5362">
              <w:rPr>
                <w:rFonts w:ascii="TH SarabunIT๙" w:eastAsia="Cordia New" w:hAnsi="TH SarabunIT๙" w:cs="TH SarabunIT๙" w:hint="cs"/>
                <w:sz w:val="28"/>
                <w:cs/>
              </w:rPr>
              <w:t>ลงหินคลุกสายบ้าน</w:t>
            </w:r>
            <w:r w:rsidR="009E4C34">
              <w:rPr>
                <w:rFonts w:ascii="TH SarabunIT๙" w:eastAsia="Cordia New" w:hAnsi="TH SarabunIT๙" w:cs="TH SarabunIT๙" w:hint="cs"/>
                <w:sz w:val="28"/>
                <w:cs/>
              </w:rPr>
              <w:t>สะพุง</w:t>
            </w:r>
            <w:r w:rsidR="00A57A29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หมู่ที่ 1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ถึง</w:t>
            </w:r>
            <w:r w:rsidR="00DC20F6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="009E4C3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บ้านปละ หมู่ที่ 4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0C5425" w:rsidRPr="004E074A" w:rsidRDefault="000C5425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2886" w:type="dxa"/>
            <w:gridSpan w:val="3"/>
          </w:tcPr>
          <w:p w:rsidR="000C5425" w:rsidRPr="00E04F14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ปรับปรุงถนนลงหินคลุก กว้าง</w:t>
            </w:r>
            <w:r w:rsidR="00E05A7D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 ยาว </w:t>
            </w:r>
            <w:r w:rsidR="003A6E7D">
              <w:rPr>
                <w:rFonts w:ascii="TH SarabunIT๙" w:eastAsia="Cordia New" w:hAnsi="TH SarabunIT๙" w:cs="TH SarabunIT๙" w:hint="cs"/>
                <w:sz w:val="28"/>
                <w:cs/>
              </w:rPr>
              <w:t>235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 หนาเฉลี่ย 0.</w:t>
            </w:r>
            <w:r w:rsidR="003A6E7D">
              <w:rPr>
                <w:rFonts w:ascii="TH SarabunIT๙" w:eastAsia="Cordia New" w:hAnsi="TH SarabunIT๙" w:cs="TH SarabunIT๙" w:hint="cs"/>
                <w:sz w:val="28"/>
                <w:cs/>
              </w:rPr>
              <w:t>04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</w:t>
            </w:r>
          </w:p>
          <w:p w:rsidR="000C5425" w:rsidRPr="004E074A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0C5425" w:rsidRPr="004E074A" w:rsidRDefault="000C5425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73" w:type="dxa"/>
            <w:gridSpan w:val="4"/>
          </w:tcPr>
          <w:p w:rsidR="000C5425" w:rsidRPr="004E074A" w:rsidRDefault="000C5425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0C5425" w:rsidRDefault="000C5425" w:rsidP="005B2A65">
            <w:pPr>
              <w:jc w:val="center"/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0" w:type="dxa"/>
            <w:gridSpan w:val="4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167" w:type="dxa"/>
            <w:gridSpan w:val="3"/>
            <w:vAlign w:val="center"/>
          </w:tcPr>
          <w:p w:rsidR="000C5425" w:rsidRPr="004E074A" w:rsidRDefault="000C5425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9E4C34" w:rsidRPr="004E074A" w:rsidTr="00850E02">
        <w:trPr>
          <w:gridAfter w:val="4"/>
          <w:wAfter w:w="1944" w:type="dxa"/>
          <w:trHeight w:val="360"/>
          <w:jc w:val="center"/>
        </w:trPr>
        <w:tc>
          <w:tcPr>
            <w:tcW w:w="468" w:type="dxa"/>
            <w:gridSpan w:val="3"/>
          </w:tcPr>
          <w:p w:rsidR="009E4C34" w:rsidRDefault="0099109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003" w:type="dxa"/>
            <w:gridSpan w:val="3"/>
          </w:tcPr>
          <w:p w:rsidR="009E4C34" w:rsidRDefault="009E4C34" w:rsidP="005B2A65"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6E0288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สายบ้านโพนทอง หมู่ที่ 9 ถึง บ้าน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สะพุง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386" w:type="dxa"/>
            <w:gridSpan w:val="2"/>
          </w:tcPr>
          <w:p w:rsidR="009E4C34" w:rsidRDefault="009E4C3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>เพื่อให้</w:t>
            </w:r>
          </w:p>
          <w:p w:rsidR="009E4C34" w:rsidRPr="00AA747E" w:rsidRDefault="009E4C3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ประชาชนมีถนนสัญจรไปมาสะดวก </w:t>
            </w:r>
          </w:p>
          <w:p w:rsidR="009E4C34" w:rsidRPr="00AA747E" w:rsidRDefault="009E4C34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886" w:type="dxa"/>
            <w:gridSpan w:val="3"/>
          </w:tcPr>
          <w:p w:rsidR="009E4C34" w:rsidRPr="00E04F14" w:rsidRDefault="009E4C34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  <w:p w:rsidR="009E4C34" w:rsidRPr="00AA747E" w:rsidRDefault="009E4C34" w:rsidP="005B2A6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73" w:type="dxa"/>
            <w:gridSpan w:val="4"/>
          </w:tcPr>
          <w:p w:rsidR="009E4C34" w:rsidRDefault="009E4C3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36024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 w:rsidRPr="00436024"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36024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9E4C34" w:rsidRPr="00436024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อบต.</w:t>
            </w:r>
          </w:p>
        </w:tc>
        <w:tc>
          <w:tcPr>
            <w:tcW w:w="1057" w:type="dxa"/>
            <w:gridSpan w:val="2"/>
            <w:vAlign w:val="center"/>
          </w:tcPr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985" w:type="dxa"/>
            <w:gridSpan w:val="2"/>
          </w:tcPr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55" w:type="dxa"/>
            <w:gridSpan w:val="3"/>
            <w:vAlign w:val="center"/>
          </w:tcPr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660" w:type="dxa"/>
            <w:gridSpan w:val="4"/>
          </w:tcPr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167" w:type="dxa"/>
            <w:gridSpan w:val="3"/>
          </w:tcPr>
          <w:p w:rsidR="009E4C34" w:rsidRPr="004E074A" w:rsidRDefault="009E4C3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</w:tbl>
    <w:p w:rsidR="00FE0264" w:rsidRDefault="00FE0264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0C5425" w:rsidRDefault="000C542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0C5425" w:rsidRDefault="000C542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0C5425" w:rsidRDefault="000C542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0C5425" w:rsidRDefault="000C542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2195"/>
        <w:gridCol w:w="1519"/>
        <w:gridCol w:w="3162"/>
        <w:gridCol w:w="1504"/>
        <w:gridCol w:w="1158"/>
        <w:gridCol w:w="1079"/>
        <w:gridCol w:w="1156"/>
        <w:gridCol w:w="1819"/>
        <w:gridCol w:w="1279"/>
      </w:tblGrid>
      <w:tr w:rsidR="003A6E7D" w:rsidRPr="004E074A" w:rsidTr="00A21E93">
        <w:trPr>
          <w:trHeight w:val="360"/>
          <w:jc w:val="center"/>
        </w:trPr>
        <w:tc>
          <w:tcPr>
            <w:tcW w:w="512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95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19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62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897" w:type="dxa"/>
            <w:gridSpan w:val="4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819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279" w:type="dxa"/>
            <w:vMerge w:val="restart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</w:tr>
      <w:tr w:rsidR="003A6E7D" w:rsidRPr="004E074A" w:rsidTr="00A21E93">
        <w:trPr>
          <w:trHeight w:val="360"/>
          <w:jc w:val="center"/>
        </w:trPr>
        <w:tc>
          <w:tcPr>
            <w:tcW w:w="512" w:type="dxa"/>
            <w:vMerge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95" w:type="dxa"/>
            <w:vMerge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9" w:type="dxa"/>
            <w:vMerge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162" w:type="dxa"/>
            <w:vMerge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4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8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9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6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819" w:type="dxa"/>
            <w:vMerge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9" w:type="dxa"/>
            <w:vMerge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A6E7D" w:rsidRPr="004E074A" w:rsidTr="00061D43">
        <w:trPr>
          <w:trHeight w:val="1381"/>
          <w:jc w:val="center"/>
        </w:trPr>
        <w:tc>
          <w:tcPr>
            <w:tcW w:w="512" w:type="dxa"/>
          </w:tcPr>
          <w:p w:rsidR="003A6E7D" w:rsidRPr="004E074A" w:rsidRDefault="00AC1CD2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2195" w:type="dxa"/>
          </w:tcPr>
          <w:p w:rsidR="003A6E7D" w:rsidRDefault="003A6E7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</w:t>
            </w:r>
            <w:r w:rsidR="00DF6098">
              <w:rPr>
                <w:rFonts w:ascii="TH SarabunIT๙" w:eastAsia="Cordia New" w:hAnsi="TH SarabunIT๙" w:cs="TH SarabunIT๙" w:hint="cs"/>
                <w:sz w:val="28"/>
                <w:cs/>
              </w:rPr>
              <w:t>ลงหินคลุกสายบ้านอานวย หมู่ที่ 5</w:t>
            </w:r>
            <w:r w:rsidR="00061D4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ถึง เขตรอยต่อ</w:t>
            </w:r>
            <w:r w:rsidR="00DF6098">
              <w:rPr>
                <w:rFonts w:ascii="TH SarabunIT๙" w:eastAsia="Cordia New" w:hAnsi="TH SarabunIT๙" w:cs="TH SarabunIT๙" w:hint="cs"/>
                <w:sz w:val="28"/>
                <w:cs/>
              </w:rPr>
              <w:t>เทศบาลศรีรัตนะ</w:t>
            </w:r>
          </w:p>
          <w:p w:rsidR="003A6E7D" w:rsidRPr="00E04F14" w:rsidRDefault="003A6E7D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9" w:type="dxa"/>
          </w:tcPr>
          <w:p w:rsidR="003A6E7D" w:rsidRPr="004E074A" w:rsidRDefault="003A6E7D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3162" w:type="dxa"/>
          </w:tcPr>
          <w:p w:rsidR="003A6E7D" w:rsidRPr="00E04F14" w:rsidRDefault="003A6E7D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ปรับปรุงถนนลงหินคลุก กว้าง</w:t>
            </w:r>
            <w:r w:rsidR="00DF609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 เมตร ยาว 1</w:t>
            </w:r>
            <w:r w:rsidR="00DF6098">
              <w:rPr>
                <w:rFonts w:ascii="TH SarabunIT๙" w:eastAsia="Cordia New" w:hAnsi="TH SarabunIT๙" w:cs="TH SarabunIT๙" w:hint="cs"/>
                <w:sz w:val="28"/>
                <w:cs/>
              </w:rPr>
              <w:t>,000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เมตรหนาเฉลี่ย 0.10 เมตร</w:t>
            </w:r>
          </w:p>
          <w:p w:rsidR="003A6E7D" w:rsidRPr="004E074A" w:rsidRDefault="003A6E7D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3A6E7D" w:rsidRPr="004E074A" w:rsidRDefault="003A6E7D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4" w:type="dxa"/>
            <w:vAlign w:val="center"/>
          </w:tcPr>
          <w:p w:rsidR="003A6E7D" w:rsidRPr="004E074A" w:rsidRDefault="003A6E7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 w:rsidR="00DF6098">
              <w:rPr>
                <w:rFonts w:ascii="TH SarabunIT๙" w:eastAsia="Cordia New" w:hAnsi="TH SarabunIT๙" w:cs="TH SarabunIT๙" w:hint="cs"/>
                <w:sz w:val="28"/>
                <w:cs/>
              </w:rPr>
              <w:t>34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58" w:type="dxa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79" w:type="dxa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56" w:type="dxa"/>
            <w:vAlign w:val="center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819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279" w:type="dxa"/>
          </w:tcPr>
          <w:p w:rsidR="003A6E7D" w:rsidRPr="004E074A" w:rsidRDefault="003A6E7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A21E93" w:rsidRPr="004E074A" w:rsidTr="00A21E93">
        <w:trPr>
          <w:trHeight w:val="360"/>
          <w:jc w:val="center"/>
        </w:trPr>
        <w:tc>
          <w:tcPr>
            <w:tcW w:w="512" w:type="dxa"/>
          </w:tcPr>
          <w:p w:rsidR="00A21E93" w:rsidRPr="00E715AC" w:rsidRDefault="00AC1CD2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2195" w:type="dxa"/>
          </w:tcPr>
          <w:p w:rsidR="00A21E93" w:rsidRDefault="00A21E93" w:rsidP="006848D3"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ซ่อมสร้างทางพารา </w:t>
            </w:r>
            <w:r w:rsidRPr="006E0288">
              <w:rPr>
                <w:rFonts w:ascii="TH SarabunIT๙" w:eastAsia="Cordia New" w:hAnsi="TH SarabunIT๙" w:cs="TH SarabunIT๙"/>
                <w:sz w:val="28"/>
              </w:rPr>
              <w:t xml:space="preserve">AC 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>สายบ้าน</w:t>
            </w:r>
            <w:r w:rsidR="006848D3">
              <w:rPr>
                <w:rFonts w:ascii="TH SarabunIT๙" w:eastAsia="Cordia New" w:hAnsi="TH SarabunIT๙" w:cs="TH SarabunIT๙" w:hint="cs"/>
                <w:sz w:val="28"/>
                <w:cs/>
              </w:rPr>
              <w:t>ไผ่งาม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</w:t>
            </w:r>
            <w:r w:rsidR="006848D3">
              <w:rPr>
                <w:rFonts w:ascii="TH SarabunIT๙" w:eastAsia="Cordia New" w:hAnsi="TH SarabunIT๙" w:cs="TH SarabunIT๙" w:hint="cs"/>
                <w:sz w:val="28"/>
                <w:cs/>
              </w:rPr>
              <w:t>ี่ 10</w:t>
            </w:r>
            <w:r w:rsidRPr="006E028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19" w:type="dxa"/>
          </w:tcPr>
          <w:p w:rsidR="00A21E93" w:rsidRDefault="00A21E9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>เพื่อให้</w:t>
            </w:r>
          </w:p>
          <w:p w:rsidR="00A21E93" w:rsidRPr="00AA747E" w:rsidRDefault="00A21E9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A747E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ประชาชนมีถนนสัญจรไปมาสะดวก </w:t>
            </w:r>
          </w:p>
          <w:p w:rsidR="00A21E93" w:rsidRPr="00AA747E" w:rsidRDefault="00A21E93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162" w:type="dxa"/>
          </w:tcPr>
          <w:p w:rsidR="00A21E93" w:rsidRPr="00C67975" w:rsidRDefault="00A21E93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ซ่อมสร้างผิวทางพารา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AC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กว้าง5 เมตร ยาว 235 เมตร หนาเฉลี่ย 0.04 เมตร</w:t>
            </w:r>
          </w:p>
        </w:tc>
        <w:tc>
          <w:tcPr>
            <w:tcW w:w="1504" w:type="dxa"/>
          </w:tcPr>
          <w:p w:rsidR="00A21E93" w:rsidRDefault="00A21E93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36024">
              <w:rPr>
                <w:rFonts w:ascii="TH SarabunIT๙" w:eastAsia="Cordia New" w:hAnsi="TH SarabunIT๙" w:cs="TH SarabunIT๙"/>
                <w:sz w:val="28"/>
                <w:cs/>
              </w:rPr>
              <w:t xml:space="preserve">  </w:t>
            </w:r>
            <w:r w:rsidRPr="00436024">
              <w:rPr>
                <w:rFonts w:ascii="TH SarabunIT๙" w:eastAsia="Cordia New" w:hAnsi="TH SarabunIT๙" w:cs="TH SarabunIT๙" w:hint="cs"/>
                <w:sz w:val="28"/>
                <w:cs/>
              </w:rPr>
              <w:t>498</w:t>
            </w:r>
            <w:r w:rsidRPr="00436024">
              <w:rPr>
                <w:rFonts w:ascii="TH SarabunIT๙" w:eastAsia="Cordia New" w:hAnsi="TH SarabunIT๙" w:cs="TH SarabunIT๙"/>
                <w:sz w:val="28"/>
                <w:cs/>
              </w:rPr>
              <w:t>,000</w:t>
            </w:r>
          </w:p>
          <w:p w:rsidR="00A21E93" w:rsidRPr="00436024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อบต.</w:t>
            </w:r>
          </w:p>
        </w:tc>
        <w:tc>
          <w:tcPr>
            <w:tcW w:w="1158" w:type="dxa"/>
            <w:vAlign w:val="center"/>
          </w:tcPr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079" w:type="dxa"/>
          </w:tcPr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156" w:type="dxa"/>
            <w:vAlign w:val="center"/>
          </w:tcPr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-</w:t>
            </w:r>
          </w:p>
        </w:tc>
        <w:tc>
          <w:tcPr>
            <w:tcW w:w="1819" w:type="dxa"/>
          </w:tcPr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จำนวนถนนที่เพิ่มขึ้น</w:t>
            </w:r>
          </w:p>
        </w:tc>
        <w:tc>
          <w:tcPr>
            <w:tcW w:w="1279" w:type="dxa"/>
          </w:tcPr>
          <w:p w:rsidR="00A21E93" w:rsidRPr="004E074A" w:rsidRDefault="00A21E93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FC5C20" w:rsidRPr="004E074A" w:rsidTr="005B2A65">
        <w:trPr>
          <w:trHeight w:val="360"/>
          <w:jc w:val="center"/>
        </w:trPr>
        <w:tc>
          <w:tcPr>
            <w:tcW w:w="512" w:type="dxa"/>
          </w:tcPr>
          <w:p w:rsidR="00FC5C20" w:rsidRDefault="00AC1CD2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2195" w:type="dxa"/>
          </w:tcPr>
          <w:p w:rsidR="00FC5C20" w:rsidRPr="004E074A" w:rsidRDefault="00FC5C20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ซ่อมแซมถนนลูกรังภายในตำบลสะพุง</w:t>
            </w:r>
          </w:p>
        </w:tc>
        <w:tc>
          <w:tcPr>
            <w:tcW w:w="1519" w:type="dxa"/>
          </w:tcPr>
          <w:p w:rsidR="00FC5C20" w:rsidRPr="004E074A" w:rsidRDefault="00FC5C20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เพื่อให้ประชาชนมีถนนสัญจรไปมาที่สะดวก</w:t>
            </w:r>
          </w:p>
        </w:tc>
        <w:tc>
          <w:tcPr>
            <w:tcW w:w="3162" w:type="dxa"/>
          </w:tcPr>
          <w:p w:rsidR="00FC5C20" w:rsidRPr="004E074A" w:rsidRDefault="00FC5C20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ซ่อมแซมถนนลูกรังภายในตำบล จำนวน 14 หมู่บ้าน</w:t>
            </w:r>
          </w:p>
          <w:p w:rsidR="00FC5C20" w:rsidRPr="004E074A" w:rsidRDefault="00FC5C20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FC5C20" w:rsidRPr="004E074A" w:rsidRDefault="00FC5C20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4" w:type="dxa"/>
            <w:vAlign w:val="center"/>
          </w:tcPr>
          <w:p w:rsidR="00FC5C20" w:rsidRPr="004E074A" w:rsidRDefault="00FC5C20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300,000</w:t>
            </w:r>
          </w:p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58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79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56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819" w:type="dxa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จำนวนถนนที่ได้รับการบำรุงรักษา</w:t>
            </w:r>
          </w:p>
        </w:tc>
        <w:tc>
          <w:tcPr>
            <w:tcW w:w="1279" w:type="dxa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  <w:tr w:rsidR="00FC5C20" w:rsidRPr="004E074A" w:rsidTr="00FC5C20">
        <w:trPr>
          <w:trHeight w:val="360"/>
          <w:jc w:val="center"/>
        </w:trPr>
        <w:tc>
          <w:tcPr>
            <w:tcW w:w="512" w:type="dxa"/>
          </w:tcPr>
          <w:p w:rsidR="00FC5C20" w:rsidRDefault="00AC1CD2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2195" w:type="dxa"/>
          </w:tcPr>
          <w:p w:rsidR="00FC5C20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ติดตั้งลูกระนาดบนถนน</w:t>
            </w: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บ้านจีเนียว หมู่ที่ 8 จำนวน  2 จุด</w:t>
            </w:r>
          </w:p>
          <w:p w:rsidR="00FC5C20" w:rsidRDefault="00FC5C20" w:rsidP="00FC5C20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(โครงการลำดับที่ </w:t>
            </w:r>
            <w:r>
              <w:rPr>
                <w:rFonts w:ascii="TH SarabunIT๙" w:eastAsia="Cordia New" w:hAnsi="TH SarabunIT๙" w:cs="TH SarabunIT๙"/>
                <w:szCs w:val="24"/>
              </w:rPr>
              <w:t>13</w:t>
            </w: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หมู่ที่</w:t>
            </w:r>
            <w:r>
              <w:rPr>
                <w:rFonts w:ascii="TH SarabunIT๙" w:eastAsia="Cordia New" w:hAnsi="TH SarabunIT๙" w:cs="TH SarabunIT๙"/>
                <w:szCs w:val="24"/>
              </w:rPr>
              <w:t>8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519" w:type="dxa"/>
          </w:tcPr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เพื่อระบายน้ำ ป้องกันน้ำท่วมขัง</w:t>
            </w:r>
          </w:p>
          <w:p w:rsidR="00FC5C20" w:rsidRPr="004E074A" w:rsidRDefault="00FC5C20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162" w:type="dxa"/>
          </w:tcPr>
          <w:p w:rsidR="00FC5C20" w:rsidRPr="004E074A" w:rsidRDefault="00FC5C20" w:rsidP="00FC5C20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ติดตั้งลูกระนาดบนถนน</w:t>
            </w:r>
          </w:p>
          <w:p w:rsidR="00FC5C20" w:rsidRPr="004E074A" w:rsidRDefault="00FC5C20" w:rsidP="00FC5C20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ช่วงที่ 1 จำนวน 1 จุด </w:t>
            </w:r>
          </w:p>
          <w:p w:rsidR="00FC5C20" w:rsidRPr="004E074A" w:rsidRDefault="00FC5C20" w:rsidP="00FC5C20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</w:t>
            </w:r>
          </w:p>
          <w:p w:rsidR="00FC5C20" w:rsidRPr="004E074A" w:rsidRDefault="00FC5C20" w:rsidP="00FC5C20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:rsidR="00FC5C20" w:rsidRPr="004E074A" w:rsidRDefault="00FC5C20" w:rsidP="00FC5C20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ช่วงที่ 2 จำนวน 1 จุด </w:t>
            </w:r>
          </w:p>
          <w:p w:rsidR="00FC5C20" w:rsidRPr="004E074A" w:rsidRDefault="00FC5C20" w:rsidP="00C6797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</w:t>
            </w:r>
          </w:p>
        </w:tc>
        <w:tc>
          <w:tcPr>
            <w:tcW w:w="1504" w:type="dxa"/>
          </w:tcPr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อบต.</w:t>
            </w: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20,000.-</w:t>
            </w:r>
          </w:p>
          <w:p w:rsidR="00FC5C20" w:rsidRPr="004E074A" w:rsidRDefault="00FC5C20" w:rsidP="00FC5C2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อบต.</w:t>
            </w:r>
          </w:p>
        </w:tc>
        <w:tc>
          <w:tcPr>
            <w:tcW w:w="1158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9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6" w:type="dxa"/>
            <w:vAlign w:val="center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19" w:type="dxa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เพิ่มลูกระนาดบนถนน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เพิ่มขึ้น</w:t>
            </w:r>
          </w:p>
        </w:tc>
        <w:tc>
          <w:tcPr>
            <w:tcW w:w="1279" w:type="dxa"/>
          </w:tcPr>
          <w:p w:rsidR="00FC5C20" w:rsidRPr="004E074A" w:rsidRDefault="00FC5C2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ประชาชนได้รับความสะดวกในการเดินทาง</w:t>
            </w:r>
          </w:p>
        </w:tc>
      </w:tr>
    </w:tbl>
    <w:p w:rsidR="000C5425" w:rsidRDefault="000C542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6848D3" w:rsidRDefault="006848D3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6848D3" w:rsidRDefault="006848D3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6848D3" w:rsidRDefault="006848D3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6848D3" w:rsidRDefault="006848D3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7975" w:rsidRDefault="00C67975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20427A" w:rsidRDefault="0020427A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50D3D" w:rsidRPr="004E074A" w:rsidRDefault="00C50D3D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>1. ยุทธศาสตร์การพัฒนาโครงสร้างพื้นฐาน ทรัพยากรธรรมชาติและสิ่งแวดล้อม</w:t>
      </w:r>
    </w:p>
    <w:p w:rsidR="00845BE1" w:rsidRPr="004E074A" w:rsidRDefault="005D767E" w:rsidP="00845BE1">
      <w:pPr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4E074A">
        <w:rPr>
          <w:rFonts w:ascii="TH SarabunIT๙" w:hAnsi="TH SarabunIT๙" w:cs="TH SarabunIT๙"/>
          <w:b/>
          <w:bCs/>
          <w:sz w:val="28"/>
          <w:cs/>
        </w:rPr>
        <w:tab/>
        <w:t>๑.๒  แนวทางการพัฒนา</w:t>
      </w:r>
      <w:r w:rsidR="00845BE1" w:rsidRPr="004E074A">
        <w:rPr>
          <w:rFonts w:ascii="TH SarabunIT๙" w:hAnsi="TH SarabunIT๙" w:cs="TH SarabunIT๙"/>
          <w:b/>
          <w:bCs/>
          <w:sz w:val="28"/>
          <w:cs/>
        </w:rPr>
        <w:t xml:space="preserve"> ระบบสาธารณูปโภค สาธารณูปการ และการบริหารจัดการน้ำแบบบูรณาการ</w:t>
      </w:r>
      <w:r w:rsidR="00CA58F3" w:rsidRPr="004E074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845BE1" w:rsidRPr="004E074A">
        <w:rPr>
          <w:rFonts w:ascii="TH SarabunIT๙" w:hAnsi="TH SarabunIT๙" w:cs="TH SarabunIT๙"/>
          <w:b/>
          <w:bCs/>
          <w:sz w:val="28"/>
          <w:cs/>
        </w:rPr>
        <w:t>เพื่อป้องกันปัญหาน้ำท่วม และการขาดแคลนน้ำอุปโภคบริโภค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1871"/>
        <w:gridCol w:w="1599"/>
        <w:gridCol w:w="2738"/>
        <w:gridCol w:w="1352"/>
        <w:gridCol w:w="1127"/>
        <w:gridCol w:w="1108"/>
        <w:gridCol w:w="1177"/>
        <w:gridCol w:w="1470"/>
        <w:gridCol w:w="1158"/>
        <w:gridCol w:w="1335"/>
      </w:tblGrid>
      <w:tr w:rsidR="00266323" w:rsidRPr="004E074A" w:rsidTr="0069260C">
        <w:trPr>
          <w:trHeight w:val="360"/>
          <w:jc w:val="center"/>
        </w:trPr>
        <w:tc>
          <w:tcPr>
            <w:tcW w:w="448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99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38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764" w:type="dxa"/>
            <w:gridSpan w:val="4"/>
          </w:tcPr>
          <w:p w:rsidR="00266323" w:rsidRPr="004E074A" w:rsidRDefault="00445550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70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58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335" w:type="dxa"/>
            <w:vMerge w:val="restart"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DC6426" w:rsidRPr="004E074A" w:rsidTr="00266323">
        <w:trPr>
          <w:trHeight w:val="487"/>
          <w:jc w:val="center"/>
        </w:trPr>
        <w:tc>
          <w:tcPr>
            <w:tcW w:w="448" w:type="dxa"/>
            <w:vMerge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71" w:type="dxa"/>
            <w:vMerge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99" w:type="dxa"/>
            <w:vMerge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738" w:type="dxa"/>
            <w:vMerge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</w:tcPr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7" w:type="dxa"/>
          </w:tcPr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8" w:type="dxa"/>
          </w:tcPr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7" w:type="dxa"/>
          </w:tcPr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266323" w:rsidRPr="004E074A" w:rsidRDefault="00266323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70" w:type="dxa"/>
            <w:vMerge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58" w:type="dxa"/>
            <w:vMerge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35" w:type="dxa"/>
            <w:vMerge/>
            <w:vAlign w:val="center"/>
          </w:tcPr>
          <w:p w:rsidR="00266323" w:rsidRPr="004E074A" w:rsidRDefault="00266323" w:rsidP="004961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DC6426" w:rsidRPr="004E074A" w:rsidTr="00266323">
        <w:trPr>
          <w:trHeight w:val="360"/>
          <w:jc w:val="center"/>
        </w:trPr>
        <w:tc>
          <w:tcPr>
            <w:tcW w:w="448" w:type="dxa"/>
          </w:tcPr>
          <w:p w:rsidR="00445550" w:rsidRPr="004E074A" w:rsidRDefault="00445550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๑</w:t>
            </w:r>
          </w:p>
        </w:tc>
        <w:tc>
          <w:tcPr>
            <w:tcW w:w="1871" w:type="dxa"/>
          </w:tcPr>
          <w:p w:rsidR="00445550" w:rsidRPr="004E074A" w:rsidRDefault="00445550" w:rsidP="005E467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ขยายเขตไฟฟ้าเพื่อแสงสว่างระบบอัตโนมัติภายในหมู่บ้าน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(สายดับ)</w:t>
            </w:r>
          </w:p>
          <w:p w:rsidR="00445550" w:rsidRPr="004E074A" w:rsidRDefault="00445550" w:rsidP="005E467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จากสามแยก คลองส่งน้ำระวี –หลังวัดบ้านสะพุง</w:t>
            </w:r>
          </w:p>
          <w:p w:rsidR="00445550" w:rsidRPr="004E074A" w:rsidRDefault="00445550" w:rsidP="005E467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2 จากบ้านนายสมหมาย เชื้อสาย – บ้านนายชู พลขันธ์ </w:t>
            </w:r>
          </w:p>
          <w:p w:rsidR="00BE6104" w:rsidRDefault="00445550" w:rsidP="009D5EB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3 จากสะพานข้ามคลองระวี บ้านนางมน หอมจันทร์-ป้ายทางเข้าหมู่บ้าน</w:t>
            </w:r>
          </w:p>
          <w:p w:rsidR="00445550" w:rsidRPr="004E074A" w:rsidRDefault="00445550" w:rsidP="009D5EB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สะพุง </w:t>
            </w:r>
          </w:p>
          <w:p w:rsidR="00445550" w:rsidRPr="004E074A" w:rsidRDefault="00445550" w:rsidP="004762D1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2 หมู่ที่ 1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)</w:t>
            </w:r>
          </w:p>
        </w:tc>
        <w:tc>
          <w:tcPr>
            <w:tcW w:w="1599" w:type="dxa"/>
          </w:tcPr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เพื่อให้ประชาชนมีไฟฟ้าสว่างทั่วถึงภายในหมู่บ้าน</w:t>
            </w:r>
          </w:p>
        </w:tc>
        <w:tc>
          <w:tcPr>
            <w:tcW w:w="2738" w:type="dxa"/>
            <w:tcBorders>
              <w:bottom w:val="single" w:sz="4" w:space="0" w:color="auto"/>
            </w:tcBorders>
          </w:tcPr>
          <w:p w:rsidR="00445550" w:rsidRPr="004E074A" w:rsidRDefault="00445550" w:rsidP="0001501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เพื่อแสงสว่างระบบอัตโนมัติภายในหมู่บ้าน(สายดับ)</w:t>
            </w:r>
          </w:p>
          <w:p w:rsidR="00445550" w:rsidRPr="004E074A" w:rsidRDefault="00445550" w:rsidP="009A2F3A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จากสามแยก คลองส่งน้ำระวี –หลังวัดบ้านสะพุง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ยาว 400 เมตร</w:t>
            </w:r>
          </w:p>
          <w:p w:rsidR="00445550" w:rsidRPr="004E074A" w:rsidRDefault="00445550" w:rsidP="00320E08">
            <w:pPr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E610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2 จากบ้านนายสมหมาย เชื้อสาย – บ้านนายชู พลขันธ์ ยาว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200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เมตร</w:t>
            </w:r>
          </w:p>
          <w:p w:rsidR="00445550" w:rsidRPr="004E074A" w:rsidRDefault="00445550" w:rsidP="009D5EB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3 จากสะพานข้ามคลองระวี บ้านนางมน หอมจันทร์-ป้ายทางเข้าหมู่บ้านสะพุง </w:t>
            </w:r>
          </w:p>
          <w:p w:rsidR="00445550" w:rsidRPr="004E074A" w:rsidRDefault="00445550" w:rsidP="00320E08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</w:tcPr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40,000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.-</w:t>
            </w: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445550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2A4144" w:rsidRPr="004E074A" w:rsidRDefault="002A4144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2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0,000.-</w:t>
            </w: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445550" w:rsidRPr="004E074A" w:rsidRDefault="00445550" w:rsidP="002A4144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42,000.-</w:t>
            </w:r>
          </w:p>
          <w:p w:rsidR="00445550" w:rsidRPr="004E074A" w:rsidRDefault="00445550" w:rsidP="009A2F3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27" w:type="dxa"/>
          </w:tcPr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08" w:type="dxa"/>
          </w:tcPr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</w:tcPr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</w:tcPr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158" w:type="dxa"/>
          </w:tcPr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35" w:type="dxa"/>
          </w:tcPr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DC6426" w:rsidRPr="004E074A" w:rsidTr="00266323">
        <w:trPr>
          <w:trHeight w:val="360"/>
          <w:jc w:val="center"/>
        </w:trPr>
        <w:tc>
          <w:tcPr>
            <w:tcW w:w="448" w:type="dxa"/>
          </w:tcPr>
          <w:p w:rsidR="00445550" w:rsidRPr="004E074A" w:rsidRDefault="00445550" w:rsidP="004961D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1871" w:type="dxa"/>
          </w:tcPr>
          <w:p w:rsidR="00445550" w:rsidRPr="004E074A" w:rsidRDefault="00445550" w:rsidP="00C64156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ขยายเขตไฟฟ้าเพื่อแสงสว่างระบบอัตโนมัติภายในหมู่บ้าน(สายดับ)จากแยกทางหลวง หมายเลข 221-สี่แยกไป โรงเรียนศรีรัตนวิทยา บริเวณแปลงเกษตรนายพล ขันทอง  </w:t>
            </w:r>
          </w:p>
        </w:tc>
        <w:tc>
          <w:tcPr>
            <w:tcW w:w="1599" w:type="dxa"/>
          </w:tcPr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เพื่อให้ประชาชนมีไฟฟ้าแสงสว่างภายในหมู่บ้าน</w:t>
            </w:r>
          </w:p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82638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738" w:type="dxa"/>
            <w:tcBorders>
              <w:bottom w:val="single" w:sz="4" w:space="0" w:color="auto"/>
            </w:tcBorders>
          </w:tcPr>
          <w:p w:rsidR="00445550" w:rsidRPr="004E074A" w:rsidRDefault="00445550" w:rsidP="00866ACD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</w:t>
            </w:r>
          </w:p>
          <w:p w:rsidR="00445550" w:rsidRPr="004E074A" w:rsidRDefault="00445550" w:rsidP="00866ACD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220 เมตร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ระบบอัตโนมัติภายในหมู่บ้าน (สายดับ)</w:t>
            </w:r>
          </w:p>
          <w:p w:rsidR="00445550" w:rsidRPr="004E074A" w:rsidRDefault="00445550" w:rsidP="00866ACD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445550" w:rsidRPr="004E074A" w:rsidRDefault="00445550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22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445550" w:rsidRPr="004E074A" w:rsidRDefault="00445550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445550" w:rsidRPr="004E074A" w:rsidRDefault="00445550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445550" w:rsidRPr="004E074A" w:rsidRDefault="00445550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B5DA4" w:rsidRDefault="007B5DA4" w:rsidP="008A2A6F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347D5" w:rsidRDefault="007347D5" w:rsidP="008A2A6F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347D5" w:rsidRDefault="007347D5" w:rsidP="008A2A6F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347D5" w:rsidRPr="004E074A" w:rsidRDefault="007347D5" w:rsidP="008A2A6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27" w:type="dxa"/>
          </w:tcPr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08" w:type="dxa"/>
          </w:tcPr>
          <w:p w:rsidR="00445550" w:rsidRPr="004E074A" w:rsidRDefault="00445550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</w:tcPr>
          <w:p w:rsidR="00445550" w:rsidRPr="004E074A" w:rsidRDefault="00445550" w:rsidP="00BB1F9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</w:tcPr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445550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  <w:p w:rsidR="00A966C3" w:rsidRDefault="00A966C3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Default="00A966C3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966C3" w:rsidRPr="004E074A" w:rsidRDefault="00A966C3" w:rsidP="0004413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58" w:type="dxa"/>
          </w:tcPr>
          <w:p w:rsidR="00445550" w:rsidRPr="004E074A" w:rsidRDefault="00445550" w:rsidP="00DD379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35" w:type="dxa"/>
          </w:tcPr>
          <w:p w:rsidR="00445550" w:rsidRPr="004E074A" w:rsidRDefault="00445550" w:rsidP="002572F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445550" w:rsidRPr="004E074A" w:rsidRDefault="00445550" w:rsidP="002572F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445550" w:rsidRPr="004E074A" w:rsidRDefault="00445550" w:rsidP="002572FB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445550" w:rsidRPr="004E074A" w:rsidRDefault="00445550" w:rsidP="002572F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7C62DB" w:rsidRPr="004E074A" w:rsidTr="0069260C">
        <w:trPr>
          <w:trHeight w:val="360"/>
          <w:jc w:val="center"/>
        </w:trPr>
        <w:tc>
          <w:tcPr>
            <w:tcW w:w="448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99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38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764" w:type="dxa"/>
            <w:gridSpan w:val="4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70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158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335" w:type="dxa"/>
            <w:vMerge w:val="restart"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DC6426" w:rsidRPr="004E074A" w:rsidTr="00266323">
        <w:trPr>
          <w:trHeight w:val="360"/>
          <w:jc w:val="center"/>
        </w:trPr>
        <w:tc>
          <w:tcPr>
            <w:tcW w:w="448" w:type="dxa"/>
            <w:vMerge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71" w:type="dxa"/>
            <w:vMerge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99" w:type="dxa"/>
            <w:vMerge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738" w:type="dxa"/>
            <w:vMerge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7" w:type="dxa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8" w:type="dxa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7" w:type="dxa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70" w:type="dxa"/>
            <w:vMerge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58" w:type="dxa"/>
            <w:vMerge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35" w:type="dxa"/>
            <w:vMerge/>
            <w:vAlign w:val="center"/>
          </w:tcPr>
          <w:p w:rsidR="007C62DB" w:rsidRPr="004E074A" w:rsidRDefault="007C62DB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DC6426" w:rsidRPr="004E074A" w:rsidTr="00032CD8">
        <w:trPr>
          <w:trHeight w:val="1669"/>
          <w:jc w:val="center"/>
        </w:trPr>
        <w:tc>
          <w:tcPr>
            <w:tcW w:w="448" w:type="dxa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</w:t>
            </w:r>
          </w:p>
        </w:tc>
        <w:tc>
          <w:tcPr>
            <w:tcW w:w="1871" w:type="dxa"/>
          </w:tcPr>
          <w:p w:rsidR="007C62DB" w:rsidRPr="004E074A" w:rsidRDefault="007C62DB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  <w:r w:rsidR="00017716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  <w:p w:rsidR="00DC6426" w:rsidRDefault="007C62DB" w:rsidP="00DC6426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(</w:t>
            </w:r>
            <w:r w:rsidR="00DC6426">
              <w:rPr>
                <w:rFonts w:ascii="TH SarabunIT๙" w:eastAsia="Cordia New" w:hAnsi="TH SarabunIT๙" w:cs="TH SarabunIT๙"/>
                <w:szCs w:val="24"/>
                <w:cs/>
              </w:rPr>
              <w:t>หมู่ท</w:t>
            </w:r>
            <w:r w:rsidR="00DC6426">
              <w:rPr>
                <w:rFonts w:ascii="TH SarabunIT๙" w:eastAsia="Cordia New" w:hAnsi="TH SarabunIT๙" w:cs="TH SarabunIT๙" w:hint="cs"/>
                <w:szCs w:val="24"/>
                <w:cs/>
              </w:rPr>
              <w:t>ี่1,2,3,</w:t>
            </w:r>
            <w:r w:rsidR="00DC6426">
              <w:rPr>
                <w:rFonts w:ascii="TH SarabunIT๙" w:eastAsia="Cordia New" w:hAnsi="TH SarabunIT๙" w:cs="TH SarabunIT๙" w:hint="cs"/>
                <w:sz w:val="28"/>
                <w:cs/>
              </w:rPr>
              <w:t>4,</w:t>
            </w:r>
            <w:r w:rsidR="004B5CCD">
              <w:rPr>
                <w:rFonts w:ascii="TH SarabunIT๙" w:eastAsia="Cordia New" w:hAnsi="TH SarabunIT๙" w:cs="TH SarabunIT๙" w:hint="cs"/>
                <w:sz w:val="28"/>
                <w:cs/>
              </w:rPr>
              <w:t>6,</w:t>
            </w:r>
            <w:r w:rsidR="00DC6426">
              <w:rPr>
                <w:rFonts w:ascii="TH SarabunIT๙" w:eastAsia="Cordia New" w:hAnsi="TH SarabunIT๙" w:cs="TH SarabunIT๙" w:hint="cs"/>
                <w:sz w:val="28"/>
                <w:cs/>
              </w:rPr>
              <w:t>8,9,</w:t>
            </w:r>
          </w:p>
          <w:p w:rsidR="007C62DB" w:rsidRPr="004E074A" w:rsidRDefault="00DC6426" w:rsidP="00DC6426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10,11,12,</w:t>
            </w:r>
            <w:r w:rsidR="006D21D1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6D21D1">
              <w:rPr>
                <w:rFonts w:ascii="TH SarabunIT๙" w:eastAsia="Cordia New" w:hAnsi="TH SarabunIT๙" w:cs="TH SarabunIT๙" w:hint="cs"/>
                <w:sz w:val="28"/>
                <w:cs/>
              </w:rPr>
              <w:t>,14</w:t>
            </w:r>
            <w:r w:rsidR="007C62DB"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)</w:t>
            </w:r>
          </w:p>
        </w:tc>
        <w:tc>
          <w:tcPr>
            <w:tcW w:w="1599" w:type="dxa"/>
          </w:tcPr>
          <w:p w:rsidR="007C62DB" w:rsidRPr="004E074A" w:rsidRDefault="007C62DB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2738" w:type="dxa"/>
            <w:tcBorders>
              <w:bottom w:val="single" w:sz="4" w:space="0" w:color="auto"/>
            </w:tcBorders>
          </w:tcPr>
          <w:p w:rsidR="007C62DB" w:rsidRPr="004E074A" w:rsidRDefault="005545F9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เพื่อการเกษตร</w:t>
            </w:r>
          </w:p>
          <w:p w:rsidR="005545F9" w:rsidRDefault="005545F9" w:rsidP="00A539C5">
            <w:pPr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  <w:p w:rsidR="007C62DB" w:rsidRPr="004E074A" w:rsidRDefault="007C62DB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7C62DB" w:rsidRPr="004E074A" w:rsidRDefault="00A34837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="00C40FF1">
              <w:rPr>
                <w:rFonts w:ascii="TH SarabunIT๙" w:eastAsia="Cordia New" w:hAnsi="TH SarabunIT๙" w:cs="TH SarabunIT๙" w:hint="cs"/>
                <w:sz w:val="28"/>
                <w:cs/>
              </w:rPr>
              <w:t>0</w:t>
            </w:r>
            <w:r w:rsidR="007C62DB" w:rsidRPr="004E074A">
              <w:rPr>
                <w:rFonts w:ascii="TH SarabunIT๙" w:eastAsia="Cordia New" w:hAnsi="TH SarabunIT๙" w:cs="TH SarabunIT๙"/>
                <w:sz w:val="28"/>
                <w:cs/>
              </w:rPr>
              <w:t>0,๐๐๐.-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2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08" w:type="dxa"/>
            <w:vAlign w:val="center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158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35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DC6426" w:rsidRPr="004E074A" w:rsidTr="0069260C">
        <w:trPr>
          <w:trHeight w:val="1669"/>
          <w:jc w:val="center"/>
        </w:trPr>
        <w:tc>
          <w:tcPr>
            <w:tcW w:w="448" w:type="dxa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</w:p>
        </w:tc>
        <w:tc>
          <w:tcPr>
            <w:tcW w:w="1871" w:type="dxa"/>
          </w:tcPr>
          <w:p w:rsidR="007C62DB" w:rsidRPr="004E074A" w:rsidRDefault="007C62DB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ขยายเขตไฟฟ้าเพื่อแสงสว่างระบบอัตโนมัติภายในหมู่บ้าน</w:t>
            </w:r>
          </w:p>
          <w:p w:rsidR="007C62DB" w:rsidRPr="004E074A" w:rsidRDefault="007C62DB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(ลำดับที่ 1 หมู่ที่ 4 )</w:t>
            </w:r>
          </w:p>
        </w:tc>
        <w:tc>
          <w:tcPr>
            <w:tcW w:w="1599" w:type="dxa"/>
          </w:tcPr>
          <w:p w:rsidR="007C62DB" w:rsidRPr="004E074A" w:rsidRDefault="007C62DB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เพื่อให้ประชาชนมีไฟฟ้าสว่างทั่วถึงภายในหมู่บ้าน</w:t>
            </w:r>
          </w:p>
        </w:tc>
        <w:tc>
          <w:tcPr>
            <w:tcW w:w="2738" w:type="dxa"/>
            <w:tcBorders>
              <w:bottom w:val="nil"/>
            </w:tcBorders>
          </w:tcPr>
          <w:p w:rsidR="007C62DB" w:rsidRPr="004E074A" w:rsidRDefault="007C62DB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เพื่อแสงสว่างระบบอัตโนมัติภายในหมู่บ้านระยะทาง</w:t>
            </w:r>
          </w:p>
          <w:p w:rsidR="007C62DB" w:rsidRPr="004E074A" w:rsidRDefault="007C62DB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2,00๐ เมตร</w:t>
            </w:r>
          </w:p>
          <w:p w:rsidR="007C62DB" w:rsidRPr="004E074A" w:rsidRDefault="007C62DB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7C62DB" w:rsidRPr="004E074A" w:rsidRDefault="00732D2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40</w:t>
            </w:r>
            <w:r w:rsidR="007C62DB" w:rsidRPr="004E074A">
              <w:rPr>
                <w:rFonts w:ascii="TH SarabunIT๙" w:eastAsia="Cordia New" w:hAnsi="TH SarabunIT๙" w:cs="TH SarabunIT๙"/>
                <w:sz w:val="28"/>
              </w:rPr>
              <w:t>0</w:t>
            </w:r>
            <w:r w:rsidR="007C62DB" w:rsidRPr="004E074A">
              <w:rPr>
                <w:rFonts w:ascii="TH SarabunIT๙" w:eastAsia="Cordia New" w:hAnsi="TH SarabunIT๙" w:cs="TH SarabunIT๙"/>
                <w:sz w:val="28"/>
                <w:cs/>
              </w:rPr>
              <w:t>,0๐๐.-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2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08" w:type="dxa"/>
            <w:vAlign w:val="center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158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35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DC6426" w:rsidRPr="004E074A" w:rsidTr="0069260C">
        <w:trPr>
          <w:trHeight w:val="1669"/>
          <w:jc w:val="center"/>
        </w:trPr>
        <w:tc>
          <w:tcPr>
            <w:tcW w:w="448" w:type="dxa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1871" w:type="dxa"/>
          </w:tcPr>
          <w:p w:rsidR="007C62DB" w:rsidRPr="004E074A" w:rsidRDefault="007C62DB" w:rsidP="008D66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 เพื่อการเกษตร </w:t>
            </w:r>
          </w:p>
          <w:p w:rsidR="007C62DB" w:rsidRPr="004E074A" w:rsidRDefault="007C62DB" w:rsidP="008D66A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2 หมู่ที่ 5 )</w:t>
            </w:r>
          </w:p>
        </w:tc>
        <w:tc>
          <w:tcPr>
            <w:tcW w:w="1599" w:type="dxa"/>
          </w:tcPr>
          <w:p w:rsidR="007C62DB" w:rsidRPr="004E074A" w:rsidRDefault="007C62DB" w:rsidP="00AA549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2738" w:type="dxa"/>
            <w:tcBorders>
              <w:bottom w:val="single" w:sz="4" w:space="0" w:color="auto"/>
            </w:tcBorders>
          </w:tcPr>
          <w:p w:rsidR="007C62DB" w:rsidRPr="004E074A" w:rsidRDefault="007C62DB" w:rsidP="008D66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7C62DB" w:rsidRPr="004E074A" w:rsidRDefault="007C62DB" w:rsidP="008D66AA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 2,000  เมตร</w:t>
            </w:r>
          </w:p>
          <w:p w:rsidR="007C62DB" w:rsidRPr="004E074A" w:rsidRDefault="007C62DB" w:rsidP="008D66A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7C62DB" w:rsidRPr="004E074A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40,๐๐๐.-</w:t>
            </w:r>
          </w:p>
          <w:p w:rsidR="007C62DB" w:rsidRPr="004E074A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27" w:type="dxa"/>
            <w:vAlign w:val="center"/>
          </w:tcPr>
          <w:p w:rsidR="007C62DB" w:rsidRPr="004E074A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08" w:type="dxa"/>
            <w:vAlign w:val="center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158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35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DC6426" w:rsidRPr="004E074A" w:rsidTr="0069260C">
        <w:trPr>
          <w:trHeight w:val="1669"/>
          <w:jc w:val="center"/>
        </w:trPr>
        <w:tc>
          <w:tcPr>
            <w:tcW w:w="448" w:type="dxa"/>
          </w:tcPr>
          <w:p w:rsidR="007C62DB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6</w:t>
            </w:r>
          </w:p>
          <w:p w:rsidR="00670822" w:rsidRDefault="0067082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670822" w:rsidRDefault="0067082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670822" w:rsidRDefault="0067082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670822" w:rsidRPr="004E074A" w:rsidRDefault="0067082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871" w:type="dxa"/>
          </w:tcPr>
          <w:p w:rsidR="007C62DB" w:rsidRPr="004E074A" w:rsidRDefault="007C62DB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เพิ่มจำนวนหม้อแปลง 3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A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ไฟฟ้า 1 แห่ง</w:t>
            </w:r>
          </w:p>
          <w:p w:rsidR="007C62DB" w:rsidRPr="004E074A" w:rsidRDefault="007C62DB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1, 1 หมู่ที่ 5,6 )</w:t>
            </w:r>
          </w:p>
        </w:tc>
        <w:tc>
          <w:tcPr>
            <w:tcW w:w="1599" w:type="dxa"/>
          </w:tcPr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 เพื่อแสงสว่างทั่วถึง</w:t>
            </w:r>
          </w:p>
        </w:tc>
        <w:tc>
          <w:tcPr>
            <w:tcW w:w="2738" w:type="dxa"/>
          </w:tcPr>
          <w:p w:rsidR="007C62DB" w:rsidRPr="004E074A" w:rsidRDefault="007C62DB" w:rsidP="00B0004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เพิ่มจำนวนหม้อแปลง 3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A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ไฟฟ้า2 แห่ง </w:t>
            </w:r>
          </w:p>
          <w:p w:rsidR="007C62DB" w:rsidRPr="004E074A" w:rsidRDefault="007C62DB" w:rsidP="00B0004B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7C62DB" w:rsidRPr="004E074A" w:rsidRDefault="007C62DB" w:rsidP="00B0004B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7C62DB" w:rsidRPr="004E074A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140,000.-</w:t>
            </w:r>
          </w:p>
          <w:p w:rsidR="007C62DB" w:rsidRPr="004E074A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127" w:type="dxa"/>
            <w:vAlign w:val="center"/>
          </w:tcPr>
          <w:p w:rsidR="007C62DB" w:rsidRDefault="007C62DB" w:rsidP="008D66A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F635A4" w:rsidRPr="004E074A" w:rsidRDefault="00F635A4" w:rsidP="008D66A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08" w:type="dxa"/>
            <w:vAlign w:val="center"/>
          </w:tcPr>
          <w:p w:rsidR="007C62DB" w:rsidRPr="004E074A" w:rsidRDefault="007C62DB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177" w:type="dxa"/>
            <w:vAlign w:val="center"/>
          </w:tcPr>
          <w:p w:rsidR="007C62DB" w:rsidRPr="004E074A" w:rsidRDefault="007C62DB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470" w:type="dxa"/>
          </w:tcPr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มีไฟฟ้าแสงสว่างเพิ่มขึ้น</w:t>
            </w:r>
          </w:p>
        </w:tc>
        <w:tc>
          <w:tcPr>
            <w:tcW w:w="1158" w:type="dxa"/>
          </w:tcPr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ประชาชนมีไฟฟ้าแสงสว่างทั่วถึง</w:t>
            </w:r>
          </w:p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35" w:type="dxa"/>
          </w:tcPr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กองช่าง/การไฟฟ้าส่วนภูมิภาค</w:t>
            </w:r>
          </w:p>
          <w:p w:rsidR="007C62DB" w:rsidRPr="004E074A" w:rsidRDefault="007C62DB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</w:tc>
      </w:tr>
    </w:tbl>
    <w:p w:rsidR="00F37801" w:rsidRPr="004E074A" w:rsidRDefault="00F37801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7C62DB" w:rsidRPr="004E074A" w:rsidRDefault="007C62DB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7C62DB" w:rsidRPr="004E074A" w:rsidRDefault="007C62DB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7C62DB" w:rsidRPr="004E074A" w:rsidRDefault="007C62DB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E4049A" w:rsidRPr="004E074A" w:rsidRDefault="00E4049A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AA00F2" w:rsidRPr="004E074A" w:rsidRDefault="0064177B" w:rsidP="00022972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"/>
        <w:gridCol w:w="203"/>
        <w:gridCol w:w="266"/>
        <w:gridCol w:w="1492"/>
        <w:gridCol w:w="14"/>
        <w:gridCol w:w="238"/>
        <w:gridCol w:w="1250"/>
        <w:gridCol w:w="12"/>
        <w:gridCol w:w="327"/>
        <w:gridCol w:w="2314"/>
        <w:gridCol w:w="382"/>
        <w:gridCol w:w="9"/>
        <w:gridCol w:w="961"/>
        <w:gridCol w:w="285"/>
        <w:gridCol w:w="774"/>
        <w:gridCol w:w="198"/>
        <w:gridCol w:w="13"/>
        <w:gridCol w:w="785"/>
        <w:gridCol w:w="187"/>
        <w:gridCol w:w="9"/>
        <w:gridCol w:w="865"/>
        <w:gridCol w:w="170"/>
        <w:gridCol w:w="11"/>
        <w:gridCol w:w="1421"/>
        <w:gridCol w:w="244"/>
        <w:gridCol w:w="1322"/>
        <w:gridCol w:w="44"/>
        <w:gridCol w:w="1283"/>
      </w:tblGrid>
      <w:tr w:rsidR="00890F0F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 w:val="restart"/>
            <w:vAlign w:val="center"/>
          </w:tcPr>
          <w:p w:rsidR="00890F0F" w:rsidRPr="004F01E1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F01E1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4" w:type="dxa"/>
            <w:gridSpan w:val="3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89" w:type="dxa"/>
            <w:gridSpan w:val="3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96" w:type="dxa"/>
            <w:gridSpan w:val="2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267" w:type="dxa"/>
            <w:gridSpan w:val="12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5" w:type="dxa"/>
            <w:gridSpan w:val="2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322" w:type="dxa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327" w:type="dxa"/>
            <w:gridSpan w:val="2"/>
            <w:vMerge w:val="restart"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890F0F" w:rsidRPr="004E074A" w:rsidTr="00323CD7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i/>
                <w:iCs/>
                <w:sz w:val="28"/>
                <w:cs/>
              </w:rPr>
            </w:pPr>
          </w:p>
        </w:tc>
        <w:tc>
          <w:tcPr>
            <w:tcW w:w="1744" w:type="dxa"/>
            <w:gridSpan w:val="3"/>
            <w:vMerge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89" w:type="dxa"/>
            <w:gridSpan w:val="3"/>
            <w:vMerge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96" w:type="dxa"/>
            <w:gridSpan w:val="2"/>
            <w:vMerge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</w:tcPr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3"/>
          </w:tcPr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1" w:type="dxa"/>
            <w:gridSpan w:val="3"/>
          </w:tcPr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6" w:type="dxa"/>
            <w:gridSpan w:val="3"/>
          </w:tcPr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890F0F" w:rsidRPr="004E074A" w:rsidRDefault="00890F0F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5" w:type="dxa"/>
            <w:gridSpan w:val="2"/>
            <w:vMerge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2" w:type="dxa"/>
            <w:vMerge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7" w:type="dxa"/>
            <w:gridSpan w:val="2"/>
            <w:vMerge/>
            <w:vAlign w:val="center"/>
          </w:tcPr>
          <w:p w:rsidR="00890F0F" w:rsidRPr="004E074A" w:rsidRDefault="00890F0F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61E52" w:rsidRPr="004E074A" w:rsidTr="00323CD7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F01E1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F01E1">
              <w:rPr>
                <w:rFonts w:ascii="TH SarabunIT๙" w:eastAsia="Cordia New" w:hAnsi="TH SarabunIT๙" w:cs="TH SarabunIT๙"/>
                <w:sz w:val="28"/>
                <w:cs/>
              </w:rPr>
              <w:t>7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 เพื่อการเกษตร 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1จากคลองส่งน้ำ-แปลงเกษตรนางผิว ไม่หวั่น </w:t>
            </w:r>
          </w:p>
          <w:p w:rsidR="00161E52" w:rsidRPr="004E074A" w:rsidRDefault="00161E52" w:rsidP="008919F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2 จากแปลงเกษตรนายสุพรรณ ร่วมทรัพย์-แปลงเกษตรนางพิมพ์ เนาวรัตน์  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ลำดับที่ 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>1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หมู่ที่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 11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จากคลองส่งน้ำ- แปลงเกษตรนางผิว ไม่หวั่น ยาว 320 เมตร</w:t>
            </w: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8919F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-ช่วงที่ 2 จากแปลงเกษตรนายสุพรรณ ร่วมทรัพย์-แปลงเกษตรนางพิมพ์ เนาวรัตน์ ยาว 420 เมตร 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200,๐๐๐.-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300,000-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85" w:type="dxa"/>
            <w:gridSpan w:val="3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1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มีไฟฟ้าการเกษตร เพิ่มขึ้น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1327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161E52" w:rsidRPr="004E074A" w:rsidTr="00323CD7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i/>
                <w:i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i/>
                <w:iCs/>
                <w:sz w:val="28"/>
                <w:cs/>
              </w:rPr>
              <w:t>8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ขยายเขตไฟฟ้าเพื่อแสงสว่างภายในหมู่บ้าน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(สายไฟดับ)</w:t>
            </w:r>
          </w:p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3 หมู่ที่ 8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เพื่อให้ประชาชนมีไฟฟ้าแสงสว่างภายในหมู่บ้าน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100 เมตร (สายไฟดับ)</w:t>
            </w: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75,๐๐๐.-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85" w:type="dxa"/>
            <w:gridSpan w:val="3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1" w:type="dxa"/>
            <w:gridSpan w:val="3"/>
            <w:vAlign w:val="center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27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161E52" w:rsidRPr="004E074A" w:rsidTr="00323CD7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i/>
                <w:i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i/>
                <w:iCs/>
                <w:sz w:val="28"/>
                <w:cs/>
              </w:rPr>
              <w:t>9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ขยายเขตไฟฟ้าเพื่อแสงสว่างระบบอัตโนมัติภายในหมู่บ้าน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(สายดับ)</w:t>
            </w:r>
          </w:p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(ลำดับที่ 1 หมู่ที่ 9)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เพื่อให้ประชาชนมีไฟฟ้าเพื่อแสงสว่างทั่วถึงภายในหมู่บ้าน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ระบบอัตโนมัติภายในหมู่บ้าน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(สายดับ)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450 เมตร</w:t>
            </w: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  <w:vAlign w:val="center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200,๐๐๐.-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22341" w:rsidRPr="004E074A" w:rsidRDefault="00522341" w:rsidP="00513841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522341" w:rsidRPr="004E074A" w:rsidRDefault="00522341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22341" w:rsidRDefault="00522341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7326DD" w:rsidRPr="004E074A" w:rsidRDefault="007326DD" w:rsidP="0004262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85" w:type="dxa"/>
            <w:gridSpan w:val="3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51384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81" w:type="dxa"/>
            <w:gridSpan w:val="3"/>
            <w:vAlign w:val="center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6" w:type="dxa"/>
            <w:gridSpan w:val="3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27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4" w:type="dxa"/>
            <w:gridSpan w:val="3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89" w:type="dxa"/>
            <w:gridSpan w:val="3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96" w:type="dxa"/>
            <w:gridSpan w:val="2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267" w:type="dxa"/>
            <w:gridSpan w:val="12"/>
          </w:tcPr>
          <w:p w:rsidR="00161E52" w:rsidRPr="004E074A" w:rsidRDefault="00560A8D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65" w:type="dxa"/>
            <w:gridSpan w:val="2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322" w:type="dxa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327" w:type="dxa"/>
            <w:gridSpan w:val="2"/>
            <w:vMerge w:val="restart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744" w:type="dxa"/>
            <w:gridSpan w:val="3"/>
            <w:vMerge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89" w:type="dxa"/>
            <w:gridSpan w:val="3"/>
            <w:vMerge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96" w:type="dxa"/>
            <w:gridSpan w:val="2"/>
            <w:vMerge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2" w:type="dxa"/>
            <w:gridSpan w:val="2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5" w:type="dxa"/>
            <w:gridSpan w:val="4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65" w:type="dxa"/>
            <w:gridSpan w:val="2"/>
            <w:vMerge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2" w:type="dxa"/>
            <w:vMerge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7" w:type="dxa"/>
            <w:gridSpan w:val="2"/>
            <w:vMerge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10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จากรพสต.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สะพุง-แปลงเกษตร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นายณัฐพล หอมทรง </w:t>
            </w:r>
          </w:p>
          <w:p w:rsidR="00161E52" w:rsidRPr="004E074A" w:rsidRDefault="00161E52" w:rsidP="00514DC3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2 จากแปลง</w:t>
            </w:r>
            <w:r w:rsidRPr="004E074A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เกษตรนายนายทอน ทิตย์รักษา-แปลง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เกษตรนายบุญชู คำพรม</w:t>
            </w: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(ลำดับที่1หมู่ที่8หมู่ที่11 )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1 ระยะทาง 1,200 เมตร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-ช่วงที่ 2 ระยะทาง 200 เมตร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300,๐๐๐.-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50,000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gridSpan w:val="2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4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มีไฟฟ้าการเกษตร เพิ่มขึ้น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1327" w:type="dxa"/>
            <w:gridSpan w:val="2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11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เพิ่มจำนวนหม้อแปลง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3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A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ไฟฟ้า 1 แห่ง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="009C42DF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1,หมู่ที่</w:t>
            </w:r>
            <w:r w:rsidR="009C42DF">
              <w:rPr>
                <w:rFonts w:ascii="TH SarabunIT๙" w:eastAsia="Cordia New" w:hAnsi="TH SarabunIT๙" w:cs="TH SarabunIT๙" w:hint="cs"/>
                <w:szCs w:val="24"/>
                <w:cs/>
              </w:rPr>
              <w:t>5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,12 )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เพื่อให้ประชาชนมีไฟฟ้าเพื่อแสงสว่างทั่วถึง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จำนวนหม้อแปลงไฟฟ้า 3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A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ไฟฟ้า 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 แห่ง</w:t>
            </w:r>
          </w:p>
          <w:p w:rsidR="00161E52" w:rsidRPr="004E074A" w:rsidRDefault="00161E52" w:rsidP="00A539C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  <w:vAlign w:val="center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150,๐๐๐.-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gridSpan w:val="2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4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A539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มีไฟฟ้าแสงสว่างเพิ่มมากขึ้น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ประชาชนมีไฟฟ้าแสงสว่างทั่วถึง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27" w:type="dxa"/>
            <w:gridSpan w:val="2"/>
          </w:tcPr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กองช่าง/การไฟฟ้าส่วนภูมิภาค</w:t>
            </w:r>
          </w:p>
          <w:p w:rsidR="00161E52" w:rsidRPr="004E074A" w:rsidRDefault="00161E5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12</w:t>
            </w:r>
          </w:p>
        </w:tc>
        <w:tc>
          <w:tcPr>
            <w:tcW w:w="1744" w:type="dxa"/>
            <w:gridSpan w:val="3"/>
          </w:tcPr>
          <w:p w:rsidR="00161E52" w:rsidRPr="004E074A" w:rsidRDefault="00161E52" w:rsidP="000C38E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161E52" w:rsidRPr="004E074A" w:rsidRDefault="00161E52" w:rsidP="000C38E2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4 หมู่ที่</w:t>
            </w:r>
            <w:r w:rsidRPr="004E074A">
              <w:rPr>
                <w:rFonts w:ascii="TH SarabunIT๙" w:eastAsia="Cordia New" w:hAnsi="TH SarabunIT๙" w:cs="TH SarabunIT๙"/>
                <w:szCs w:val="24"/>
              </w:rPr>
              <w:t xml:space="preserve"> 7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589" w:type="dxa"/>
            <w:gridSpan w:val="3"/>
          </w:tcPr>
          <w:p w:rsidR="00161E52" w:rsidRPr="004E074A" w:rsidRDefault="00161E52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2696" w:type="dxa"/>
            <w:gridSpan w:val="2"/>
          </w:tcPr>
          <w:p w:rsidR="00161E52" w:rsidRPr="004E074A" w:rsidRDefault="00161E5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161E52" w:rsidRPr="004E074A" w:rsidRDefault="00161E5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2๐๐ เมตร</w:t>
            </w:r>
          </w:p>
          <w:p w:rsidR="00161E52" w:rsidRPr="004E074A" w:rsidRDefault="00161E52" w:rsidP="007756E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gridSpan w:val="3"/>
            <w:vAlign w:val="center"/>
          </w:tcPr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75,๐๐๐.-</w:t>
            </w:r>
          </w:p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72" w:type="dxa"/>
            <w:gridSpan w:val="2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</w:tcPr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55" w:type="dxa"/>
            <w:gridSpan w:val="4"/>
          </w:tcPr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61E52" w:rsidRPr="004E074A" w:rsidRDefault="00161E52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มีไฟฟ้าการเกษตร เพิ่มขึ้น</w:t>
            </w:r>
          </w:p>
        </w:tc>
        <w:tc>
          <w:tcPr>
            <w:tcW w:w="1322" w:type="dxa"/>
            <w:vAlign w:val="center"/>
          </w:tcPr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ประชาชนมีไฟฟ้าใช้เพื่อการเกษตร สร้างอาชีพเสริม เพิ่มรายได้</w:t>
            </w:r>
          </w:p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7" w:type="dxa"/>
            <w:gridSpan w:val="2"/>
            <w:vAlign w:val="center"/>
          </w:tcPr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161E52" w:rsidRPr="004E074A" w:rsidRDefault="00161E5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161E5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161E52" w:rsidRPr="004E074A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13</w:t>
            </w:r>
          </w:p>
        </w:tc>
        <w:tc>
          <w:tcPr>
            <w:tcW w:w="1744" w:type="dxa"/>
            <w:gridSpan w:val="3"/>
          </w:tcPr>
          <w:p w:rsidR="00161E52" w:rsidRPr="00C64156" w:rsidRDefault="00161E52" w:rsidP="00F81BA9">
            <w:pPr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ขยายเขตไฟฟ้าเพื่อแสงสว่างระบบอัตโนมัติภายในหมู่บ้าน</w:t>
            </w:r>
          </w:p>
          <w:p w:rsidR="00161E52" w:rsidRPr="00C64156" w:rsidRDefault="00161E52" w:rsidP="00F81BA9">
            <w:pPr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(ลำดับที่ 6 หมู่ที่ 7 )</w:t>
            </w:r>
          </w:p>
        </w:tc>
        <w:tc>
          <w:tcPr>
            <w:tcW w:w="1589" w:type="dxa"/>
            <w:gridSpan w:val="3"/>
          </w:tcPr>
          <w:p w:rsidR="00161E52" w:rsidRPr="00C64156" w:rsidRDefault="00161E52" w:rsidP="00F81BA9">
            <w:pPr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เพื่อให้ประชาชนมีไฟฟ้าเพื่อแสงสว่างทั่วถึงภายในหมู่บ้าน</w:t>
            </w:r>
          </w:p>
        </w:tc>
        <w:tc>
          <w:tcPr>
            <w:tcW w:w="2696" w:type="dxa"/>
            <w:gridSpan w:val="2"/>
          </w:tcPr>
          <w:p w:rsidR="00161E52" w:rsidRPr="00C64156" w:rsidRDefault="00161E52" w:rsidP="00F81BA9">
            <w:pPr>
              <w:jc w:val="thaiDistribute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ขยายเขตไฟฟ้า เพื่อแสงสว่าง</w:t>
            </w:r>
          </w:p>
          <w:p w:rsidR="00161E52" w:rsidRPr="00C64156" w:rsidRDefault="00161E52" w:rsidP="00F81BA9">
            <w:pPr>
              <w:jc w:val="thaiDistribute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ระบบอัตโนมัติภายในหมู่บ้าน</w:t>
            </w:r>
          </w:p>
          <w:p w:rsidR="00161E52" w:rsidRPr="00C64156" w:rsidRDefault="00161E52" w:rsidP="00F81BA9">
            <w:pPr>
              <w:jc w:val="thaiDistribute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ระยะทาง 450 เมตร</w:t>
            </w:r>
          </w:p>
          <w:p w:rsidR="00393FF6" w:rsidRPr="00C64156" w:rsidRDefault="00393FF6" w:rsidP="00393FF6">
            <w:pPr>
              <w:jc w:val="both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255" w:type="dxa"/>
            <w:gridSpan w:val="3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350,๐๐๐.-</w:t>
            </w:r>
          </w:p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อบต.</w:t>
            </w:r>
          </w:p>
        </w:tc>
        <w:tc>
          <w:tcPr>
            <w:tcW w:w="972" w:type="dxa"/>
            <w:gridSpan w:val="2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-</w:t>
            </w:r>
          </w:p>
          <w:p w:rsidR="00195AD0" w:rsidRPr="00C64156" w:rsidRDefault="00195AD0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</w:p>
          <w:p w:rsidR="00195AD0" w:rsidRPr="00C64156" w:rsidRDefault="00195AD0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</w:p>
          <w:p w:rsidR="00195AD0" w:rsidRPr="00C64156" w:rsidRDefault="00195AD0" w:rsidP="004254BC">
            <w:pPr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985" w:type="dxa"/>
            <w:gridSpan w:val="3"/>
            <w:vAlign w:val="center"/>
          </w:tcPr>
          <w:p w:rsidR="00161E52" w:rsidRPr="00C64156" w:rsidRDefault="00161E52" w:rsidP="0069260C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-</w:t>
            </w:r>
          </w:p>
        </w:tc>
        <w:tc>
          <w:tcPr>
            <w:tcW w:w="1055" w:type="dxa"/>
            <w:gridSpan w:val="4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-</w:t>
            </w:r>
          </w:p>
        </w:tc>
        <w:tc>
          <w:tcPr>
            <w:tcW w:w="1665" w:type="dxa"/>
            <w:gridSpan w:val="2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มีไฟฟ้าสว่าง</w:t>
            </w:r>
          </w:p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ในหมู่บ้าน เพิ่มมากขึ้น</w:t>
            </w:r>
          </w:p>
        </w:tc>
        <w:tc>
          <w:tcPr>
            <w:tcW w:w="1322" w:type="dxa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27" w:type="dxa"/>
            <w:gridSpan w:val="2"/>
            <w:vAlign w:val="center"/>
          </w:tcPr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กองช่าง/</w:t>
            </w:r>
          </w:p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การไฟฟ้าส่วนภูมิภาค</w:t>
            </w:r>
          </w:p>
          <w:p w:rsidR="00161E52" w:rsidRPr="00C64156" w:rsidRDefault="00161E52" w:rsidP="00F81BA9">
            <w:pPr>
              <w:jc w:val="center"/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 w:val="22"/>
                <w:szCs w:val="22"/>
                <w:cs/>
              </w:rPr>
              <w:t>อ.ศรีรัตนะ</w:t>
            </w:r>
          </w:p>
        </w:tc>
      </w:tr>
      <w:tr w:rsidR="004F7A9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4" w:type="dxa"/>
            <w:gridSpan w:val="3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89" w:type="dxa"/>
            <w:gridSpan w:val="3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05" w:type="dxa"/>
            <w:gridSpan w:val="3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247" w:type="dxa"/>
            <w:gridSpan w:val="10"/>
          </w:tcPr>
          <w:p w:rsidR="004F7A92" w:rsidRPr="004E074A" w:rsidRDefault="00560A8D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76" w:type="dxa"/>
            <w:gridSpan w:val="3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322" w:type="dxa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327" w:type="dxa"/>
            <w:gridSpan w:val="2"/>
            <w:vMerge w:val="restart"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4F7A9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  <w:vMerge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744" w:type="dxa"/>
            <w:gridSpan w:val="3"/>
            <w:vMerge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89" w:type="dxa"/>
            <w:gridSpan w:val="3"/>
            <w:vMerge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705" w:type="dxa"/>
            <w:gridSpan w:val="3"/>
            <w:vMerge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46" w:type="dxa"/>
            <w:gridSpan w:val="2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2" w:type="dxa"/>
            <w:gridSpan w:val="2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5" w:type="dxa"/>
            <w:gridSpan w:val="3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4" w:type="dxa"/>
            <w:gridSpan w:val="3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76" w:type="dxa"/>
            <w:gridSpan w:val="3"/>
            <w:vMerge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2" w:type="dxa"/>
            <w:vMerge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27" w:type="dxa"/>
            <w:gridSpan w:val="2"/>
            <w:vMerge/>
            <w:vAlign w:val="center"/>
          </w:tcPr>
          <w:p w:rsidR="004F7A92" w:rsidRPr="004E074A" w:rsidRDefault="004F7A92" w:rsidP="00A539C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4F7A92" w:rsidRPr="004E074A" w:rsidTr="003B20C8">
        <w:trPr>
          <w:gridBefore w:val="1"/>
          <w:wBefore w:w="304" w:type="dxa"/>
          <w:trHeight w:val="1954"/>
          <w:jc w:val="center"/>
        </w:trPr>
        <w:tc>
          <w:tcPr>
            <w:tcW w:w="469" w:type="dxa"/>
            <w:gridSpan w:val="2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14</w:t>
            </w:r>
          </w:p>
        </w:tc>
        <w:tc>
          <w:tcPr>
            <w:tcW w:w="1744" w:type="dxa"/>
            <w:gridSpan w:val="3"/>
          </w:tcPr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ขยายเขตไฟฟ้าเพื่อการเกษตร </w:t>
            </w: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ลำดับที่ 2 หมู่ 10)</w:t>
            </w:r>
          </w:p>
        </w:tc>
        <w:tc>
          <w:tcPr>
            <w:tcW w:w="1589" w:type="dxa"/>
            <w:gridSpan w:val="3"/>
          </w:tcPr>
          <w:p w:rsidR="004F7A92" w:rsidRPr="004E074A" w:rsidRDefault="004F7A92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เพื่อให้ประชาชนมีไฟฟ้าใช้เพื่อการเ</w:t>
            </w:r>
            <w:r w:rsidR="00587DDA">
              <w:rPr>
                <w:rFonts w:ascii="TH SarabunIT๙" w:eastAsia="Cordia New" w:hAnsi="TH SarabunIT๙" w:cs="TH SarabunIT๙"/>
                <w:sz w:val="28"/>
                <w:cs/>
              </w:rPr>
              <w:t>กษตร สร้างอาชีพเสริม เพิ่มรายได</w:t>
            </w:r>
            <w:r w:rsidR="00587DDA">
              <w:rPr>
                <w:rFonts w:ascii="TH SarabunIT๙" w:eastAsia="Cordia New" w:hAnsi="TH SarabunIT๙" w:cs="TH SarabunIT๙" w:hint="cs"/>
                <w:sz w:val="28"/>
                <w:cs/>
              </w:rPr>
              <w:t>้</w:t>
            </w:r>
          </w:p>
        </w:tc>
        <w:tc>
          <w:tcPr>
            <w:tcW w:w="2705" w:type="dxa"/>
            <w:gridSpan w:val="3"/>
          </w:tcPr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เพื่อการเกษตร</w:t>
            </w: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2๐๐ เมตร</w:t>
            </w:r>
          </w:p>
          <w:p w:rsidR="004F7A92" w:rsidRPr="004E074A" w:rsidRDefault="004F7A92" w:rsidP="007756E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120,๐๐๐.-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72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  <w:vAlign w:val="center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4" w:type="dxa"/>
            <w:gridSpan w:val="3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76" w:type="dxa"/>
            <w:gridSpan w:val="3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มีไฟฟ้าการเกษตร เพิ่มขึ้น</w:t>
            </w:r>
          </w:p>
        </w:tc>
        <w:tc>
          <w:tcPr>
            <w:tcW w:w="1322" w:type="dxa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ประชาชนมีไฟฟ้าใช้เพื่อการเกษตร สร้างอาชีพเสริม เพิ่มรายได้</w:t>
            </w:r>
          </w:p>
        </w:tc>
        <w:tc>
          <w:tcPr>
            <w:tcW w:w="1327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4F7A92" w:rsidRPr="004E074A" w:rsidTr="003B20C8">
        <w:trPr>
          <w:gridBefore w:val="1"/>
          <w:wBefore w:w="304" w:type="dxa"/>
          <w:trHeight w:val="360"/>
          <w:jc w:val="center"/>
        </w:trPr>
        <w:tc>
          <w:tcPr>
            <w:tcW w:w="469" w:type="dxa"/>
            <w:gridSpan w:val="2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15</w:t>
            </w:r>
          </w:p>
        </w:tc>
        <w:tc>
          <w:tcPr>
            <w:tcW w:w="1744" w:type="dxa"/>
            <w:gridSpan w:val="3"/>
          </w:tcPr>
          <w:p w:rsidR="004F7A92" w:rsidRPr="004E074A" w:rsidRDefault="004F7A92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ขยายเขตไฟฟ้าเพื่อการเกษตร</w:t>
            </w: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ลำดับที่ 3 หมู่ที่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12)</w:t>
            </w: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89" w:type="dxa"/>
            <w:gridSpan w:val="3"/>
          </w:tcPr>
          <w:p w:rsidR="004F7A92" w:rsidRPr="004E074A" w:rsidRDefault="004F7A92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เพื่อให้ประชาชนมีไฟฟ้าเพื่อแสงสว่างทั่วถึงภายในหมู่บ้าน</w:t>
            </w:r>
          </w:p>
        </w:tc>
        <w:tc>
          <w:tcPr>
            <w:tcW w:w="2705" w:type="dxa"/>
            <w:gridSpan w:val="3"/>
          </w:tcPr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</w:t>
            </w:r>
          </w:p>
          <w:p w:rsidR="004F7A92" w:rsidRPr="004E074A" w:rsidRDefault="004F7A92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ระยะทาง 500 เมตร</w:t>
            </w:r>
          </w:p>
          <w:p w:rsidR="004F7A92" w:rsidRPr="004E074A" w:rsidRDefault="004F7A92" w:rsidP="007756E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300,๐๐๐.-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72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  <w:vAlign w:val="center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4" w:type="dxa"/>
            <w:gridSpan w:val="3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76" w:type="dxa"/>
            <w:gridSpan w:val="3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322" w:type="dxa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327" w:type="dxa"/>
            <w:gridSpan w:val="2"/>
            <w:vAlign w:val="center"/>
          </w:tcPr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4F7A92" w:rsidRPr="004E074A" w:rsidRDefault="004F7A92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4F7A92" w:rsidRPr="004E074A" w:rsidTr="003B20C8">
        <w:trPr>
          <w:gridBefore w:val="1"/>
          <w:wBefore w:w="304" w:type="dxa"/>
          <w:trHeight w:val="1788"/>
          <w:jc w:val="center"/>
        </w:trPr>
        <w:tc>
          <w:tcPr>
            <w:tcW w:w="469" w:type="dxa"/>
            <w:gridSpan w:val="2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16</w:t>
            </w:r>
          </w:p>
        </w:tc>
        <w:tc>
          <w:tcPr>
            <w:tcW w:w="1744" w:type="dxa"/>
            <w:gridSpan w:val="3"/>
          </w:tcPr>
          <w:p w:rsidR="004F7A92" w:rsidRPr="004E074A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ขุดลอกคลองส่งน้ำระวี </w:t>
            </w:r>
          </w:p>
          <w:p w:rsidR="004F7A92" w:rsidRPr="004E074A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บ้านสะพุง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 xml:space="preserve"> หมู่ที่ 1</w:t>
            </w:r>
          </w:p>
        </w:tc>
        <w:tc>
          <w:tcPr>
            <w:tcW w:w="1589" w:type="dxa"/>
            <w:gridSpan w:val="3"/>
          </w:tcPr>
          <w:p w:rsidR="004F7A92" w:rsidRPr="004E074A" w:rsidRDefault="004F7A92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เพื่อให้ประชาชนมีน้ำใช้เพื่อการเกษตร </w:t>
            </w:r>
          </w:p>
          <w:p w:rsidR="004F7A92" w:rsidRPr="004E074A" w:rsidRDefault="004F7A92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สร้างอาชีพเสริม </w:t>
            </w:r>
          </w:p>
          <w:p w:rsidR="004F7A92" w:rsidRPr="004E074A" w:rsidRDefault="004F7A92" w:rsidP="00F81BA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เพิ่มรายได้</w:t>
            </w:r>
          </w:p>
        </w:tc>
        <w:tc>
          <w:tcPr>
            <w:tcW w:w="2705" w:type="dxa"/>
            <w:gridSpan w:val="3"/>
          </w:tcPr>
          <w:p w:rsidR="004F7A92" w:rsidRPr="004E074A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ขุดลอกคลองส่งน้ำ เพื่อการเกษตร</w:t>
            </w:r>
          </w:p>
          <w:p w:rsidR="004F7A92" w:rsidRPr="004E074A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ปากคลองกว้าง ๖ เมตร ลึก ๒ เมตรยาว 4๐๐ เมตร</w:t>
            </w:r>
          </w:p>
          <w:p w:rsidR="004F7A92" w:rsidRPr="004E074A" w:rsidRDefault="004F7A92" w:rsidP="00F81BA9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30๐,๐๐๐.-</w:t>
            </w:r>
          </w:p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972" w:type="dxa"/>
            <w:gridSpan w:val="2"/>
            <w:vAlign w:val="center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85" w:type="dxa"/>
            <w:gridSpan w:val="3"/>
            <w:vAlign w:val="center"/>
          </w:tcPr>
          <w:p w:rsidR="004F7A92" w:rsidRPr="004E074A" w:rsidRDefault="004F7A92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44" w:type="dxa"/>
            <w:gridSpan w:val="3"/>
            <w:vAlign w:val="center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76" w:type="dxa"/>
            <w:gridSpan w:val="3"/>
            <w:vAlign w:val="center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มีคลองส่งน้ำเพื่อการเกษตร เพิ่มขึ้น</w:t>
            </w:r>
          </w:p>
        </w:tc>
        <w:tc>
          <w:tcPr>
            <w:tcW w:w="1322" w:type="dxa"/>
            <w:vAlign w:val="center"/>
          </w:tcPr>
          <w:p w:rsidR="004F7A92" w:rsidRPr="004E074A" w:rsidRDefault="004F7A92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4F7A92" w:rsidRPr="004E074A" w:rsidRDefault="004F7A92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สร้างอาชีพเสริมเพิ่มรายได้</w:t>
            </w:r>
          </w:p>
        </w:tc>
        <w:tc>
          <w:tcPr>
            <w:tcW w:w="1327" w:type="dxa"/>
            <w:gridSpan w:val="2"/>
            <w:vAlign w:val="center"/>
          </w:tcPr>
          <w:p w:rsidR="004F7A92" w:rsidRPr="004E074A" w:rsidRDefault="004F7A92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4F7A92" w:rsidRPr="004E074A" w:rsidTr="003B20C8">
        <w:trPr>
          <w:gridBefore w:val="1"/>
          <w:wBefore w:w="304" w:type="dxa"/>
          <w:trHeight w:val="1588"/>
          <w:jc w:val="center"/>
        </w:trPr>
        <w:tc>
          <w:tcPr>
            <w:tcW w:w="469" w:type="dxa"/>
            <w:gridSpan w:val="2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17</w:t>
            </w:r>
          </w:p>
        </w:tc>
        <w:tc>
          <w:tcPr>
            <w:tcW w:w="1744" w:type="dxa"/>
            <w:gridSpan w:val="3"/>
          </w:tcPr>
          <w:p w:rsidR="004F7A92" w:rsidRPr="00C64156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ขุดเจาะบ่อบาดาล</w:t>
            </w:r>
          </w:p>
          <w:p w:rsidR="004F7A92" w:rsidRPr="00C64156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  <w:p w:rsidR="004F7A92" w:rsidRPr="00C64156" w:rsidRDefault="004F7A92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3หมู่ที่ 6)</w:t>
            </w:r>
          </w:p>
        </w:tc>
        <w:tc>
          <w:tcPr>
            <w:tcW w:w="1589" w:type="dxa"/>
            <w:gridSpan w:val="3"/>
          </w:tcPr>
          <w:p w:rsidR="004F7A92" w:rsidRPr="00C64156" w:rsidRDefault="004F7A92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เพื่อให้ประชาชนมีน้ำใช้เพื่อการเกษตร </w:t>
            </w:r>
          </w:p>
          <w:p w:rsidR="004F7A92" w:rsidRPr="00C64156" w:rsidRDefault="004F7A92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 xml:space="preserve">สร้างอาชีพเสริม </w:t>
            </w:r>
          </w:p>
          <w:p w:rsidR="004F7A92" w:rsidRPr="00C64156" w:rsidRDefault="004F7A92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เพิ่มรายได้</w:t>
            </w:r>
          </w:p>
        </w:tc>
        <w:tc>
          <w:tcPr>
            <w:tcW w:w="2705" w:type="dxa"/>
            <w:gridSpan w:val="3"/>
          </w:tcPr>
          <w:p w:rsidR="004F7A92" w:rsidRPr="00C64156" w:rsidRDefault="004F7A92" w:rsidP="00BE666B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ขนาดเส้นผ่าศูนย์ท่อ 4 นิ้ว ลึก 30 เมตร  จำนวน  5  บ่อ</w:t>
            </w:r>
          </w:p>
          <w:p w:rsidR="004F7A92" w:rsidRPr="00C64156" w:rsidRDefault="004F7A92" w:rsidP="00BE666B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4F7A92" w:rsidRDefault="004F7A92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</w:rPr>
            </w:pPr>
          </w:p>
          <w:p w:rsidR="00C64156" w:rsidRPr="00C64156" w:rsidRDefault="00C64156" w:rsidP="00F81BA9">
            <w:pPr>
              <w:jc w:val="both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20๐,๐๐๐.-</w:t>
            </w:r>
          </w:p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72" w:type="dxa"/>
            <w:gridSpan w:val="2"/>
            <w:vAlign w:val="center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985" w:type="dxa"/>
            <w:gridSpan w:val="3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44" w:type="dxa"/>
            <w:gridSpan w:val="3"/>
            <w:vAlign w:val="center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676" w:type="dxa"/>
            <w:gridSpan w:val="3"/>
            <w:vAlign w:val="center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มีคลองส่งน้ำเพื่อการเกษตร เพิ่มขึ้น</w:t>
            </w:r>
          </w:p>
        </w:tc>
        <w:tc>
          <w:tcPr>
            <w:tcW w:w="1322" w:type="dxa"/>
            <w:vAlign w:val="center"/>
          </w:tcPr>
          <w:p w:rsidR="004F7A92" w:rsidRPr="00C64156" w:rsidRDefault="004F7A92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ประชาชนมีน้ำใช้เพื่อการเกษตร </w:t>
            </w:r>
          </w:p>
          <w:p w:rsidR="004F7A92" w:rsidRPr="00C64156" w:rsidRDefault="004F7A92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สร้างอาชีพเสริมเพิ่มรายได้</w:t>
            </w:r>
          </w:p>
        </w:tc>
        <w:tc>
          <w:tcPr>
            <w:tcW w:w="1327" w:type="dxa"/>
            <w:gridSpan w:val="2"/>
            <w:vAlign w:val="center"/>
          </w:tcPr>
          <w:p w:rsidR="004F7A92" w:rsidRPr="00C64156" w:rsidRDefault="004F7A92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C64156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60A8D" w:rsidRPr="004E074A" w:rsidTr="003B20C8">
        <w:trPr>
          <w:trHeight w:val="360"/>
          <w:jc w:val="center"/>
        </w:trPr>
        <w:tc>
          <w:tcPr>
            <w:tcW w:w="507" w:type="dxa"/>
            <w:gridSpan w:val="2"/>
            <w:vMerge w:val="restart"/>
            <w:vAlign w:val="center"/>
          </w:tcPr>
          <w:p w:rsidR="00C64156" w:rsidRDefault="00C64156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C64156" w:rsidRDefault="00C64156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560A8D" w:rsidRPr="004E074A" w:rsidRDefault="00560A8D" w:rsidP="00C64156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2" w:type="dxa"/>
            <w:gridSpan w:val="3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3" w:type="dxa"/>
            <w:gridSpan w:val="3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68" w:type="dxa"/>
            <w:gridSpan w:val="11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02" w:type="dxa"/>
            <w:gridSpan w:val="3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610" w:type="dxa"/>
            <w:gridSpan w:val="3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283" w:type="dxa"/>
            <w:vMerge w:val="restart"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560A8D" w:rsidRPr="004E074A" w:rsidTr="003B20C8">
        <w:trPr>
          <w:trHeight w:val="360"/>
          <w:jc w:val="center"/>
        </w:trPr>
        <w:tc>
          <w:tcPr>
            <w:tcW w:w="507" w:type="dxa"/>
            <w:gridSpan w:val="2"/>
            <w:vMerge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758" w:type="dxa"/>
            <w:gridSpan w:val="2"/>
            <w:vMerge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2" w:type="dxa"/>
            <w:gridSpan w:val="3"/>
            <w:vMerge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53" w:type="dxa"/>
            <w:gridSpan w:val="3"/>
            <w:vMerge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</w:tcPr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9" w:type="dxa"/>
            <w:gridSpan w:val="2"/>
          </w:tcPr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6" w:type="dxa"/>
            <w:gridSpan w:val="3"/>
          </w:tcPr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1" w:type="dxa"/>
            <w:gridSpan w:val="3"/>
          </w:tcPr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560A8D" w:rsidRPr="004E074A" w:rsidRDefault="00560A8D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02" w:type="dxa"/>
            <w:gridSpan w:val="3"/>
            <w:vMerge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610" w:type="dxa"/>
            <w:gridSpan w:val="3"/>
            <w:vMerge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83" w:type="dxa"/>
            <w:vMerge/>
            <w:vAlign w:val="center"/>
          </w:tcPr>
          <w:p w:rsidR="00560A8D" w:rsidRPr="004E074A" w:rsidRDefault="00560A8D" w:rsidP="0064658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0572E5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0572E5" w:rsidRPr="004E074A" w:rsidRDefault="003B20C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58" w:type="dxa"/>
            <w:gridSpan w:val="2"/>
          </w:tcPr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ขุดลอกหนองจีเนียว </w:t>
            </w:r>
          </w:p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(โครงการลำดับที่ 4หมู่ที่8)</w:t>
            </w:r>
          </w:p>
        </w:tc>
        <w:tc>
          <w:tcPr>
            <w:tcW w:w="1502" w:type="dxa"/>
            <w:gridSpan w:val="3"/>
          </w:tcPr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เพื่อให้ประชาชนมีน้ำใช้เพื่อการ</w:t>
            </w:r>
          </w:p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เกษตรสร้างอาชีพเสริม เพิ่มรายได้</w:t>
            </w:r>
          </w:p>
        </w:tc>
        <w:tc>
          <w:tcPr>
            <w:tcW w:w="2653" w:type="dxa"/>
            <w:gridSpan w:val="3"/>
          </w:tcPr>
          <w:p w:rsidR="000572E5" w:rsidRPr="004E074A" w:rsidRDefault="000572E5" w:rsidP="009A535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ขุดลอกหนองจีเนียว ขนาดพื้นที่ 15 ไร่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ลึก 2.00 เมตร </w:t>
            </w:r>
          </w:p>
          <w:p w:rsidR="000572E5" w:rsidRPr="004E074A" w:rsidRDefault="000572E5" w:rsidP="00CD0D70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</w:tcPr>
          <w:p w:rsidR="000572E5" w:rsidRPr="004E074A" w:rsidRDefault="000572E5" w:rsidP="00CD0D7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500,000.- </w:t>
            </w:r>
          </w:p>
          <w:p w:rsidR="000572E5" w:rsidRPr="004E074A" w:rsidRDefault="000572E5" w:rsidP="00CD0D70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9" w:type="dxa"/>
            <w:gridSpan w:val="2"/>
          </w:tcPr>
          <w:p w:rsidR="000572E5" w:rsidRPr="004E074A" w:rsidRDefault="000572E5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0572E5" w:rsidRPr="004E074A" w:rsidRDefault="000572E5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0572E5" w:rsidRPr="004E074A" w:rsidRDefault="000572E5" w:rsidP="00E56F28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มีหนองน้ำเพื่อการเกษตร เพิ่มขึ้น</w:t>
            </w:r>
          </w:p>
        </w:tc>
        <w:tc>
          <w:tcPr>
            <w:tcW w:w="1610" w:type="dxa"/>
            <w:gridSpan w:val="3"/>
          </w:tcPr>
          <w:p w:rsidR="000572E5" w:rsidRPr="004E074A" w:rsidRDefault="000572E5" w:rsidP="004A326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0572E5" w:rsidRPr="004E074A" w:rsidRDefault="000572E5" w:rsidP="004A326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</w:t>
            </w:r>
          </w:p>
        </w:tc>
        <w:tc>
          <w:tcPr>
            <w:tcW w:w="1283" w:type="dxa"/>
            <w:vAlign w:val="center"/>
          </w:tcPr>
          <w:p w:rsidR="000572E5" w:rsidRPr="004E074A" w:rsidRDefault="000572E5" w:rsidP="00B17AB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0572E5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0572E5" w:rsidRPr="004E074A" w:rsidRDefault="003B20C8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758" w:type="dxa"/>
            <w:gridSpan w:val="2"/>
          </w:tcPr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ขุดลอกคลองส่งน้ำระวี จากแปลงเกษตร</w:t>
            </w:r>
          </w:p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นางนภากันหา-แปลงเกษตร นายบุญชู </w:t>
            </w:r>
          </w:p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คำพรม </w:t>
            </w:r>
          </w:p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(โครงการลำดับที่2 หมู่ที่11 )</w:t>
            </w:r>
          </w:p>
        </w:tc>
        <w:tc>
          <w:tcPr>
            <w:tcW w:w="1502" w:type="dxa"/>
            <w:gridSpan w:val="3"/>
          </w:tcPr>
          <w:p w:rsidR="000572E5" w:rsidRPr="004E074A" w:rsidRDefault="000572E5" w:rsidP="00CD0D7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เพื่อให้ประชาชนมีน้ำใช้เพื่อการเกษตร </w:t>
            </w:r>
          </w:p>
          <w:p w:rsidR="000572E5" w:rsidRPr="004E074A" w:rsidRDefault="000572E5" w:rsidP="00CD0D7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สร้างอาชีพเสริม </w:t>
            </w:r>
          </w:p>
          <w:p w:rsidR="000572E5" w:rsidRPr="004E074A" w:rsidRDefault="000572E5" w:rsidP="00CD0D7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เพิ่มรายได้</w:t>
            </w:r>
          </w:p>
        </w:tc>
        <w:tc>
          <w:tcPr>
            <w:tcW w:w="2653" w:type="dxa"/>
            <w:gridSpan w:val="3"/>
          </w:tcPr>
          <w:p w:rsidR="000572E5" w:rsidRPr="004E074A" w:rsidRDefault="000572E5" w:rsidP="005F39AD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ขุดลอกคลองส่งน้ำ เพื่อการเกษตรปากคลองกว้าง 15 เมตร ยาว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850</w:t>
            </w:r>
          </w:p>
          <w:p w:rsidR="000572E5" w:rsidRPr="004E074A" w:rsidRDefault="000572E5" w:rsidP="00CD0D70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เมตร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ลึก 2 เมตร</w:t>
            </w:r>
          </w:p>
          <w:p w:rsidR="000572E5" w:rsidRPr="004E074A" w:rsidRDefault="000572E5" w:rsidP="00CD0D70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CD0D70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</w:tcPr>
          <w:p w:rsidR="000572E5" w:rsidRPr="004E074A" w:rsidRDefault="000572E5" w:rsidP="00CD0D7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300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0572E5" w:rsidRPr="004E074A" w:rsidRDefault="000572E5" w:rsidP="00CD0D7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9" w:type="dxa"/>
            <w:gridSpan w:val="2"/>
          </w:tcPr>
          <w:p w:rsidR="000572E5" w:rsidRPr="004E074A" w:rsidRDefault="000572E5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0572E5" w:rsidRPr="004E074A" w:rsidRDefault="000572E5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  <w:vAlign w:val="center"/>
          </w:tcPr>
          <w:p w:rsidR="000572E5" w:rsidRPr="004E074A" w:rsidRDefault="000572E5" w:rsidP="00F81BA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มีคลองส่งน้ำเพื่อการเกษตร เพิ่มขึ้น</w:t>
            </w:r>
          </w:p>
        </w:tc>
        <w:tc>
          <w:tcPr>
            <w:tcW w:w="1610" w:type="dxa"/>
            <w:gridSpan w:val="3"/>
            <w:vAlign w:val="center"/>
          </w:tcPr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0572E5" w:rsidRPr="004E074A" w:rsidRDefault="000572E5" w:rsidP="00F81BA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สร้างอาชีพเสริมเพิ่มรายได้</w:t>
            </w:r>
          </w:p>
        </w:tc>
        <w:tc>
          <w:tcPr>
            <w:tcW w:w="1283" w:type="dxa"/>
            <w:vAlign w:val="center"/>
          </w:tcPr>
          <w:p w:rsidR="000572E5" w:rsidRPr="004E074A" w:rsidRDefault="000572E5" w:rsidP="00B17AB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0572E5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0572E5" w:rsidRPr="004E074A" w:rsidRDefault="005560D0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72" w:type="dxa"/>
            <w:gridSpan w:val="3"/>
          </w:tcPr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ขุดลอกคลองอีสานเขียว เพื่อการเกษตร  บ้านทุ่งระวี 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โครงการลำดับที่ 3 หมู่ที่ ๑๒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0" w:type="dxa"/>
            <w:gridSpan w:val="3"/>
          </w:tcPr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เพื่อให้ประชาชนมีน้ำใช้เพื่อการเกษตร 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สร้างอาชีพเสริม 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เพิ่มรายได้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41" w:type="dxa"/>
            <w:gridSpan w:val="2"/>
          </w:tcPr>
          <w:p w:rsidR="000572E5" w:rsidRPr="004E074A" w:rsidRDefault="000572E5" w:rsidP="006342D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ขุดลอกคลองส่งน้ำ เพื่อการเกษตร</w:t>
            </w:r>
            <w:r w:rsidR="006342D8">
              <w:rPr>
                <w:rFonts w:ascii="TH SarabunIT๙" w:eastAsia="Cordia New" w:hAnsi="TH SarabunIT๙" w:cs="TH SarabunIT๙"/>
                <w:sz w:val="28"/>
                <w:cs/>
              </w:rPr>
              <w:t>ปากคลองกว้าง</w:t>
            </w:r>
            <w:r w:rsidR="006342D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6.00 เมตร </w:t>
            </w:r>
          </w:p>
          <w:p w:rsidR="000572E5" w:rsidRPr="004E074A" w:rsidRDefault="000572E5" w:rsidP="007756E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ลึกจากเดิม 1.5 เมตร ยาว 7๐๐ เมตร</w:t>
            </w:r>
          </w:p>
          <w:p w:rsidR="000572E5" w:rsidRPr="004E074A" w:rsidRDefault="000572E5" w:rsidP="007756E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0572E5" w:rsidRPr="004E074A" w:rsidRDefault="000572E5" w:rsidP="007756E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2,476,๐๐๐.-</w:t>
            </w:r>
          </w:p>
          <w:p w:rsidR="000572E5" w:rsidRPr="004E074A" w:rsidRDefault="000572E5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</w:tcPr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0572E5" w:rsidRPr="004E074A" w:rsidRDefault="000572E5" w:rsidP="00FD7581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  <w:vAlign w:val="center"/>
          </w:tcPr>
          <w:p w:rsidR="000572E5" w:rsidRPr="004E074A" w:rsidRDefault="000572E5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มีคลองส่งน้ำเพื่อการเกษตร เพิ่มขึ้น</w:t>
            </w:r>
          </w:p>
        </w:tc>
        <w:tc>
          <w:tcPr>
            <w:tcW w:w="1610" w:type="dxa"/>
            <w:gridSpan w:val="3"/>
            <w:vAlign w:val="center"/>
          </w:tcPr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0572E5" w:rsidRPr="004E074A" w:rsidRDefault="000572E5" w:rsidP="007756E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สร้างอาชีพเสริมเพิ่มรายได้</w:t>
            </w:r>
          </w:p>
        </w:tc>
        <w:tc>
          <w:tcPr>
            <w:tcW w:w="1283" w:type="dxa"/>
            <w:vAlign w:val="center"/>
          </w:tcPr>
          <w:p w:rsidR="000572E5" w:rsidRPr="004E074A" w:rsidRDefault="000572E5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0572E5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0572E5" w:rsidRPr="004E074A" w:rsidRDefault="005560D0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72" w:type="dxa"/>
            <w:gridSpan w:val="3"/>
          </w:tcPr>
          <w:p w:rsidR="000572E5" w:rsidRPr="004E074A" w:rsidRDefault="000572E5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ซ่อมแซมประปาหมู่บ้านภายในตำบลสะพุง หมู่ที่4,5,7,10</w:t>
            </w:r>
          </w:p>
        </w:tc>
        <w:tc>
          <w:tcPr>
            <w:tcW w:w="1500" w:type="dxa"/>
            <w:gridSpan w:val="3"/>
          </w:tcPr>
          <w:p w:rsidR="000572E5" w:rsidRPr="004E074A" w:rsidRDefault="000572E5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เพื่อให้ประชาชนมีน้ำสำหรับอุปโภคบริโภค</w:t>
            </w:r>
          </w:p>
        </w:tc>
        <w:tc>
          <w:tcPr>
            <w:tcW w:w="2641" w:type="dxa"/>
            <w:gridSpan w:val="2"/>
          </w:tcPr>
          <w:p w:rsidR="000572E5" w:rsidRPr="004E074A" w:rsidRDefault="000572E5" w:rsidP="00BA32A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ซ่อมแซมประปาหมู่บ้านภายในตำบลสะพุง</w:t>
            </w:r>
          </w:p>
        </w:tc>
        <w:tc>
          <w:tcPr>
            <w:tcW w:w="1352" w:type="dxa"/>
            <w:gridSpan w:val="3"/>
            <w:vAlign w:val="center"/>
          </w:tcPr>
          <w:p w:rsidR="000572E5" w:rsidRPr="004E074A" w:rsidRDefault="000572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200,000</w:t>
            </w:r>
          </w:p>
        </w:tc>
        <w:tc>
          <w:tcPr>
            <w:tcW w:w="1059" w:type="dxa"/>
            <w:gridSpan w:val="2"/>
            <w:vAlign w:val="center"/>
          </w:tcPr>
          <w:p w:rsidR="000572E5" w:rsidRPr="004E074A" w:rsidRDefault="000572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  <w:vAlign w:val="center"/>
          </w:tcPr>
          <w:p w:rsidR="000572E5" w:rsidRPr="004E074A" w:rsidRDefault="000572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0572E5" w:rsidRPr="004E074A" w:rsidRDefault="000572E5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จำนวนครัวเรือนมีน้ำใช้เพิ่มขึ้น</w:t>
            </w:r>
          </w:p>
        </w:tc>
        <w:tc>
          <w:tcPr>
            <w:tcW w:w="1610" w:type="dxa"/>
            <w:gridSpan w:val="3"/>
          </w:tcPr>
          <w:p w:rsidR="000572E5" w:rsidRPr="004E074A" w:rsidRDefault="000572E5" w:rsidP="00BA32A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ประชาชนมีน้ำสำหรับอุปโภคบริโภค</w:t>
            </w:r>
          </w:p>
        </w:tc>
        <w:tc>
          <w:tcPr>
            <w:tcW w:w="1283" w:type="dxa"/>
            <w:vAlign w:val="center"/>
          </w:tcPr>
          <w:p w:rsidR="000572E5" w:rsidRPr="004E074A" w:rsidRDefault="000572E5" w:rsidP="00BA32A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0572E5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0572E5" w:rsidRPr="004E074A" w:rsidRDefault="005560D0" w:rsidP="007756E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72" w:type="dxa"/>
            <w:gridSpan w:val="3"/>
          </w:tcPr>
          <w:p w:rsidR="000572E5" w:rsidRPr="004E074A" w:rsidRDefault="000572E5" w:rsidP="00996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ขยายเขตไฟฟ้าเพื่อแสงสว่าง จากอบต.ถึงทางแยกทางเข้าอบต.ถนน 221-โรงเรียน</w:t>
            </w:r>
          </w:p>
          <w:p w:rsidR="000572E5" w:rsidRPr="004E074A" w:rsidRDefault="000572E5" w:rsidP="0099698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ศรีรัตนวิทยา</w:t>
            </w:r>
          </w:p>
        </w:tc>
        <w:tc>
          <w:tcPr>
            <w:tcW w:w="1500" w:type="dxa"/>
            <w:gridSpan w:val="3"/>
          </w:tcPr>
          <w:p w:rsidR="000572E5" w:rsidRPr="004E074A" w:rsidRDefault="000572E5" w:rsidP="005A41B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เพื่อให้ประชาชนมีไฟฟ้าเพื่อแสงสว่างทั่วถึงภายในหมู่บ้าน </w:t>
            </w:r>
          </w:p>
        </w:tc>
        <w:tc>
          <w:tcPr>
            <w:tcW w:w="2641" w:type="dxa"/>
            <w:gridSpan w:val="2"/>
          </w:tcPr>
          <w:p w:rsidR="000572E5" w:rsidRPr="004E074A" w:rsidRDefault="000572E5" w:rsidP="005A41B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ขยายเขตไฟฟ้า เพื่อแสงสว่าง</w:t>
            </w:r>
          </w:p>
          <w:p w:rsidR="000572E5" w:rsidRPr="004E074A" w:rsidRDefault="000572E5" w:rsidP="005B2C6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จากอบต.ถึงทางแยกทางเข้าอบต.ถนน 221-โรงเรียนศรีรัตนวิทยาระยะทาง 350 เมตร</w:t>
            </w:r>
          </w:p>
          <w:p w:rsidR="000572E5" w:rsidRDefault="000572E5" w:rsidP="005A41BF">
            <w:pPr>
              <w:jc w:val="both"/>
              <w:rPr>
                <w:rFonts w:ascii="TH SarabunIT๙" w:eastAsia="Cordia New" w:hAnsi="TH SarabunIT๙" w:cs="TH SarabunIT๙"/>
                <w:sz w:val="28"/>
              </w:rPr>
            </w:pPr>
          </w:p>
          <w:p w:rsidR="005C418B" w:rsidRPr="004E074A" w:rsidRDefault="005C418B" w:rsidP="005A41BF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350,๐๐๐.-</w:t>
            </w:r>
          </w:p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059" w:type="dxa"/>
            <w:gridSpan w:val="2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0572E5" w:rsidRPr="004E074A" w:rsidRDefault="000572E5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มีไฟฟ้าสว่าง</w:t>
            </w:r>
          </w:p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ในหมู่บ้าน เพิ่มมากขึ้น</w:t>
            </w:r>
          </w:p>
        </w:tc>
        <w:tc>
          <w:tcPr>
            <w:tcW w:w="1610" w:type="dxa"/>
            <w:gridSpan w:val="3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ประชาชนในหมู่บ้านมีไฟฟ้าสว่างอย่างทั่วถึง</w:t>
            </w:r>
          </w:p>
        </w:tc>
        <w:tc>
          <w:tcPr>
            <w:tcW w:w="1283" w:type="dxa"/>
            <w:vAlign w:val="center"/>
          </w:tcPr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กองช่าง/</w:t>
            </w:r>
          </w:p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การไฟฟ้าส่วนภูมิภาค</w:t>
            </w:r>
          </w:p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อ.ศรีรัตนะ</w:t>
            </w:r>
          </w:p>
          <w:p w:rsidR="000572E5" w:rsidRPr="004E074A" w:rsidRDefault="000572E5" w:rsidP="005A41B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4254BC" w:rsidRPr="004E074A" w:rsidTr="003B20C8">
        <w:trPr>
          <w:trHeight w:val="360"/>
          <w:jc w:val="center"/>
        </w:trPr>
        <w:tc>
          <w:tcPr>
            <w:tcW w:w="507" w:type="dxa"/>
            <w:gridSpan w:val="2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8" w:type="dxa"/>
            <w:gridSpan w:val="2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2" w:type="dxa"/>
            <w:gridSpan w:val="3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3" w:type="dxa"/>
            <w:gridSpan w:val="3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68" w:type="dxa"/>
            <w:gridSpan w:val="11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02" w:type="dxa"/>
            <w:gridSpan w:val="3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610" w:type="dxa"/>
            <w:gridSpan w:val="3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283" w:type="dxa"/>
            <w:vMerge w:val="restart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4254BC" w:rsidRPr="004E074A" w:rsidTr="003B20C8">
        <w:trPr>
          <w:trHeight w:val="360"/>
          <w:jc w:val="center"/>
        </w:trPr>
        <w:tc>
          <w:tcPr>
            <w:tcW w:w="507" w:type="dxa"/>
            <w:gridSpan w:val="2"/>
            <w:vMerge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758" w:type="dxa"/>
            <w:gridSpan w:val="2"/>
            <w:vMerge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2" w:type="dxa"/>
            <w:gridSpan w:val="3"/>
            <w:vMerge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53" w:type="dxa"/>
            <w:gridSpan w:val="3"/>
            <w:vMerge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9" w:type="dxa"/>
            <w:gridSpan w:val="2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6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1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02" w:type="dxa"/>
            <w:gridSpan w:val="3"/>
            <w:vMerge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610" w:type="dxa"/>
            <w:gridSpan w:val="3"/>
            <w:vMerge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83" w:type="dxa"/>
            <w:vMerge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4254BC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4254BC" w:rsidRPr="004E074A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758" w:type="dxa"/>
            <w:gridSpan w:val="2"/>
          </w:tcPr>
          <w:p w:rsidR="004254BC" w:rsidRPr="004E074A" w:rsidRDefault="004254BC" w:rsidP="003A6EC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ก่อสร้างระบบประปาหมู่บ้านบาดาล บ้าน</w:t>
            </w:r>
            <w:r w:rsidR="000026F9" w:rsidRPr="004E074A">
              <w:rPr>
                <w:rFonts w:ascii="TH SarabunIT๙" w:eastAsia="Cordia New" w:hAnsi="TH SarabunIT๙" w:cs="TH SarabunIT๙"/>
                <w:sz w:val="28"/>
                <w:cs/>
              </w:rPr>
              <w:t>จะกอง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:rsidR="004254BC" w:rsidRPr="004E074A" w:rsidRDefault="00B71D48" w:rsidP="003A6EC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(โครงการลำดับที่2 หมู่ที่ 1</w:t>
            </w:r>
            <w:r w:rsidR="000026F9"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1</w:t>
            </w:r>
            <w:r w:rsidR="004254BC"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)</w:t>
            </w:r>
          </w:p>
        </w:tc>
        <w:tc>
          <w:tcPr>
            <w:tcW w:w="1502" w:type="dxa"/>
            <w:gridSpan w:val="3"/>
          </w:tcPr>
          <w:p w:rsidR="004254BC" w:rsidRPr="004E074A" w:rsidRDefault="004254BC" w:rsidP="004254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53" w:type="dxa"/>
            <w:gridSpan w:val="3"/>
          </w:tcPr>
          <w:p w:rsidR="004254BC" w:rsidRPr="004E074A" w:rsidRDefault="004254BC" w:rsidP="004254B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</w:t>
            </w:r>
            <w:r w:rsidR="00014C36" w:rsidRPr="004E074A">
              <w:rPr>
                <w:rFonts w:ascii="TH SarabunIT๙" w:eastAsia="Cordia New" w:hAnsi="TH SarabunIT๙" w:cs="TH SarabunIT๙"/>
                <w:sz w:val="28"/>
                <w:cs/>
              </w:rPr>
              <w:t>หมู่บ้านขนาดกลาง</w:t>
            </w:r>
          </w:p>
          <w:p w:rsidR="004254BC" w:rsidRPr="004E074A" w:rsidRDefault="004254BC" w:rsidP="004254B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500,000.- </w:t>
            </w:r>
          </w:p>
          <w:p w:rsidR="004254BC" w:rsidRPr="004E074A" w:rsidRDefault="00014C36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4254BC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4254BC" w:rsidRPr="004E074A" w:rsidRDefault="004254BC" w:rsidP="009E53B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</w:t>
            </w:r>
            <w:r w:rsidR="009E53B9" w:rsidRPr="004E074A">
              <w:rPr>
                <w:rFonts w:ascii="TH SarabunIT๙" w:eastAsia="Cordia New" w:hAnsi="TH SarabunIT๙" w:cs="TH SarabunIT๙"/>
                <w:sz w:val="28"/>
                <w:cs/>
              </w:rPr>
              <w:t>น้ำอุปโภคบริโภค</w:t>
            </w:r>
          </w:p>
        </w:tc>
        <w:tc>
          <w:tcPr>
            <w:tcW w:w="1283" w:type="dxa"/>
            <w:vAlign w:val="center"/>
          </w:tcPr>
          <w:p w:rsidR="004254BC" w:rsidRPr="004E074A" w:rsidRDefault="004254BC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9E53B9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9E53B9" w:rsidRPr="004E074A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758" w:type="dxa"/>
            <w:gridSpan w:val="2"/>
          </w:tcPr>
          <w:p w:rsidR="009E53B9" w:rsidRPr="004E074A" w:rsidRDefault="009E53B9" w:rsidP="004254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ก่อสร้างระบบประปาหมู่บ้านบาดาล บ้านโพนทอง </w:t>
            </w:r>
            <w:r w:rsidR="001328CE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 9</w:t>
            </w:r>
          </w:p>
          <w:p w:rsidR="009E53B9" w:rsidRPr="004E074A" w:rsidRDefault="002E5850" w:rsidP="00014C36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(โครงการลำดับที่ 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 xml:space="preserve"> 8</w:t>
            </w:r>
            <w:r w:rsidR="001328CE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หมู่ที่ 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 xml:space="preserve"> 9</w:t>
            </w:r>
            <w:r w:rsidR="009E53B9"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)</w:t>
            </w:r>
          </w:p>
        </w:tc>
        <w:tc>
          <w:tcPr>
            <w:tcW w:w="1502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53" w:type="dxa"/>
            <w:gridSpan w:val="3"/>
          </w:tcPr>
          <w:p w:rsidR="009E53B9" w:rsidRPr="004E074A" w:rsidRDefault="009E53B9" w:rsidP="003A6EC4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ก่อสร้างระบบประปาหมู่บ้านขนาดกลาง</w:t>
            </w:r>
          </w:p>
          <w:p w:rsidR="009E53B9" w:rsidRPr="004E074A" w:rsidRDefault="009E53B9" w:rsidP="003A6EC4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352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500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ประชาชนมีน้ำใช้เพื่อน้ำอุปโภคบริโภค</w:t>
            </w:r>
          </w:p>
        </w:tc>
        <w:tc>
          <w:tcPr>
            <w:tcW w:w="1283" w:type="dxa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9E53B9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9E53B9" w:rsidRPr="004E074A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772" w:type="dxa"/>
            <w:gridSpan w:val="3"/>
          </w:tcPr>
          <w:p w:rsidR="009E53B9" w:rsidRPr="004E074A" w:rsidRDefault="009E53B9" w:rsidP="004254B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</w:t>
            </w:r>
            <w:r w:rsidR="002E5850">
              <w:rPr>
                <w:rFonts w:ascii="TH SarabunIT๙" w:eastAsia="Cordia New" w:hAnsi="TH SarabunIT๙" w:cs="TH SarabunIT๙"/>
                <w:sz w:val="28"/>
                <w:cs/>
              </w:rPr>
              <w:t>ะบบประปาหมู่บ้านบาดาล บ้าน</w:t>
            </w:r>
            <w:r w:rsidR="002E5850">
              <w:rPr>
                <w:rFonts w:ascii="TH SarabunIT๙" w:eastAsia="Cordia New" w:hAnsi="TH SarabunIT๙" w:cs="TH SarabunIT๙" w:hint="cs"/>
                <w:sz w:val="28"/>
                <w:cs/>
              </w:rPr>
              <w:t>นาเจริญ หมู่ที่ 13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:rsidR="009E53B9" w:rsidRPr="004E074A" w:rsidRDefault="002E5850" w:rsidP="00F71B5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(โครงการลำดับที่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 xml:space="preserve">  5</w:t>
            </w:r>
            <w:r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หมู่ที่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>13</w:t>
            </w:r>
            <w:r w:rsidR="009E53B9"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)</w:t>
            </w:r>
          </w:p>
        </w:tc>
        <w:tc>
          <w:tcPr>
            <w:tcW w:w="1500" w:type="dxa"/>
            <w:gridSpan w:val="3"/>
          </w:tcPr>
          <w:p w:rsidR="009E53B9" w:rsidRPr="004E074A" w:rsidRDefault="009E53B9" w:rsidP="004254BC">
            <w:pPr>
              <w:rPr>
                <w:rFonts w:ascii="TH SarabunIT๙" w:hAnsi="TH SarabunIT๙" w:cs="TH SarabunIT๙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41" w:type="dxa"/>
            <w:gridSpan w:val="2"/>
          </w:tcPr>
          <w:p w:rsidR="009E53B9" w:rsidRPr="004E074A" w:rsidRDefault="009E53B9" w:rsidP="000761FE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ก่อสร้างระบบประปาหมู่บ้านขนาดกลาง</w:t>
            </w:r>
          </w:p>
          <w:p w:rsidR="009E53B9" w:rsidRPr="004E074A" w:rsidRDefault="009E53B9" w:rsidP="000761F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</w:rPr>
              <w:t>500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ประชาชนมีน้ำใช้เพื่อน้ำอุปโภคบริโภค</w:t>
            </w:r>
          </w:p>
        </w:tc>
        <w:tc>
          <w:tcPr>
            <w:tcW w:w="1283" w:type="dxa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9E53B9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9E53B9" w:rsidRPr="004E074A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772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ก่อสร้างระบบประปาหมู่บ้านบาดาล บ้านบ้านไผ่งาม </w:t>
            </w:r>
          </w:p>
          <w:p w:rsidR="009E53B9" w:rsidRPr="004E074A" w:rsidRDefault="002E5850" w:rsidP="00F71B5B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(โครงการลำดับที่2 หมู่ที่ 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>10</w:t>
            </w:r>
            <w:r w:rsidR="009E53B9"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)</w:t>
            </w:r>
          </w:p>
        </w:tc>
        <w:tc>
          <w:tcPr>
            <w:tcW w:w="1500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41" w:type="dxa"/>
            <w:gridSpan w:val="2"/>
          </w:tcPr>
          <w:p w:rsidR="009E53B9" w:rsidRPr="004E074A" w:rsidRDefault="009E53B9" w:rsidP="000761FE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ก่อสร้างระบประปาหมู่บ้านขนาดกลาง</w:t>
            </w:r>
          </w:p>
          <w:p w:rsidR="009E53B9" w:rsidRPr="004E074A" w:rsidRDefault="009E53B9" w:rsidP="000761FE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500,000</w:t>
            </w: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ประชาชนมีน้ำใช้เพื่อน้ำอุปโภคบริโภค</w:t>
            </w:r>
          </w:p>
        </w:tc>
        <w:tc>
          <w:tcPr>
            <w:tcW w:w="1283" w:type="dxa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9E53B9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9E53B9" w:rsidRPr="004E074A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772" w:type="dxa"/>
            <w:gridSpan w:val="3"/>
          </w:tcPr>
          <w:p w:rsidR="009E53B9" w:rsidRPr="004E074A" w:rsidRDefault="009E53B9" w:rsidP="004254B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</w:t>
            </w:r>
            <w:r w:rsidR="002A56C8">
              <w:rPr>
                <w:rFonts w:ascii="TH SarabunIT๙" w:eastAsia="Cordia New" w:hAnsi="TH SarabunIT๙" w:cs="TH SarabunIT๙"/>
                <w:sz w:val="28"/>
                <w:cs/>
              </w:rPr>
              <w:t>บบประปาหมู่บ้านบาดาล บ้าน</w:t>
            </w:r>
            <w:r w:rsidR="007D0E06">
              <w:rPr>
                <w:rFonts w:ascii="TH SarabunIT๙" w:eastAsia="Cordia New" w:hAnsi="TH SarabunIT๙" w:cs="TH SarabunIT๙" w:hint="cs"/>
                <w:sz w:val="28"/>
                <w:cs/>
              </w:rPr>
              <w:t>จีเนียว หมู่ที่ 8</w:t>
            </w:r>
            <w:r w:rsidR="002A56C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  <w:p w:rsidR="002A56C8" w:rsidRDefault="009E53B9" w:rsidP="004254BC">
            <w:pPr>
              <w:rPr>
                <w:rFonts w:ascii="TH SarabunIT๙" w:eastAsia="Cordia New" w:hAnsi="TH SarabunIT๙" w:cs="TH SarabunIT๙"/>
                <w:sz w:val="18"/>
                <w:szCs w:val="18"/>
              </w:rPr>
            </w:pP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(โครงการลำดับที่ </w:t>
            </w:r>
            <w:r w:rsidR="00853F15"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 xml:space="preserve"> </w:t>
            </w:r>
          </w:p>
          <w:p w:rsidR="009E53B9" w:rsidRPr="004E074A" w:rsidRDefault="009E53B9" w:rsidP="007D0E06">
            <w:pPr>
              <w:rPr>
                <w:rFonts w:ascii="TH SarabunIT๙" w:hAnsi="TH SarabunIT๙" w:cs="TH SarabunIT๙"/>
              </w:rPr>
            </w:pP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</w:t>
            </w:r>
            <w:r w:rsidR="007D0E06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12หมู่ที </w:t>
            </w:r>
            <w:r w:rsidR="007D0E06"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>8</w:t>
            </w: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)</w:t>
            </w:r>
          </w:p>
        </w:tc>
        <w:tc>
          <w:tcPr>
            <w:tcW w:w="1500" w:type="dxa"/>
            <w:gridSpan w:val="3"/>
          </w:tcPr>
          <w:p w:rsidR="009E53B9" w:rsidRPr="004E074A" w:rsidRDefault="009E53B9" w:rsidP="003A6EC4">
            <w:pPr>
              <w:rPr>
                <w:rFonts w:ascii="TH SarabunIT๙" w:hAnsi="TH SarabunIT๙" w:cs="TH SarabunIT๙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41" w:type="dxa"/>
            <w:gridSpan w:val="2"/>
          </w:tcPr>
          <w:p w:rsidR="009E53B9" w:rsidRPr="004E074A" w:rsidRDefault="009E53B9" w:rsidP="000761FE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ก่อสร้างระบบประปาหมู่บ้านขนาดกลาง</w:t>
            </w:r>
          </w:p>
          <w:p w:rsidR="009E53B9" w:rsidRPr="004E074A" w:rsidRDefault="009E53B9" w:rsidP="000761FE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500,๐๐๐.-</w:t>
            </w:r>
          </w:p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9E53B9" w:rsidRPr="004E074A" w:rsidRDefault="009E53B9" w:rsidP="003A6EC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ประชาชนมีน้ำใช้เพื่อน้ำอุปโภคบริโภค</w:t>
            </w:r>
          </w:p>
        </w:tc>
        <w:tc>
          <w:tcPr>
            <w:tcW w:w="1283" w:type="dxa"/>
            <w:vAlign w:val="center"/>
          </w:tcPr>
          <w:p w:rsidR="009E53B9" w:rsidRPr="004E074A" w:rsidRDefault="009E53B9" w:rsidP="003A6EC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9E53B9" w:rsidRPr="004E074A" w:rsidRDefault="009E53B9" w:rsidP="009E53B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72578" w:rsidRPr="004E074A" w:rsidTr="003B20C8">
        <w:trPr>
          <w:trHeight w:val="360"/>
          <w:jc w:val="center"/>
        </w:trPr>
        <w:tc>
          <w:tcPr>
            <w:tcW w:w="507" w:type="dxa"/>
            <w:gridSpan w:val="2"/>
          </w:tcPr>
          <w:p w:rsidR="00972578" w:rsidRDefault="005560D0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29</w:t>
            </w:r>
          </w:p>
        </w:tc>
        <w:tc>
          <w:tcPr>
            <w:tcW w:w="1772" w:type="dxa"/>
            <w:gridSpan w:val="3"/>
          </w:tcPr>
          <w:p w:rsidR="00A61EFA" w:rsidRDefault="00972578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บบประปาหมู่บ้านบาดาล </w:t>
            </w:r>
          </w:p>
          <w:p w:rsidR="00972578" w:rsidRPr="004E074A" w:rsidRDefault="00972578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จอก </w:t>
            </w:r>
            <w:r w:rsidR="007D0E06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 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  <w:p w:rsidR="00972578" w:rsidRPr="00972578" w:rsidRDefault="00972578" w:rsidP="005B2A65">
            <w:pPr>
              <w:rPr>
                <w:rFonts w:ascii="TH SarabunIT๙" w:eastAsia="Cordia New" w:hAnsi="TH SarabunIT๙" w:cs="TH SarabunIT๙"/>
                <w:sz w:val="18"/>
                <w:szCs w:val="18"/>
              </w:rPr>
            </w:pP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(โครงการลำดับที่ </w:t>
            </w:r>
            <w:r>
              <w:rPr>
                <w:rFonts w:ascii="TH SarabunIT๙" w:eastAsia="Cordia New" w:hAnsi="TH SarabunIT๙" w:cs="TH SarabunIT๙" w:hint="cs"/>
                <w:sz w:val="18"/>
                <w:szCs w:val="18"/>
                <w:cs/>
              </w:rPr>
              <w:t>11</w:t>
            </w:r>
            <w:r w:rsidR="00CB7630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 xml:space="preserve"> </w:t>
            </w:r>
            <w:r w:rsidR="007C2709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หมู่ที 2</w:t>
            </w:r>
            <w:r w:rsidRPr="004E074A">
              <w:rPr>
                <w:rFonts w:ascii="TH SarabunIT๙" w:eastAsia="Cordia New" w:hAnsi="TH SarabunIT๙" w:cs="TH SarabunIT๙"/>
                <w:sz w:val="18"/>
                <w:szCs w:val="18"/>
                <w:cs/>
              </w:rPr>
              <w:t>)</w:t>
            </w:r>
          </w:p>
        </w:tc>
        <w:tc>
          <w:tcPr>
            <w:tcW w:w="1500" w:type="dxa"/>
            <w:gridSpan w:val="3"/>
          </w:tcPr>
          <w:p w:rsidR="00972578" w:rsidRPr="004E074A" w:rsidRDefault="00972578" w:rsidP="005B2A65">
            <w:pPr>
              <w:rPr>
                <w:rFonts w:ascii="TH SarabunIT๙" w:hAnsi="TH SarabunIT๙" w:cs="TH SarabunIT๙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เพื่อให้ประชาชนมีน้ำอุปโภคบริโภค</w:t>
            </w:r>
          </w:p>
        </w:tc>
        <w:tc>
          <w:tcPr>
            <w:tcW w:w="2641" w:type="dxa"/>
            <w:gridSpan w:val="2"/>
          </w:tcPr>
          <w:p w:rsidR="00972578" w:rsidRPr="004E074A" w:rsidRDefault="00972578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ก่อสร้างระบบประปาหมู่บ้านขนาดกลาง</w:t>
            </w:r>
          </w:p>
          <w:p w:rsidR="00972578" w:rsidRPr="004E074A" w:rsidRDefault="00972578" w:rsidP="005B2A6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500,๐๐๐.-</w:t>
            </w:r>
          </w:p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  <w:gridSpan w:val="2"/>
            <w:vAlign w:val="center"/>
          </w:tcPr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  <w:gridSpan w:val="3"/>
            <w:vAlign w:val="center"/>
          </w:tcPr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gridSpan w:val="3"/>
          </w:tcPr>
          <w:p w:rsidR="00972578" w:rsidRPr="004E074A" w:rsidRDefault="00972578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จำนวนครัวเรือนมีน้ำใช้</w:t>
            </w:r>
          </w:p>
        </w:tc>
        <w:tc>
          <w:tcPr>
            <w:tcW w:w="1610" w:type="dxa"/>
            <w:gridSpan w:val="3"/>
          </w:tcPr>
          <w:p w:rsidR="00972578" w:rsidRPr="004E074A" w:rsidRDefault="00972578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ประชาชนมีน้ำใช้เพื่อน้ำอุปโภคบริโภค</w:t>
            </w:r>
          </w:p>
        </w:tc>
        <w:tc>
          <w:tcPr>
            <w:tcW w:w="1283" w:type="dxa"/>
            <w:vAlign w:val="center"/>
          </w:tcPr>
          <w:p w:rsidR="00972578" w:rsidRPr="004E074A" w:rsidRDefault="00972578" w:rsidP="00972578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  <w:p w:rsidR="00972578" w:rsidRPr="004E074A" w:rsidRDefault="00972578" w:rsidP="003A6EC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4254BC" w:rsidRDefault="004254BC" w:rsidP="004254BC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Pr="004E074A" w:rsidRDefault="00C64156" w:rsidP="004254BC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758"/>
        <w:gridCol w:w="1502"/>
        <w:gridCol w:w="2653"/>
        <w:gridCol w:w="1352"/>
        <w:gridCol w:w="1059"/>
        <w:gridCol w:w="996"/>
        <w:gridCol w:w="1061"/>
        <w:gridCol w:w="1602"/>
        <w:gridCol w:w="1610"/>
        <w:gridCol w:w="1283"/>
      </w:tblGrid>
      <w:tr w:rsidR="003C2D0D" w:rsidRPr="004E074A" w:rsidTr="005B2A65">
        <w:trPr>
          <w:trHeight w:val="360"/>
          <w:jc w:val="center"/>
        </w:trPr>
        <w:tc>
          <w:tcPr>
            <w:tcW w:w="507" w:type="dxa"/>
            <w:vMerge w:val="restart"/>
            <w:vAlign w:val="center"/>
          </w:tcPr>
          <w:p w:rsidR="00C64156" w:rsidRDefault="00C6415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C64156" w:rsidRDefault="00C6415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C64156" w:rsidRDefault="00C6415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8" w:type="dxa"/>
            <w:vMerge w:val="restart"/>
            <w:vAlign w:val="center"/>
          </w:tcPr>
          <w:p w:rsidR="00C64156" w:rsidRDefault="00C6415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C64156" w:rsidRDefault="00C64156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2" w:type="dxa"/>
            <w:vMerge w:val="restart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3" w:type="dxa"/>
            <w:vMerge w:val="restart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468" w:type="dxa"/>
            <w:gridSpan w:val="4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602" w:type="dxa"/>
            <w:vMerge w:val="restart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610" w:type="dxa"/>
            <w:vMerge w:val="restart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283" w:type="dxa"/>
            <w:vMerge w:val="restart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3C2D0D" w:rsidRPr="004E074A" w:rsidTr="005B2A65">
        <w:trPr>
          <w:trHeight w:val="360"/>
          <w:jc w:val="center"/>
        </w:trPr>
        <w:tc>
          <w:tcPr>
            <w:tcW w:w="507" w:type="dxa"/>
            <w:vMerge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758" w:type="dxa"/>
            <w:vMerge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2" w:type="dxa"/>
            <w:vMerge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53" w:type="dxa"/>
            <w:vMerge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9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6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1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602" w:type="dxa"/>
            <w:vMerge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610" w:type="dxa"/>
            <w:vMerge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83" w:type="dxa"/>
            <w:vMerge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C2D0D" w:rsidRPr="004E074A" w:rsidTr="005B2A65">
        <w:trPr>
          <w:trHeight w:val="360"/>
          <w:jc w:val="center"/>
        </w:trPr>
        <w:tc>
          <w:tcPr>
            <w:tcW w:w="507" w:type="dxa"/>
          </w:tcPr>
          <w:p w:rsidR="003C2D0D" w:rsidRPr="004E074A" w:rsidRDefault="005560D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758" w:type="dxa"/>
          </w:tcPr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ขุดลอกคลองอีสานเขียว เพื่อการเกษตร  บ้านทุ่งระวี 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โครงการลำดับที่ </w:t>
            </w:r>
            <w:r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14</w:t>
            </w:r>
            <w:r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 หมู่ที่ </w:t>
            </w:r>
            <w:r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3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  <w:r w:rsidR="008259B9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02" w:type="dxa"/>
          </w:tcPr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เพื่อให้ประชาชนมีน้ำใช้เพื่อการเกษตร 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สร้างอาชีพเสริม 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เพิ่มรายได้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53" w:type="dxa"/>
          </w:tcPr>
          <w:p w:rsidR="003C2D0D" w:rsidRPr="004E074A" w:rsidRDefault="003C2D0D" w:rsidP="00041ED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ขุดลอกคลองส่งน้ำ เพื่อการเกษตรปากคลองกว้าง 6.00 เมตร </w:t>
            </w:r>
            <w:r w:rsidR="009C6A2F">
              <w:rPr>
                <w:rFonts w:ascii="TH SarabunIT๙" w:eastAsia="Cordia New" w:hAnsi="TH SarabunIT๙" w:cs="TH SarabunIT๙"/>
                <w:sz w:val="28"/>
                <w:cs/>
              </w:rPr>
              <w:t xml:space="preserve">ลึกจากเดิม 1.5 เมตร ยาว </w:t>
            </w:r>
            <w:r w:rsidR="009C6A2F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๐๐ เมตร</w:t>
            </w:r>
          </w:p>
          <w:p w:rsidR="003C2D0D" w:rsidRPr="004E074A" w:rsidRDefault="003C2D0D" w:rsidP="005B2A6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3C2D0D" w:rsidRPr="004E074A" w:rsidRDefault="009C6A2F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>2,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000</w:t>
            </w:r>
            <w:r w:rsidR="003C2D0D"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มีคลองส่งน้ำเพื่อการเกษตร เพิ่มขึ้น</w:t>
            </w:r>
          </w:p>
        </w:tc>
        <w:tc>
          <w:tcPr>
            <w:tcW w:w="1610" w:type="dxa"/>
            <w:vAlign w:val="center"/>
          </w:tcPr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3C2D0D" w:rsidRPr="004E074A" w:rsidRDefault="003C2D0D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สร้างอาชีพเสริมเพิ่มรายได้</w:t>
            </w:r>
          </w:p>
        </w:tc>
        <w:tc>
          <w:tcPr>
            <w:tcW w:w="1283" w:type="dxa"/>
            <w:vAlign w:val="center"/>
          </w:tcPr>
          <w:p w:rsidR="003C2D0D" w:rsidRPr="004E074A" w:rsidRDefault="003C2D0D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  <w:tr w:rsidR="001027A4" w:rsidRPr="004E074A" w:rsidTr="005B2A65">
        <w:trPr>
          <w:trHeight w:val="360"/>
          <w:jc w:val="center"/>
        </w:trPr>
        <w:tc>
          <w:tcPr>
            <w:tcW w:w="507" w:type="dxa"/>
          </w:tcPr>
          <w:p w:rsidR="001027A4" w:rsidRPr="004E074A" w:rsidRDefault="005560D0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1758" w:type="dxa"/>
          </w:tcPr>
          <w:p w:rsidR="001027A4" w:rsidRPr="004E074A" w:rsidRDefault="00D152D6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ประตู ปิด-เปิดระบบ</w:t>
            </w:r>
            <w:r w:rsidR="008A44AE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และบล็อกคอนเวิร์ส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หมู่ที่ 3-หมู่ที่ 14 </w:t>
            </w:r>
            <w:r w:rsidR="001027A4"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:rsidR="001027A4" w:rsidRPr="004E074A" w:rsidRDefault="001027A4" w:rsidP="00AB046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="00D152D6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โครงการลำดับที่ </w:t>
            </w:r>
            <w:r w:rsidR="00D152D6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 xml:space="preserve"> 13</w:t>
            </w:r>
            <w:r w:rsidR="00D152D6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 xml:space="preserve"> หมู่ที่ </w:t>
            </w:r>
            <w:r w:rsidR="00D152D6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 xml:space="preserve">3- หมู่ 14 </w:t>
            </w:r>
            <w:r w:rsidRPr="004E074A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502" w:type="dxa"/>
          </w:tcPr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เพื่อให้ประชาชนมีน้ำใช้เพื่อการเกษตร </w:t>
            </w:r>
          </w:p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สร้างอาชีพเสริม </w:t>
            </w:r>
          </w:p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เพิ่มรายได้</w:t>
            </w:r>
          </w:p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653" w:type="dxa"/>
          </w:tcPr>
          <w:p w:rsidR="001027A4" w:rsidRPr="004E074A" w:rsidRDefault="001B160A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ประตู ปิด-เปิด</w:t>
            </w:r>
            <w:r w:rsidR="00134340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และบล็อกคอนเวิร์ส </w:t>
            </w:r>
            <w:r w:rsidR="001027A4" w:rsidRPr="004E074A">
              <w:rPr>
                <w:rFonts w:ascii="TH SarabunIT๙" w:eastAsia="Cordia New" w:hAnsi="TH SarabunIT๙" w:cs="TH SarabunIT๙"/>
                <w:sz w:val="28"/>
                <w:cs/>
              </w:rPr>
              <w:t>เพื่อการเกษตร</w:t>
            </w:r>
          </w:p>
          <w:p w:rsidR="001027A4" w:rsidRPr="004E074A" w:rsidRDefault="001027A4" w:rsidP="005B2A6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both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352" w:type="dxa"/>
            <w:vAlign w:val="center"/>
          </w:tcPr>
          <w:p w:rsidR="001027A4" w:rsidRPr="004E074A" w:rsidRDefault="002B3FEF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1,0</w:t>
            </w:r>
            <w:r w:rsidR="001027A4">
              <w:rPr>
                <w:rFonts w:ascii="TH SarabunIT๙" w:eastAsia="Cordia New" w:hAnsi="TH SarabunIT๙" w:cs="TH SarabunIT๙" w:hint="cs"/>
                <w:sz w:val="28"/>
                <w:cs/>
              </w:rPr>
              <w:t>00</w:t>
            </w:r>
            <w:r w:rsidR="001027A4" w:rsidRPr="004E074A">
              <w:rPr>
                <w:rFonts w:ascii="TH SarabunIT๙" w:eastAsia="Cordia New" w:hAnsi="TH SarabunIT๙" w:cs="TH SarabunIT๙"/>
                <w:sz w:val="28"/>
                <w:cs/>
              </w:rPr>
              <w:t>,๐๐๐.-</w:t>
            </w: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อบต.ขอรับสนับสนุน/อบจ.</w:t>
            </w:r>
          </w:p>
        </w:tc>
        <w:tc>
          <w:tcPr>
            <w:tcW w:w="1059" w:type="dxa"/>
          </w:tcPr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996" w:type="dxa"/>
          </w:tcPr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061" w:type="dxa"/>
          </w:tcPr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</w:tc>
        <w:tc>
          <w:tcPr>
            <w:tcW w:w="1602" w:type="dxa"/>
            <w:vAlign w:val="center"/>
          </w:tcPr>
          <w:p w:rsidR="001027A4" w:rsidRPr="004E074A" w:rsidRDefault="001027A4" w:rsidP="007E0869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มี</w:t>
            </w:r>
            <w:r w:rsidR="007E0869">
              <w:rPr>
                <w:rFonts w:ascii="TH SarabunIT๙" w:eastAsia="Cordia New" w:hAnsi="TH SarabunIT๙" w:cs="TH SarabunIT๙" w:hint="cs"/>
                <w:sz w:val="28"/>
                <w:cs/>
              </w:rPr>
              <w:t>ระบบ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ส่งน้ำเพื่อการเกษตร </w:t>
            </w:r>
            <w:r w:rsidR="007E0869">
              <w:rPr>
                <w:rFonts w:ascii="TH SarabunIT๙" w:eastAsia="Cordia New" w:hAnsi="TH SarabunIT๙" w:cs="TH SarabunIT๙" w:hint="cs"/>
                <w:sz w:val="28"/>
                <w:cs/>
              </w:rPr>
              <w:t>ดี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ขึ้น</w:t>
            </w:r>
          </w:p>
        </w:tc>
        <w:tc>
          <w:tcPr>
            <w:tcW w:w="1610" w:type="dxa"/>
            <w:vAlign w:val="center"/>
          </w:tcPr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ประชาชนมีน้ำใช้เพื่อการเกษตร </w:t>
            </w:r>
          </w:p>
          <w:p w:rsidR="001027A4" w:rsidRPr="004E074A" w:rsidRDefault="001027A4" w:rsidP="005B2A6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สร้างอาชีพเสริมเพิ่มรายได้</w:t>
            </w:r>
          </w:p>
        </w:tc>
        <w:tc>
          <w:tcPr>
            <w:tcW w:w="1283" w:type="dxa"/>
            <w:vAlign w:val="center"/>
          </w:tcPr>
          <w:p w:rsidR="001027A4" w:rsidRPr="004E074A" w:rsidRDefault="001027A4" w:rsidP="005B2A65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กองช่าง</w:t>
            </w:r>
          </w:p>
        </w:tc>
      </w:tr>
    </w:tbl>
    <w:p w:rsidR="003C2D0D" w:rsidRDefault="003C2D0D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4808E7" w:rsidRDefault="004808E7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64156" w:rsidRDefault="00C64156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0C5DEA" w:rsidRDefault="000C5DEA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</w:p>
    <w:p w:rsidR="00C50D3D" w:rsidRPr="004E074A" w:rsidRDefault="00C50D3D" w:rsidP="00C50D3D">
      <w:pPr>
        <w:pStyle w:val="a4"/>
        <w:ind w:left="0"/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>1. ยุทธศาสตร์การพัฒนาโครงสร้างพื้นฐาน ทรัพยากรธรรมชาติและสิ่งแวดล้อม</w:t>
      </w:r>
    </w:p>
    <w:p w:rsidR="00C50D3D" w:rsidRPr="004E074A" w:rsidRDefault="00C50D3D" w:rsidP="00C50D3D">
      <w:pPr>
        <w:ind w:firstLine="720"/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>๑.๓  แนวทางการพ</w:t>
      </w:r>
      <w:r w:rsidR="00766A30" w:rsidRPr="004E074A">
        <w:rPr>
          <w:rFonts w:ascii="TH SarabunIT๙" w:hAnsi="TH SarabunIT๙" w:cs="TH SarabunIT๙"/>
          <w:b/>
          <w:bCs/>
          <w:sz w:val="28"/>
          <w:cs/>
        </w:rPr>
        <w:t>ัฒนา การบริหารจัดการด้านสิ่งแวดล้อม</w:t>
      </w:r>
    </w:p>
    <w:p w:rsidR="00C50D3D" w:rsidRPr="004E074A" w:rsidRDefault="00C50D3D" w:rsidP="00C50D3D">
      <w:pPr>
        <w:ind w:firstLine="720"/>
        <w:rPr>
          <w:rFonts w:ascii="TH SarabunIT๙" w:hAnsi="TH SarabunIT๙" w:cs="TH SarabunIT๙"/>
          <w:b/>
          <w:bCs/>
          <w:sz w:val="28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2059"/>
        <w:gridCol w:w="1662"/>
        <w:gridCol w:w="2384"/>
        <w:gridCol w:w="1093"/>
        <w:gridCol w:w="996"/>
        <w:gridCol w:w="996"/>
        <w:gridCol w:w="1108"/>
        <w:gridCol w:w="1921"/>
        <w:gridCol w:w="1630"/>
        <w:gridCol w:w="1153"/>
      </w:tblGrid>
      <w:tr w:rsidR="002022D8" w:rsidRPr="004E074A" w:rsidTr="0069260C">
        <w:trPr>
          <w:trHeight w:val="360"/>
          <w:jc w:val="center"/>
        </w:trPr>
        <w:tc>
          <w:tcPr>
            <w:tcW w:w="381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64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65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89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เป้าหมาย (ผลผลิตของโครงการ)</w:t>
            </w:r>
          </w:p>
        </w:tc>
        <w:tc>
          <w:tcPr>
            <w:tcW w:w="4172" w:type="dxa"/>
            <w:gridSpan w:val="4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925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ตัวชี้วัด</w:t>
            </w:r>
          </w:p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KPI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1633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ผลลัพธ์ที่คาดว่าจะได้รับ</w:t>
            </w:r>
          </w:p>
        </w:tc>
        <w:tc>
          <w:tcPr>
            <w:tcW w:w="1154" w:type="dxa"/>
            <w:vMerge w:val="restart"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หน่วยงานที่</w:t>
            </w:r>
          </w:p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รับผิดชอบ</w:t>
            </w:r>
          </w:p>
        </w:tc>
      </w:tr>
      <w:tr w:rsidR="002022D8" w:rsidRPr="004E074A" w:rsidTr="002022D8">
        <w:trPr>
          <w:trHeight w:val="360"/>
          <w:jc w:val="center"/>
        </w:trPr>
        <w:tc>
          <w:tcPr>
            <w:tcW w:w="381" w:type="dxa"/>
            <w:vMerge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64" w:type="dxa"/>
            <w:vMerge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665" w:type="dxa"/>
            <w:vMerge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389" w:type="dxa"/>
            <w:vMerge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93" w:type="dxa"/>
          </w:tcPr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๒๕61</w:t>
            </w:r>
          </w:p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6" w:type="dxa"/>
          </w:tcPr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๒๕62</w:t>
            </w:r>
          </w:p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4" w:type="dxa"/>
          </w:tcPr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๒๕๖3</w:t>
            </w:r>
          </w:p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9" w:type="dxa"/>
          </w:tcPr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๒๕๖4</w:t>
            </w:r>
          </w:p>
          <w:p w:rsidR="002022D8" w:rsidRPr="004E074A" w:rsidRDefault="002022D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925" w:type="dxa"/>
            <w:vMerge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633" w:type="dxa"/>
            <w:vMerge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54" w:type="dxa"/>
            <w:vMerge/>
            <w:vAlign w:val="center"/>
          </w:tcPr>
          <w:p w:rsidR="002022D8" w:rsidRPr="004E074A" w:rsidRDefault="002022D8" w:rsidP="0056699A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D67EA8" w:rsidRPr="004E074A" w:rsidTr="0069260C">
        <w:trPr>
          <w:trHeight w:val="360"/>
          <w:jc w:val="center"/>
        </w:trPr>
        <w:tc>
          <w:tcPr>
            <w:tcW w:w="381" w:type="dxa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๑</w:t>
            </w:r>
          </w:p>
        </w:tc>
        <w:tc>
          <w:tcPr>
            <w:tcW w:w="2064" w:type="dxa"/>
          </w:tcPr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โครงการปลูกป่าอันเนื่องจากพระราชดำริ</w:t>
            </w:r>
          </w:p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665" w:type="dxa"/>
          </w:tcPr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1.เพื่อสร้างสำนึกในการอนุรักษ์สิ่งแวดล้อมชุมชนบ้านเรือนประชาชน</w:t>
            </w:r>
          </w:p>
          <w:p w:rsidR="00D67EA8" w:rsidRPr="004E074A" w:rsidRDefault="00D67EA8" w:rsidP="00E169E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2.เพื่อให้ชุมชน ช่วยรักษาสภาวะสิ่งแวดล้อมลดโลกร้อน</w:t>
            </w:r>
          </w:p>
        </w:tc>
        <w:tc>
          <w:tcPr>
            <w:tcW w:w="2389" w:type="dxa"/>
          </w:tcPr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 </w:t>
            </w:r>
            <w:r w:rsidRPr="004E074A">
              <w:rPr>
                <w:rStyle w:val="st1"/>
                <w:rFonts w:ascii="TH SarabunIT๙" w:hAnsi="TH SarabunIT๙" w:cs="TH SarabunIT๙"/>
                <w:sz w:val="28"/>
                <w:cs/>
              </w:rPr>
              <w:t xml:space="preserve">ส่งเสริมปลุกจิตสำนึกในการอนุรักษ์สิ่งแวดล้อม </w:t>
            </w:r>
          </w:p>
          <w:p w:rsidR="00D67EA8" w:rsidRPr="004E074A" w:rsidRDefault="00D67EA8" w:rsidP="00756E29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 รณรงค์ประชาสัมพันธ์การปลูกป่าในหมู่บ้าน</w:t>
            </w:r>
          </w:p>
          <w:p w:rsidR="00D67EA8" w:rsidRPr="004E074A" w:rsidRDefault="00D67EA8" w:rsidP="00756E2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  <w:r w:rsidRPr="004E074A">
              <w:rPr>
                <w:rFonts w:ascii="TH SarabunIT๙" w:hAnsi="TH SarabunIT๙" w:cs="TH SarabunIT๙"/>
                <w:cs/>
              </w:rPr>
              <w:t>การรณรงค์สร้างการมีส่วนร่วมและจิตสํานึกรักป่าไม้</w:t>
            </w:r>
          </w:p>
        </w:tc>
        <w:tc>
          <w:tcPr>
            <w:tcW w:w="1093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6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74" w:type="dxa"/>
            <w:vAlign w:val="center"/>
          </w:tcPr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09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925" w:type="dxa"/>
          </w:tcPr>
          <w:p w:rsidR="00D67EA8" w:rsidRPr="004E074A" w:rsidRDefault="00D67EA8" w:rsidP="00D2749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ได้รำลึกถึงพระมหากรุณาธิคุณเพิ่มขึ้น</w:t>
            </w:r>
          </w:p>
        </w:tc>
        <w:tc>
          <w:tcPr>
            <w:tcW w:w="1633" w:type="dxa"/>
          </w:tcPr>
          <w:p w:rsidR="00D67EA8" w:rsidRPr="004E074A" w:rsidRDefault="00D67EA8" w:rsidP="00F46292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1.ชุมชนมีสภาวะแวดล้อมที่ดี</w:t>
            </w:r>
          </w:p>
          <w:p w:rsidR="00D67EA8" w:rsidRPr="004E074A" w:rsidRDefault="00D67EA8" w:rsidP="00F4629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2.ชุมชนมี</w:t>
            </w:r>
            <w:r w:rsidRPr="004E074A">
              <w:rPr>
                <w:rStyle w:val="st1"/>
                <w:rFonts w:ascii="TH SarabunIT๙" w:hAnsi="TH SarabunIT๙" w:cs="TH SarabunIT๙"/>
                <w:color w:val="000000" w:themeColor="text1"/>
                <w:sz w:val="28"/>
                <w:cs/>
              </w:rPr>
              <w:t>การอนุรักษ์ธรรมชาติและสิ่งแวดล้อม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> </w:t>
            </w:r>
          </w:p>
        </w:tc>
        <w:tc>
          <w:tcPr>
            <w:tcW w:w="1154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สำนักปลัดฯ</w:t>
            </w:r>
          </w:p>
        </w:tc>
      </w:tr>
      <w:tr w:rsidR="00D67EA8" w:rsidRPr="004E074A" w:rsidTr="0069260C">
        <w:trPr>
          <w:trHeight w:val="360"/>
          <w:jc w:val="center"/>
        </w:trPr>
        <w:tc>
          <w:tcPr>
            <w:tcW w:w="381" w:type="dxa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๒</w:t>
            </w:r>
          </w:p>
        </w:tc>
        <w:tc>
          <w:tcPr>
            <w:tcW w:w="2064" w:type="dxa"/>
          </w:tcPr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โครงการปล่อยปลาเนื่องในวันเฉลิมพระเกียรติ</w:t>
            </w:r>
          </w:p>
        </w:tc>
        <w:tc>
          <w:tcPr>
            <w:tcW w:w="1665" w:type="dxa"/>
          </w:tcPr>
          <w:p w:rsidR="00D67EA8" w:rsidRPr="004E074A" w:rsidRDefault="00D67EA8" w:rsidP="009D4BB7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1.เพื่อถ่ายทอดการเลี้ยงปลาตามหลักวิชาการประมงให้กับประชาชน</w:t>
            </w:r>
          </w:p>
          <w:p w:rsidR="00D67EA8" w:rsidRPr="004E074A" w:rsidRDefault="00D67EA8" w:rsidP="00C25E3A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alibri" w:hAnsi="TH SarabunIT๙" w:cs="TH SarabunIT๙"/>
                <w:sz w:val="28"/>
                <w:cs/>
              </w:rPr>
              <w:t>2.เพื่อเพิ่มผลผลิตจากการเลี้ยงปลาในบ่อดินให้สูงขึ้น</w:t>
            </w:r>
          </w:p>
        </w:tc>
        <w:tc>
          <w:tcPr>
            <w:tcW w:w="2389" w:type="dxa"/>
          </w:tcPr>
          <w:p w:rsidR="00D67EA8" w:rsidRPr="004E074A" w:rsidRDefault="00D67EA8" w:rsidP="00756E2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- </w:t>
            </w:r>
            <w:r w:rsidRPr="004E074A">
              <w:rPr>
                <w:rFonts w:ascii="TH SarabunIT๙" w:hAnsi="TH SarabunIT๙" w:cs="TH SarabunIT๙"/>
                <w:cs/>
              </w:rPr>
              <w:t>การรณรงค์สร้างการมีส่วนร่วม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ต่อชุมชน</w:t>
            </w:r>
          </w:p>
          <w:p w:rsidR="00D67EA8" w:rsidRPr="004E074A" w:rsidRDefault="00D67EA8" w:rsidP="00756E29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- รณรงค์ประชาสัมพันธ์การปล่อยปลาในหมู่บ้าน</w:t>
            </w:r>
          </w:p>
        </w:tc>
        <w:tc>
          <w:tcPr>
            <w:tcW w:w="1093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6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74" w:type="dxa"/>
            <w:vAlign w:val="center"/>
          </w:tcPr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69260C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09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20,000.-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อบต.</w:t>
            </w: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925" w:type="dxa"/>
          </w:tcPr>
          <w:p w:rsidR="00D67EA8" w:rsidRPr="004E074A" w:rsidRDefault="00D67EA8" w:rsidP="00F4629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ได้รำลึกถึงพระมหากรุณาธิคุณเพิ่มขึ้น</w:t>
            </w:r>
          </w:p>
        </w:tc>
        <w:tc>
          <w:tcPr>
            <w:tcW w:w="1633" w:type="dxa"/>
          </w:tcPr>
          <w:p w:rsidR="00D67EA8" w:rsidRPr="004E074A" w:rsidRDefault="00D67EA8" w:rsidP="00F95E3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1.ส่งเสริมการประกอบอาชีพยึดหลักเศรษฐกิจพอเพียงชุมชนมีรายได้เพิ่มขึ้น</w:t>
            </w:r>
          </w:p>
        </w:tc>
        <w:tc>
          <w:tcPr>
            <w:tcW w:w="1154" w:type="dxa"/>
            <w:vAlign w:val="center"/>
          </w:tcPr>
          <w:p w:rsidR="00D67EA8" w:rsidRPr="004E074A" w:rsidRDefault="00D67EA8" w:rsidP="009D4BB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สำนักปลัดฯ</w:t>
            </w:r>
          </w:p>
        </w:tc>
      </w:tr>
    </w:tbl>
    <w:p w:rsidR="00522341" w:rsidRDefault="00522341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4C1394" w:rsidRDefault="004C1394" w:rsidP="00606E16">
      <w:pPr>
        <w:rPr>
          <w:rFonts w:ascii="TH SarabunIT๙" w:hAnsi="TH SarabunIT๙" w:cs="TH SarabunIT๙"/>
          <w:b/>
          <w:bCs/>
          <w:sz w:val="28"/>
        </w:rPr>
      </w:pPr>
    </w:p>
    <w:p w:rsidR="005C5037" w:rsidRDefault="005C5037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รายละเอียดโครงการพัฒนา</w:t>
      </w:r>
    </w:p>
    <w:p w:rsidR="00845BE1" w:rsidRPr="005C5037" w:rsidRDefault="0052234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แผนพัฒนาท้องถิ่นสี่</w:t>
      </w:r>
      <w:r w:rsidR="000F58F1" w:rsidRPr="005C5037">
        <w:rPr>
          <w:rFonts w:ascii="TH SarabunIT๙" w:hAnsi="TH SarabunIT๙" w:cs="TH SarabunIT๙"/>
          <w:b/>
          <w:bCs/>
          <w:szCs w:val="24"/>
          <w:cs/>
        </w:rPr>
        <w:t xml:space="preserve"> (พ.ศ. ๒๕</w:t>
      </w:r>
      <w:r w:rsidR="00587F63" w:rsidRPr="005C5037">
        <w:rPr>
          <w:rFonts w:ascii="TH SarabunIT๙" w:hAnsi="TH SarabunIT๙" w:cs="TH SarabunIT๙"/>
          <w:b/>
          <w:bCs/>
          <w:szCs w:val="24"/>
          <w:cs/>
        </w:rPr>
        <w:t>61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-๒๕๖</w:t>
      </w:r>
      <w:r w:rsidR="00587F63" w:rsidRPr="005C5037">
        <w:rPr>
          <w:rFonts w:ascii="TH SarabunIT๙" w:hAnsi="TH SarabunIT๙" w:cs="TH SarabunIT๙"/>
          <w:b/>
          <w:bCs/>
          <w:szCs w:val="24"/>
          <w:cs/>
        </w:rPr>
        <w:t>4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)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</w:t>
      </w:r>
      <w:r w:rsidR="005E2E6A" w:rsidRPr="005C5037">
        <w:rPr>
          <w:rFonts w:ascii="TH SarabunIT๙" w:hAnsi="TH SarabunIT๙" w:cs="TH SarabunIT๙"/>
          <w:b/>
          <w:bCs/>
          <w:szCs w:val="24"/>
          <w:cs/>
        </w:rPr>
        <w:t>สะพุง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อำเภอ</w:t>
      </w:r>
      <w:r w:rsidR="005E2E6A" w:rsidRPr="005C5037">
        <w:rPr>
          <w:rFonts w:ascii="TH SarabunIT๙" w:hAnsi="TH SarabunIT๙" w:cs="TH SarabunIT๙"/>
          <w:b/>
          <w:bCs/>
          <w:szCs w:val="24"/>
          <w:cs/>
        </w:rPr>
        <w:t>ศรีรัตนะ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จังหวัด</w:t>
      </w:r>
      <w:r w:rsidR="005E2E6A" w:rsidRPr="005C5037">
        <w:rPr>
          <w:rFonts w:ascii="TH SarabunIT๙" w:hAnsi="TH SarabunIT๙" w:cs="TH SarabunIT๙"/>
          <w:b/>
          <w:bCs/>
          <w:szCs w:val="24"/>
          <w:cs/>
        </w:rPr>
        <w:t>ศรีสะเกษ</w:t>
      </w:r>
    </w:p>
    <w:p w:rsidR="00845BE1" w:rsidRPr="005C5037" w:rsidRDefault="00B15103" w:rsidP="00845BE1">
      <w:pPr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ประเด็น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ยุทธศาสตร์จังหวัดที่</w:t>
      </w:r>
      <w:r w:rsidR="00845BE1" w:rsidRPr="005C5037">
        <w:rPr>
          <w:rFonts w:ascii="TH SarabunIT๙" w:hAnsi="TH SarabunIT๙" w:cs="TH SarabunIT๙"/>
          <w:b/>
          <w:bCs/>
          <w:szCs w:val="24"/>
        </w:rPr>
        <w:t xml:space="preserve">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๒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 xml:space="preserve">  การ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845BE1" w:rsidRPr="005C5037" w:rsidRDefault="00845BE1" w:rsidP="00845BE1">
      <w:pPr>
        <w:ind w:firstLine="720"/>
        <w:jc w:val="thaiDistribute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- ยุทธศาสตร์การพัฒนาองค์กรปกครอ</w:t>
      </w:r>
      <w:r w:rsidR="00B15103" w:rsidRPr="005C5037">
        <w:rPr>
          <w:rFonts w:ascii="TH SarabunIT๙" w:hAnsi="TH SarabunIT๙" w:cs="TH SarabunIT๙"/>
          <w:b/>
          <w:bCs/>
          <w:szCs w:val="24"/>
          <w:cs/>
        </w:rPr>
        <w:t>งส่วนท้องถิ่น ในเขตจังหวัดที่ ๒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  <w:r w:rsidR="00B15103" w:rsidRPr="005C5037">
        <w:rPr>
          <w:rFonts w:ascii="TH SarabunIT๙" w:hAnsi="TH SarabunIT๙" w:cs="TH SarabunIT๙"/>
          <w:b/>
          <w:bCs/>
          <w:szCs w:val="24"/>
          <w:cs/>
        </w:rPr>
        <w:t>การเสริมสร้างสังคมที่เข้มแข็งและการพัฒนาคุณภาพชีวิตที่ดี</w:t>
      </w: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1C6014" w:rsidRPr="005C5037" w:rsidRDefault="00845BE1" w:rsidP="00A57752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๒.๑  แนวทางการพัฒนา ส่งเสริมสนับสนุนการศึกษาศูนย์พัฒนาเด็กเล็ก การศึกษาในระบบ นอกระบบ และการศึกษาตามอัธยาศัย</w:t>
      </w:r>
    </w:p>
    <w:tbl>
      <w:tblPr>
        <w:tblW w:w="15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1534"/>
        <w:gridCol w:w="138"/>
        <w:gridCol w:w="1444"/>
        <w:gridCol w:w="106"/>
        <w:gridCol w:w="2286"/>
        <w:gridCol w:w="208"/>
        <w:gridCol w:w="1129"/>
        <w:gridCol w:w="16"/>
        <w:gridCol w:w="1122"/>
        <w:gridCol w:w="1234"/>
        <w:gridCol w:w="1231"/>
        <w:gridCol w:w="88"/>
        <w:gridCol w:w="1678"/>
        <w:gridCol w:w="110"/>
        <w:gridCol w:w="1192"/>
        <w:gridCol w:w="104"/>
        <w:gridCol w:w="1321"/>
      </w:tblGrid>
      <w:tr w:rsidR="002022D8" w:rsidRPr="005C5037" w:rsidTr="006A4915">
        <w:trPr>
          <w:trHeight w:val="360"/>
          <w:jc w:val="center"/>
        </w:trPr>
        <w:tc>
          <w:tcPr>
            <w:tcW w:w="618" w:type="dxa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34" w:type="dxa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582" w:type="dxa"/>
            <w:gridSpan w:val="2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600" w:type="dxa"/>
            <w:gridSpan w:val="3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32" w:type="dxa"/>
            <w:gridSpan w:val="5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66" w:type="dxa"/>
            <w:gridSpan w:val="2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406" w:type="dxa"/>
            <w:gridSpan w:val="3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21" w:type="dxa"/>
            <w:vMerge w:val="restart"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  <w:vMerge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34" w:type="dxa"/>
            <w:vMerge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82" w:type="dxa"/>
            <w:gridSpan w:val="2"/>
            <w:vMerge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00" w:type="dxa"/>
            <w:gridSpan w:val="3"/>
            <w:vMerge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45" w:type="dxa"/>
            <w:gridSpan w:val="2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2" w:type="dxa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34" w:type="dxa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31" w:type="dxa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766" w:type="dxa"/>
            <w:gridSpan w:val="2"/>
            <w:vMerge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06" w:type="dxa"/>
            <w:gridSpan w:val="3"/>
            <w:vMerge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534" w:type="dxa"/>
          </w:tcPr>
          <w:p w:rsidR="002022D8" w:rsidRPr="005C5037" w:rsidRDefault="002022D8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ส่งเสริมการจัดกิจกรรมด้านการศึกษา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EE2947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เพื่อส่งเสริมให้เด็กได้มีพัฒนาการอย่างเต็มศักยภาพ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EE2947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</w:t>
            </w:r>
          </w:p>
          <w:p w:rsidR="002022D8" w:rsidRPr="005C5037" w:rsidRDefault="002022D8" w:rsidP="00EE2947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๓ แห่ง</w:t>
            </w: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7B358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7B358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จำนวนนักเรียนมีพัฒนาการอย่างเต็มศักยภาพเพิ่มขึ้น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เด็กนักเรียนได้มีพัฒนาการอย่างเต็มศักยภาพ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</w:t>
            </w:r>
          </w:p>
        </w:tc>
        <w:tc>
          <w:tcPr>
            <w:tcW w:w="1534" w:type="dxa"/>
          </w:tcPr>
          <w:p w:rsidR="002022D8" w:rsidRPr="005C5037" w:rsidRDefault="002022D8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จัดหาครุภัณฑ์ทางการศึกษา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เพื่อจัดหาครุภัณฑ์ทางการศึกษาสำหรับ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ให้เพียงพอ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จำนวน ๓ แห่ง</w:t>
            </w: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</w:tcPr>
          <w:p w:rsidR="000C5DEA" w:rsidRPr="005C5037" w:rsidRDefault="000C5DEA" w:rsidP="000C5DE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2022D8" w:rsidRPr="005C5037" w:rsidRDefault="002022D8" w:rsidP="000C5DE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นักเรียนมีครุภัณฑ์ทางการศึกษาเพิ่มขึ้น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จัดหาครุภัณฑ์ทางการศึกษาสำหรับ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ให้เพียงพอ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</w:t>
            </w:r>
          </w:p>
        </w:tc>
        <w:tc>
          <w:tcPr>
            <w:tcW w:w="1534" w:type="dxa"/>
          </w:tcPr>
          <w:p w:rsidR="002022D8" w:rsidRPr="005C5037" w:rsidRDefault="002022D8" w:rsidP="001C6014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ต่อเติมอาคารเรียนของ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วัดบ้านสะพุง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เพื่อให้มีอาคารเรียนที่ได้มาตรฐานและปลอดภัย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1C6014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ปรับปรุง/ซ่อมแซมอาคารเรียน</w:t>
            </w:r>
          </w:p>
          <w:p w:rsidR="002022D8" w:rsidRPr="005C5037" w:rsidRDefault="002022D8" w:rsidP="001C6014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วัดบ้านสะพุง</w:t>
            </w:r>
          </w:p>
          <w:p w:rsidR="002022D8" w:rsidRPr="005C5037" w:rsidRDefault="002022D8" w:rsidP="001C6014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ตามแบบที่ อบต.กำหนด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จำนวนอาคารเรียนที่ได้รับการ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บำรุงรักษา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มีอาคารเรียนที่ได้มาตรฐานและปลอดภัย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/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1534" w:type="dxa"/>
          </w:tcPr>
          <w:p w:rsidR="002022D8" w:rsidRPr="005C5037" w:rsidRDefault="002022D8" w:rsidP="003E04F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ต่อเติมอาคารเรียนของ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วัดบ้านจอก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B17AB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เพื่อให้มีอาคารเรียนที่ได้มาตรฐานและปลอดภัย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ปรับปรุง/ซ่อมแซมอาคารเรียน</w:t>
            </w:r>
          </w:p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วัดบ้านจอก</w:t>
            </w:r>
          </w:p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ตามแบบที่ อบต.กำหนด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จำนวนอาคารเรียนที่ได้รับการ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บำรุงรักษา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มีอาคารเรียนที่ได้มาตรฐานและปลอดภัย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/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</w:t>
            </w:r>
          </w:p>
        </w:tc>
        <w:tc>
          <w:tcPr>
            <w:tcW w:w="1534" w:type="dxa"/>
          </w:tcPr>
          <w:p w:rsidR="002022D8" w:rsidRPr="005C5037" w:rsidRDefault="002022D8" w:rsidP="003E04F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ต่อเติมอาคารเรียนของ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วัดบ้านทุ่งสว่าง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B17AB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เพื่อให้มีอาคารเรียนที่ได้มาตรฐานและปลอดภัย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ปรับปรุง/ซ่อมแซมอาคารเรียน</w:t>
            </w:r>
          </w:p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วัดบ้านทุ่งสว่าง</w:t>
            </w:r>
          </w:p>
          <w:p w:rsidR="002022D8" w:rsidRPr="005C5037" w:rsidRDefault="002022D8" w:rsidP="00B17ABC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ตามแบบที่ อบต.กำหนด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จำนวนอาคารเรียนที่ได้รับการ</w:t>
            </w:r>
          </w:p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บำรุงรักษา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มีอาคารเรียนที่ได้มาตรฐานและปลอดภัย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/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6A4915" w:rsidRPr="005C5037" w:rsidTr="000C5DEA">
        <w:trPr>
          <w:trHeight w:val="360"/>
          <w:jc w:val="center"/>
        </w:trPr>
        <w:tc>
          <w:tcPr>
            <w:tcW w:w="618" w:type="dxa"/>
          </w:tcPr>
          <w:p w:rsidR="002022D8" w:rsidRPr="005C5037" w:rsidRDefault="002022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6</w:t>
            </w:r>
          </w:p>
        </w:tc>
        <w:tc>
          <w:tcPr>
            <w:tcW w:w="1534" w:type="dxa"/>
          </w:tcPr>
          <w:p w:rsidR="002022D8" w:rsidRPr="005C5037" w:rsidRDefault="002022D8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ค่ายภาษาอังกฤษเพื่อการเรียนรู้เตรียมความพร้อมสู่อาเซียน</w:t>
            </w:r>
          </w:p>
        </w:tc>
        <w:tc>
          <w:tcPr>
            <w:tcW w:w="1582" w:type="dxa"/>
            <w:gridSpan w:val="2"/>
          </w:tcPr>
          <w:p w:rsidR="002022D8" w:rsidRPr="005C5037" w:rsidRDefault="002022D8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เพื่อส่งเสริมการเรียนรู้ด้านภาษาอังกฤษ แก่นักเรียน</w:t>
            </w:r>
          </w:p>
        </w:tc>
        <w:tc>
          <w:tcPr>
            <w:tcW w:w="2600" w:type="dxa"/>
            <w:gridSpan w:val="3"/>
          </w:tcPr>
          <w:p w:rsidR="002022D8" w:rsidRPr="005C5037" w:rsidRDefault="002022D8" w:rsidP="001C6014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จัดกิจกร</w:t>
            </w:r>
            <w:r w:rsidR="000C5DEA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รมนำนักเรียนเข้าค่ายภาษาอังกฤษ </w:t>
            </w:r>
          </w:p>
          <w:p w:rsidR="005C5037" w:rsidRPr="005C5037" w:rsidRDefault="005C5037" w:rsidP="001C6014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C5037" w:rsidRPr="005C5037" w:rsidRDefault="005C5037" w:rsidP="001C6014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C5037" w:rsidRPr="005C5037" w:rsidRDefault="005C5037" w:rsidP="001C6014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64177B" w:rsidRPr="005C5037" w:rsidRDefault="0064177B" w:rsidP="001C6014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45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2022D8" w:rsidRPr="005C5037" w:rsidRDefault="002022D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6" w:type="dxa"/>
            <w:gridSpan w:val="2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นักเรียนมีความรู้เพิ่มขึ้น</w:t>
            </w:r>
          </w:p>
        </w:tc>
        <w:tc>
          <w:tcPr>
            <w:tcW w:w="1406" w:type="dxa"/>
            <w:gridSpan w:val="3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นักเรียนได้เรียนรู้จากแหล่งเรียนรู้นอกห้องเรียน</w:t>
            </w:r>
          </w:p>
        </w:tc>
        <w:tc>
          <w:tcPr>
            <w:tcW w:w="1321" w:type="dxa"/>
            <w:vAlign w:val="center"/>
          </w:tcPr>
          <w:p w:rsidR="002022D8" w:rsidRPr="005C5037" w:rsidRDefault="002022D8" w:rsidP="001C601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72" w:type="dxa"/>
            <w:gridSpan w:val="2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550" w:type="dxa"/>
            <w:gridSpan w:val="2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286" w:type="dxa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5028" w:type="dxa"/>
            <w:gridSpan w:val="7"/>
          </w:tcPr>
          <w:p w:rsidR="006A4915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88" w:type="dxa"/>
            <w:gridSpan w:val="2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192" w:type="dxa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425" w:type="dxa"/>
            <w:gridSpan w:val="2"/>
            <w:vMerge w:val="restart"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  <w:vMerge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72" w:type="dxa"/>
            <w:gridSpan w:val="2"/>
            <w:vMerge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50" w:type="dxa"/>
            <w:gridSpan w:val="2"/>
            <w:vMerge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286" w:type="dxa"/>
            <w:vMerge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337" w:type="dxa"/>
            <w:gridSpan w:val="2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8" w:type="dxa"/>
            <w:gridSpan w:val="2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34" w:type="dxa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19" w:type="dxa"/>
            <w:gridSpan w:val="2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788" w:type="dxa"/>
            <w:gridSpan w:val="2"/>
            <w:vMerge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92" w:type="dxa"/>
            <w:vMerge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25" w:type="dxa"/>
            <w:gridSpan w:val="2"/>
            <w:vMerge/>
            <w:vAlign w:val="center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7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จัดนิทรรศกาลศูนย์พัฒนาเด็กเล็ก อบต.สะพุง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เพื่อขวัญกำลังใจและ</w:t>
            </w:r>
            <w:r w:rsidRPr="005C5037">
              <w:rPr>
                <w:rFonts w:ascii="TH SarabunIT๙" w:eastAsia="Cordia New" w:hAnsi="TH SarabunIT๙" w:cs="TH SarabunIT๙"/>
                <w:vanish/>
                <w:szCs w:val="24"/>
                <w:cs/>
              </w:rPr>
              <w:pgNum/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ส่งเสริมให้เด็กเล็กเข้ารับการศึกษาต่อในระดับที่สูงขึ้น</w:t>
            </w:r>
          </w:p>
        </w:tc>
        <w:tc>
          <w:tcPr>
            <w:tcW w:w="2286" w:type="dxa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จัดนิทรรศกาลศูนย์พัฒนาเด็กเล็ก ศูนย์พัฒนาเด็กเล็ก </w:t>
            </w:r>
          </w:p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 จำนวน ๓ แห่ง</w:t>
            </w: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8" w:type="dxa"/>
            <w:gridSpan w:val="2"/>
            <w:vAlign w:val="center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19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เด็กเล็กมีขวัญกำลังใจเพิ่มขึ้น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เด็กเล็กที่ได้รับวุฒิบัตรมีความภาคภูมิใจ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8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0951B1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อาหารเสริม (นม) ศูนย์พัฒนาเด็กเล็กอบต.สะพุง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เพื่อให้เด็กเล็กมีสุขภาพแข็งแรงเจริญเติบโตตามวัย</w:t>
            </w:r>
          </w:p>
        </w:tc>
        <w:tc>
          <w:tcPr>
            <w:tcW w:w="2286" w:type="dxa"/>
          </w:tcPr>
          <w:p w:rsidR="006A4915" w:rsidRPr="005C5037" w:rsidRDefault="006A4915" w:rsidP="000A7876">
            <w:pPr>
              <w:ind w:left="103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จัดซื้ออาหารเสริม(นม)ให้แก่</w:t>
            </w:r>
          </w:p>
          <w:p w:rsidR="006A4915" w:rsidRPr="005C5037" w:rsidRDefault="006A4915" w:rsidP="000A7876">
            <w:pPr>
              <w:ind w:left="103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จำนวน ๓ แห่ง</w:t>
            </w: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38" w:type="dxa"/>
            <w:gridSpan w:val="2"/>
            <w:vAlign w:val="center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2๐๐,๐00.-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34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19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เด็กเล็กมีสุขภาพแข็งแรงเพิ่มขึ้น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เด็กเล็กได้รับอาหารเสริม(นม)ครบทุกคน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9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อาหารกลางวัน </w:t>
            </w:r>
          </w:p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ศูนย์พัฒนาเด็กเล็ก</w:t>
            </w:r>
          </w:p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เพื่อให้เด็กเล็กได้บริโภคอาหารครบทั้ง 5 หมู่</w:t>
            </w:r>
          </w:p>
        </w:tc>
        <w:tc>
          <w:tcPr>
            <w:tcW w:w="2286" w:type="dxa"/>
          </w:tcPr>
          <w:p w:rsidR="006A4915" w:rsidRPr="005C5037" w:rsidRDefault="006A4915" w:rsidP="000951B1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ประกอบอาหารกลางวันให้แก่</w:t>
            </w:r>
          </w:p>
          <w:p w:rsidR="006A4915" w:rsidRPr="005C5037" w:rsidRDefault="006A4915" w:rsidP="000951B1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จำนวน ๓ แห่ง</w:t>
            </w: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๙5๐,๐00.-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8" w:type="dxa"/>
            <w:gridSpan w:val="2"/>
            <w:vAlign w:val="center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๙5๐,๐00.-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๙5๐,๐00.-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19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๙5๐,๐00.-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เด็กเล็กได้บริโภคอาหารที่ครบทั้ง ๕ หมู่ เพิ่มขึ้น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เด็กเล็กทุกคนได้บริโภคอาหารครบ 5 หมู่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10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อาหารเสริม(นม)โรงเรียนบ้านสะพุง/โรงเรียนบ้านทุ่งสว่าง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เพื่อให้นักเรียนมีสุขภาพแข็งแรงเจริญเติบโตตามวัย</w:t>
            </w:r>
          </w:p>
        </w:tc>
        <w:tc>
          <w:tcPr>
            <w:tcW w:w="2286" w:type="dxa"/>
          </w:tcPr>
          <w:p w:rsidR="006A4915" w:rsidRPr="005C5037" w:rsidRDefault="006A4915" w:rsidP="000A7876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จัดซื้ออาหารเสริม(นม)ให้แก่นักเรียนในโรงเรียนใน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โรงเรียนบ้านสะพุง/โรงเรียนบ้านทุ่งสว่าง</w:t>
            </w: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762CF0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2,250,๐๐0.-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38" w:type="dxa"/>
            <w:gridSpan w:val="2"/>
            <w:vAlign w:val="center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2,25๐,๐๐0.-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34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2,25๐,๐๐0.-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19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2,25๐,๐๐0.-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นักเรียนมีสุขภาพแข็งแรงเพิ่มขึ้น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นักเรียนได้รับอาหารเสริม(นม)ครบทุกคน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11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อาหารกลางวัน</w:t>
            </w:r>
          </w:p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โรงเรียนบ้านสะพุง/โรงเรียนบ้านทุ่งสว่าง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เพื่อให้นักเรียนได้บริโภคอาหารกลางวันครบทุกคน</w:t>
            </w:r>
          </w:p>
        </w:tc>
        <w:tc>
          <w:tcPr>
            <w:tcW w:w="2286" w:type="dxa"/>
          </w:tcPr>
          <w:p w:rsidR="006A4915" w:rsidRPr="005C5037" w:rsidRDefault="006A4915" w:rsidP="000A7876">
            <w:pPr>
              <w:pStyle w:val="a4"/>
              <w:ind w:left="111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อุดหนุนงบประมาณให้แก่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โรงเรียนบ้านสะพุง/โรงเรียน</w:t>
            </w:r>
          </w:p>
          <w:p w:rsidR="006A4915" w:rsidRPr="005C5037" w:rsidRDefault="006A4915" w:rsidP="000A7876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บ้านทุ่งสว่าง</w:t>
            </w: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1,๕๑0,000.-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38" w:type="dxa"/>
            <w:gridSpan w:val="2"/>
            <w:vAlign w:val="center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1,๕๑0,000.-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34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1,๕๑0,000.-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19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1,๕๑0,000.-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นักเรียนได้บริโภคอาหารกลางวันครบ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ทุกคน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นักเรียนได้บริโภคอาหารครบทุกคน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89059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  <w:tr w:rsidR="006A4915" w:rsidRPr="005C5037" w:rsidTr="00CE61E8">
        <w:trPr>
          <w:trHeight w:val="360"/>
          <w:jc w:val="center"/>
        </w:trPr>
        <w:tc>
          <w:tcPr>
            <w:tcW w:w="618" w:type="dxa"/>
          </w:tcPr>
          <w:p w:rsidR="006A4915" w:rsidRPr="005C5037" w:rsidRDefault="006A4915" w:rsidP="0003168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2</w:t>
            </w:r>
          </w:p>
        </w:tc>
        <w:tc>
          <w:tcPr>
            <w:tcW w:w="1672" w:type="dxa"/>
            <w:gridSpan w:val="2"/>
          </w:tcPr>
          <w:p w:rsidR="006A4915" w:rsidRPr="005C5037" w:rsidRDefault="006A4915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วันเด็กแห่งชาติ</w:t>
            </w:r>
          </w:p>
        </w:tc>
        <w:tc>
          <w:tcPr>
            <w:tcW w:w="1550" w:type="dxa"/>
            <w:gridSpan w:val="2"/>
          </w:tcPr>
          <w:p w:rsidR="006A4915" w:rsidRPr="005C5037" w:rsidRDefault="006A4915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เพื่อส่งเสริมความกล้าแสดง</w:t>
            </w:r>
          </w:p>
          <w:p w:rsidR="006A4915" w:rsidRPr="005C5037" w:rsidRDefault="006A4915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ออกและส่งเสริมกิจกรรมการเรียนรู้นอกชั้นเรียน</w:t>
            </w:r>
          </w:p>
        </w:tc>
        <w:tc>
          <w:tcPr>
            <w:tcW w:w="2286" w:type="dxa"/>
          </w:tcPr>
          <w:p w:rsidR="006A4915" w:rsidRPr="005C5037" w:rsidRDefault="006A4915" w:rsidP="001043BF">
            <w:pPr>
              <w:pStyle w:val="a4"/>
              <w:ind w:left="33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เด็ก เยาวชนตำบลสะพุงและพื้นที่ใกล้เคียงเข้าร่วมกิจกรรมจำนวน 1,000 คน</w:t>
            </w:r>
          </w:p>
          <w:p w:rsidR="006A4915" w:rsidRPr="005C5037" w:rsidRDefault="006A4915" w:rsidP="001043BF">
            <w:pPr>
              <w:pStyle w:val="a4"/>
              <w:ind w:left="33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38" w:type="dxa"/>
            <w:gridSpan w:val="2"/>
          </w:tcPr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6A4915" w:rsidRPr="005C5037" w:rsidRDefault="006A491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34" w:type="dxa"/>
          </w:tcPr>
          <w:p w:rsidR="006A4915" w:rsidRPr="005C5037" w:rsidRDefault="006A4915" w:rsidP="006700F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6A4915" w:rsidRPr="005C5037" w:rsidRDefault="006A4915" w:rsidP="006700F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19" w:type="dxa"/>
            <w:gridSpan w:val="2"/>
          </w:tcPr>
          <w:p w:rsidR="006A4915" w:rsidRPr="005C5037" w:rsidRDefault="006A4915" w:rsidP="006700F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6A4915" w:rsidRPr="005C5037" w:rsidRDefault="006A4915" w:rsidP="006700F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88" w:type="dxa"/>
            <w:gridSpan w:val="2"/>
            <w:vAlign w:val="center"/>
          </w:tcPr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เด็กมีความกล้าแสดงออกและเกิดการเรียนรู้เพิ่มขึ้น</w:t>
            </w:r>
          </w:p>
        </w:tc>
        <w:tc>
          <w:tcPr>
            <w:tcW w:w="1192" w:type="dxa"/>
            <w:vAlign w:val="center"/>
          </w:tcPr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เด็กมีความกล้าแสดงออกและเกิดการเรียนรู้ร่วมกัน</w:t>
            </w:r>
          </w:p>
        </w:tc>
        <w:tc>
          <w:tcPr>
            <w:tcW w:w="1425" w:type="dxa"/>
            <w:gridSpan w:val="2"/>
            <w:vAlign w:val="center"/>
          </w:tcPr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</w:t>
            </w:r>
          </w:p>
          <w:p w:rsidR="006A4915" w:rsidRPr="005C5037" w:rsidRDefault="006A4915" w:rsidP="006A60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การศึกษาฯ</w:t>
            </w:r>
          </w:p>
        </w:tc>
      </w:tr>
    </w:tbl>
    <w:p w:rsidR="00E401A8" w:rsidRPr="005C5037" w:rsidRDefault="00E401A8" w:rsidP="00845BE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1681"/>
        <w:gridCol w:w="1497"/>
        <w:gridCol w:w="2639"/>
        <w:gridCol w:w="1211"/>
        <w:gridCol w:w="1228"/>
        <w:gridCol w:w="1134"/>
        <w:gridCol w:w="1134"/>
        <w:gridCol w:w="1428"/>
        <w:gridCol w:w="1449"/>
        <w:gridCol w:w="1341"/>
      </w:tblGrid>
      <w:tr w:rsidR="00CE61E8" w:rsidRPr="005C5037" w:rsidTr="00CE61E8">
        <w:trPr>
          <w:trHeight w:val="360"/>
          <w:jc w:val="center"/>
        </w:trPr>
        <w:tc>
          <w:tcPr>
            <w:tcW w:w="641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81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497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639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07" w:type="dxa"/>
            <w:gridSpan w:val="4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28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449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41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CE61E8" w:rsidRPr="005C5037" w:rsidTr="00CE61E8">
        <w:trPr>
          <w:trHeight w:val="360"/>
          <w:jc w:val="center"/>
        </w:trPr>
        <w:tc>
          <w:tcPr>
            <w:tcW w:w="641" w:type="dxa"/>
            <w:vMerge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81" w:type="dxa"/>
            <w:vMerge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97" w:type="dxa"/>
            <w:vMerge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9" w:type="dxa"/>
            <w:vMerge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11" w:type="dxa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8" w:type="dxa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28" w:type="dxa"/>
            <w:vMerge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49" w:type="dxa"/>
            <w:vMerge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41" w:type="dxa"/>
            <w:vMerge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CE61E8" w:rsidRPr="005C5037" w:rsidTr="00CE61E8">
        <w:trPr>
          <w:trHeight w:val="360"/>
          <w:jc w:val="center"/>
        </w:trPr>
        <w:tc>
          <w:tcPr>
            <w:tcW w:w="641" w:type="dxa"/>
          </w:tcPr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1681" w:type="dxa"/>
          </w:tcPr>
          <w:p w:rsidR="00CE61E8" w:rsidRPr="005C5037" w:rsidRDefault="00CE61E8" w:rsidP="006A609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อบรมครูและบุคลากรทางการศึกษาของศูนย์พัฒนาเด็กเล็ก</w:t>
            </w:r>
          </w:p>
          <w:p w:rsidR="00CE61E8" w:rsidRPr="005C5037" w:rsidRDefault="00CE61E8" w:rsidP="006A609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  <w:tc>
          <w:tcPr>
            <w:tcW w:w="1497" w:type="dxa"/>
          </w:tcPr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เพื่อพัฒนาครูและบุคลากรทางการศึกษาของศูนย์พัฒนาเด็กเล็ก</w:t>
            </w:r>
          </w:p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 ให้มีประสิทธิภาพเพิ่มมากขึ้น</w:t>
            </w:r>
          </w:p>
        </w:tc>
        <w:tc>
          <w:tcPr>
            <w:tcW w:w="2639" w:type="dxa"/>
          </w:tcPr>
          <w:p w:rsidR="00CE61E8" w:rsidRPr="005C5037" w:rsidRDefault="00CE61E8" w:rsidP="0015504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ครูและบุคลากรทางการศึกษาของศูนย์พัฒนาเด็กเล็ก อบต.สะพุง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 จำนวน ๑5 คน</w:t>
            </w:r>
          </w:p>
        </w:tc>
        <w:tc>
          <w:tcPr>
            <w:tcW w:w="1211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ครูและบุคลากรทางการศึกษามีประสิทธิภาพเพิ่มมากขึ้น</w:t>
            </w:r>
          </w:p>
        </w:tc>
        <w:tc>
          <w:tcPr>
            <w:tcW w:w="1449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ครูและบุคลากรทางการศึกษาของศูนย์พัฒนาเด็กเล็ก</w:t>
            </w:r>
          </w:p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 มีประสิทธิภาพเพิ่มมากขึ้น</w:t>
            </w:r>
          </w:p>
        </w:tc>
        <w:tc>
          <w:tcPr>
            <w:tcW w:w="1341" w:type="dxa"/>
            <w:vAlign w:val="center"/>
          </w:tcPr>
          <w:p w:rsidR="00CE61E8" w:rsidRPr="005C5037" w:rsidRDefault="00CE61E8" w:rsidP="0015504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CE61E8" w:rsidRPr="005C5037" w:rsidTr="00CE61E8">
        <w:trPr>
          <w:trHeight w:val="360"/>
          <w:jc w:val="center"/>
        </w:trPr>
        <w:tc>
          <w:tcPr>
            <w:tcW w:w="641" w:type="dxa"/>
          </w:tcPr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E61E8" w:rsidRPr="005C5037" w:rsidRDefault="00CE61E8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1681" w:type="dxa"/>
          </w:tcPr>
          <w:p w:rsidR="00CE61E8" w:rsidRPr="005C5037" w:rsidRDefault="00CE61E8" w:rsidP="0015504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ส่งเสริมการเรียนรู้</w:t>
            </w:r>
          </w:p>
          <w:p w:rsidR="00CE61E8" w:rsidRPr="005C5037" w:rsidRDefault="00CE61E8" w:rsidP="0015504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สำหรับศูนย์พัฒนา</w:t>
            </w:r>
          </w:p>
          <w:p w:rsidR="00CE61E8" w:rsidRPr="005C5037" w:rsidRDefault="00CE61E8" w:rsidP="0015504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 อบต.สะพุง</w:t>
            </w:r>
          </w:p>
          <w:p w:rsidR="00CE61E8" w:rsidRPr="005C5037" w:rsidRDefault="00CE61E8" w:rsidP="004079D3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และการเข้าร่วมในสังคมอย่างเป็นสุข</w:t>
            </w:r>
          </w:p>
        </w:tc>
        <w:tc>
          <w:tcPr>
            <w:tcW w:w="1497" w:type="dxa"/>
          </w:tcPr>
          <w:p w:rsidR="00CE61E8" w:rsidRPr="005C5037" w:rsidRDefault="00CE61E8" w:rsidP="0015504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เพื่อส่งเสริมการเรียนการสอนและเพื่อจัดหาสื่อการเรียนที่เหมาะสม</w:t>
            </w:r>
          </w:p>
        </w:tc>
        <w:tc>
          <w:tcPr>
            <w:tcW w:w="2639" w:type="dxa"/>
          </w:tcPr>
          <w:p w:rsidR="00CE61E8" w:rsidRPr="005C5037" w:rsidRDefault="00CE61E8" w:rsidP="001043BF">
            <w:pPr>
              <w:pStyle w:val="a4"/>
              <w:ind w:left="7" w:firstLine="26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จัดซื้อวัสดุการเรียนการสอน/สื่อการเรียนการสอน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ศูนย์พัฒนาเด็กเล็ก อบต.สะพุง จำนวน ๓ แห่ง</w:t>
            </w:r>
          </w:p>
        </w:tc>
        <w:tc>
          <w:tcPr>
            <w:tcW w:w="1211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มีสื่อการเรียนการสอนที่เหมาะสมเพิ่มขึ้น</w:t>
            </w:r>
          </w:p>
        </w:tc>
        <w:tc>
          <w:tcPr>
            <w:tcW w:w="1449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มีวัสดุการเรียนการสอนเพียงพอสำหรับการจัดประสบการณ์เด็ก</w:t>
            </w:r>
          </w:p>
        </w:tc>
        <w:tc>
          <w:tcPr>
            <w:tcW w:w="1341" w:type="dxa"/>
            <w:vAlign w:val="center"/>
          </w:tcPr>
          <w:p w:rsidR="00CE61E8" w:rsidRPr="005C5037" w:rsidRDefault="00CE61E8" w:rsidP="004079D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CE61E8" w:rsidRPr="005C5037" w:rsidTr="00CE61E8">
        <w:trPr>
          <w:trHeight w:val="360"/>
          <w:jc w:val="center"/>
        </w:trPr>
        <w:tc>
          <w:tcPr>
            <w:tcW w:w="641" w:type="dxa"/>
          </w:tcPr>
          <w:p w:rsidR="00CE61E8" w:rsidRPr="005C5037" w:rsidRDefault="00CE61E8" w:rsidP="00AC4A6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</w:t>
            </w:r>
            <w:r w:rsidR="00193B26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1681" w:type="dxa"/>
          </w:tcPr>
          <w:p w:rsidR="00CE61E8" w:rsidRPr="005C5037" w:rsidRDefault="00CE61E8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ตรวจสุขภาพฟันเด็กก่อนวัยเรียน</w:t>
            </w:r>
          </w:p>
          <w:p w:rsidR="007A37E6" w:rsidRPr="005C5037" w:rsidRDefault="00CE61E8" w:rsidP="00697EF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ประจำปี </w:t>
            </w:r>
          </w:p>
          <w:p w:rsidR="00CE61E8" w:rsidRPr="005C5037" w:rsidRDefault="00CE61E8" w:rsidP="00697EF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พ.ศ.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497" w:type="dxa"/>
          </w:tcPr>
          <w:p w:rsidR="00CE61E8" w:rsidRPr="005C5037" w:rsidRDefault="00CE61E8" w:rsidP="00C0446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เพื่อส่งเสริมสุขภาพพลานามัย ให้แก่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ศูนย์พัฒนาเด็กเล็กและ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พัฒนาการทางกายเหมาะสมตามวัย</w:t>
            </w:r>
          </w:p>
        </w:tc>
        <w:tc>
          <w:tcPr>
            <w:tcW w:w="2639" w:type="dxa"/>
          </w:tcPr>
          <w:p w:rsidR="00CE61E8" w:rsidRPr="005C5037" w:rsidRDefault="00CE61E8" w:rsidP="001043BF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อบต.สะพุง จำนวน ๓ แห่ง</w:t>
            </w:r>
          </w:p>
        </w:tc>
        <w:tc>
          <w:tcPr>
            <w:tcW w:w="1211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เด็กเล็กมีสุขภาพ</w:t>
            </w:r>
          </w:p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พลานามัย เพิ่มขึ้น</w:t>
            </w:r>
          </w:p>
        </w:tc>
        <w:tc>
          <w:tcPr>
            <w:tcW w:w="1449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เด็กเล็กมีสุขภาพแข็งแรง มีพัฒนาการทางกายเหมาะสมตามวัย</w:t>
            </w:r>
          </w:p>
        </w:tc>
        <w:tc>
          <w:tcPr>
            <w:tcW w:w="1341" w:type="dxa"/>
            <w:vAlign w:val="center"/>
          </w:tcPr>
          <w:p w:rsidR="00CE61E8" w:rsidRPr="005C5037" w:rsidRDefault="00CE61E8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CE61E8" w:rsidRPr="005C5037" w:rsidTr="00CE61E8">
        <w:trPr>
          <w:trHeight w:val="360"/>
          <w:jc w:val="center"/>
        </w:trPr>
        <w:tc>
          <w:tcPr>
            <w:tcW w:w="641" w:type="dxa"/>
          </w:tcPr>
          <w:p w:rsidR="00CE61E8" w:rsidRPr="005C5037" w:rsidRDefault="00CE61E8" w:rsidP="00AC4A6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16</w:t>
            </w:r>
          </w:p>
        </w:tc>
        <w:tc>
          <w:tcPr>
            <w:tcW w:w="1681" w:type="dxa"/>
          </w:tcPr>
          <w:p w:rsidR="00CE61E8" w:rsidRPr="005C5037" w:rsidRDefault="00CE61E8" w:rsidP="00F2785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ก่อสร้างรั้ว (คสล.) บริเวณ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วัดบ้านจอก</w:t>
            </w:r>
          </w:p>
        </w:tc>
        <w:tc>
          <w:tcPr>
            <w:tcW w:w="1497" w:type="dxa"/>
          </w:tcPr>
          <w:p w:rsidR="00CE61E8" w:rsidRPr="005C5037" w:rsidRDefault="00CE61E8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เพื่อความเป็นระเบียบเรียบร้อยของ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วัดบ้านจอก</w:t>
            </w:r>
          </w:p>
        </w:tc>
        <w:tc>
          <w:tcPr>
            <w:tcW w:w="2639" w:type="dxa"/>
          </w:tcPr>
          <w:p w:rsidR="00CE61E8" w:rsidRPr="005C5037" w:rsidRDefault="00CE61E8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ก่อสร้างรั้ว (คสล.) ขนาดหน้าตัดเสา ๔”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x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๔” ยาว ๒ เมตร ขนาดความยาวแต่ละช่วงเสายาว ๒.๕ เมตร </w:t>
            </w:r>
          </w:p>
          <w:p w:rsidR="00CE61E8" w:rsidRPr="005C5037" w:rsidRDefault="00CE61E8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D55B5" w:rsidRPr="005C5037" w:rsidRDefault="00BD55B5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D55B5" w:rsidRPr="005C5037" w:rsidRDefault="00BD55B5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11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มีความเป็นระเบียบเรียบร้อย เพิ่มขึ้น</w:t>
            </w:r>
          </w:p>
        </w:tc>
        <w:tc>
          <w:tcPr>
            <w:tcW w:w="1449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ศูนย์พัฒนาเด็กเล็ก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วัดบ้านทุ่งสว่างเป็นระเบียบเรียบร้อย สร้างสิ่งแวดล้อมที่ดี </w:t>
            </w:r>
          </w:p>
        </w:tc>
        <w:tc>
          <w:tcPr>
            <w:tcW w:w="1341" w:type="dxa"/>
            <w:vAlign w:val="center"/>
          </w:tcPr>
          <w:p w:rsidR="00CE61E8" w:rsidRPr="005C5037" w:rsidRDefault="00CE61E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ส่วนการศึกษาฯ/กองช่าง</w:t>
            </w:r>
          </w:p>
        </w:tc>
      </w:tr>
      <w:tr w:rsidR="004E1E1F" w:rsidRPr="005C5037" w:rsidTr="005B2A65">
        <w:trPr>
          <w:trHeight w:val="360"/>
          <w:jc w:val="center"/>
        </w:trPr>
        <w:tc>
          <w:tcPr>
            <w:tcW w:w="641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81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497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639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07" w:type="dxa"/>
            <w:gridSpan w:val="4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28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449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41" w:type="dxa"/>
            <w:vMerge w:val="restart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4E1E1F" w:rsidRPr="005C5037" w:rsidTr="005B2A65">
        <w:trPr>
          <w:trHeight w:val="360"/>
          <w:jc w:val="center"/>
        </w:trPr>
        <w:tc>
          <w:tcPr>
            <w:tcW w:w="641" w:type="dxa"/>
            <w:vMerge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81" w:type="dxa"/>
            <w:vMerge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97" w:type="dxa"/>
            <w:vMerge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9" w:type="dxa"/>
            <w:vMerge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11" w:type="dxa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8" w:type="dxa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28" w:type="dxa"/>
            <w:vMerge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49" w:type="dxa"/>
            <w:vMerge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41" w:type="dxa"/>
            <w:vMerge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4E1E1F" w:rsidRPr="005C5037" w:rsidTr="005B2A65">
        <w:trPr>
          <w:trHeight w:val="360"/>
          <w:jc w:val="center"/>
        </w:trPr>
        <w:tc>
          <w:tcPr>
            <w:tcW w:w="641" w:type="dxa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1681" w:type="dxa"/>
          </w:tcPr>
          <w:p w:rsidR="004E1E1F" w:rsidRPr="005C5037" w:rsidRDefault="004E1E1F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ยกระดับผลสัมฤทธิ์ทางการเรียน </w:t>
            </w:r>
            <w:r w:rsidR="00F9095A" w:rsidRPr="005C5037">
              <w:rPr>
                <w:rFonts w:ascii="TH SarabunIT๙" w:eastAsia="Cordia New" w:hAnsi="TH SarabunIT๙" w:cs="TH SarabunIT๙"/>
                <w:szCs w:val="24"/>
                <w:cs/>
              </w:rPr>
              <w:t>บ้านสะพุง</w:t>
            </w:r>
          </w:p>
        </w:tc>
        <w:tc>
          <w:tcPr>
            <w:tcW w:w="1497" w:type="dxa"/>
          </w:tcPr>
          <w:p w:rsidR="004E1E1F" w:rsidRPr="005C5037" w:rsidRDefault="00F9095A" w:rsidP="004E1E1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</w:t>
            </w:r>
            <w:r w:rsidR="004E1E1F"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นักเรียนให้มีประสิทธิภาพเพิ่มมากขึ้น</w:t>
            </w:r>
          </w:p>
          <w:p w:rsidR="004E1E1F" w:rsidRPr="005C5037" w:rsidRDefault="004E1E1F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9" w:type="dxa"/>
          </w:tcPr>
          <w:p w:rsidR="004E1E1F" w:rsidRPr="005C5037" w:rsidRDefault="004E1E1F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 ชั้น ป. 3 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NT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 และ ป. 6 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OLNOT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 ให้สูงขึ้น</w:t>
            </w:r>
          </w:p>
        </w:tc>
        <w:tc>
          <w:tcPr>
            <w:tcW w:w="1211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นัเกเรียนทางการศึกษามีประสิทธิภาพเพิ่มมากขึ้น</w:t>
            </w:r>
          </w:p>
        </w:tc>
        <w:tc>
          <w:tcPr>
            <w:tcW w:w="1449" w:type="dxa"/>
            <w:vAlign w:val="center"/>
          </w:tcPr>
          <w:p w:rsidR="004E1E1F" w:rsidRPr="005C5037" w:rsidRDefault="00F9095A" w:rsidP="00F9095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</w:t>
            </w:r>
            <w:r w:rsidR="004E1E1F"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ทางการศึกษาของ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ร.ร.</w:t>
            </w:r>
            <w:r w:rsidR="004E1E1F"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 มีประสิทธิภาพเพิ่มมากขึ้น</w:t>
            </w:r>
          </w:p>
        </w:tc>
        <w:tc>
          <w:tcPr>
            <w:tcW w:w="1341" w:type="dxa"/>
            <w:vAlign w:val="center"/>
          </w:tcPr>
          <w:p w:rsidR="004E1E1F" w:rsidRPr="005C5037" w:rsidRDefault="004E1E1F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F9095A" w:rsidRPr="005C5037" w:rsidTr="005B2A65">
        <w:trPr>
          <w:trHeight w:val="360"/>
          <w:jc w:val="center"/>
        </w:trPr>
        <w:tc>
          <w:tcPr>
            <w:tcW w:w="641" w:type="dxa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1681" w:type="dxa"/>
          </w:tcPr>
          <w:p w:rsidR="00B764EA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ยกระดับผลสัมฤทธิ์ทางการเรียน </w:t>
            </w:r>
          </w:p>
          <w:p w:rsidR="00F9095A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ร.ร.บ้านทุ่งสว่าง</w:t>
            </w:r>
          </w:p>
        </w:tc>
        <w:tc>
          <w:tcPr>
            <w:tcW w:w="1497" w:type="dxa"/>
          </w:tcPr>
          <w:p w:rsidR="00F9095A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เพื่อพัฒนานักเรียนให้มีประสิทธิภาพเพิ่มมากขึ้น</w:t>
            </w:r>
          </w:p>
          <w:p w:rsidR="00F9095A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9" w:type="dxa"/>
          </w:tcPr>
          <w:p w:rsidR="004A4A2F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 ชั้น ป. 3 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NT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 และ</w:t>
            </w:r>
          </w:p>
          <w:p w:rsidR="00F9095A" w:rsidRPr="005C5037" w:rsidRDefault="00F9095A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ป. 6 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OLNOT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 ให้สูงขึ้น</w:t>
            </w:r>
          </w:p>
        </w:tc>
        <w:tc>
          <w:tcPr>
            <w:tcW w:w="1211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44,000.-</w:t>
            </w:r>
          </w:p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นัเกเรียนทางการศึกษามีประสิทธิภาพเพิ่มมากขึ้น</w:t>
            </w:r>
          </w:p>
        </w:tc>
        <w:tc>
          <w:tcPr>
            <w:tcW w:w="1449" w:type="dxa"/>
            <w:vAlign w:val="center"/>
          </w:tcPr>
          <w:p w:rsidR="00F9095A" w:rsidRPr="005C5037" w:rsidRDefault="00F9095A" w:rsidP="00F9095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นักเรียนทางการศึกษาของ ร.ร.บ้านทุ่งสว่าง มีประสิทธิภาพเพิ่มมากขึ้น</w:t>
            </w:r>
          </w:p>
        </w:tc>
        <w:tc>
          <w:tcPr>
            <w:tcW w:w="1341" w:type="dxa"/>
            <w:vAlign w:val="center"/>
          </w:tcPr>
          <w:p w:rsidR="00F9095A" w:rsidRPr="005C5037" w:rsidRDefault="00F9095A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F4595D" w:rsidRPr="005C5037" w:rsidTr="005B2A65">
        <w:trPr>
          <w:trHeight w:val="360"/>
          <w:jc w:val="center"/>
        </w:trPr>
        <w:tc>
          <w:tcPr>
            <w:tcW w:w="641" w:type="dxa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15                                                                                                                                             </w:t>
            </w:r>
          </w:p>
        </w:tc>
        <w:tc>
          <w:tcPr>
            <w:tcW w:w="1681" w:type="dxa"/>
          </w:tcPr>
          <w:p w:rsidR="00F4595D" w:rsidRPr="005C5037" w:rsidRDefault="00F4595D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ห้องเรียนมีคุณภาพ ของ ร.ร.บ้านสะพุง</w:t>
            </w:r>
          </w:p>
        </w:tc>
        <w:tc>
          <w:tcPr>
            <w:tcW w:w="1497" w:type="dxa"/>
          </w:tcPr>
          <w:p w:rsidR="00F4595D" w:rsidRPr="005C5037" w:rsidRDefault="00F4595D" w:rsidP="00D37F7B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เพื่อพัฒนาสื่อการเรียนการสอนและเทคโนโลยีการคิดค้นให้ทันสมัย</w:t>
            </w:r>
          </w:p>
        </w:tc>
        <w:tc>
          <w:tcPr>
            <w:tcW w:w="2639" w:type="dxa"/>
          </w:tcPr>
          <w:p w:rsidR="00F4595D" w:rsidRPr="005C5037" w:rsidRDefault="00F4595D" w:rsidP="005B2A65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นักเรียนโรงเรียนบ้านสะพุง</w:t>
            </w:r>
          </w:p>
          <w:p w:rsidR="00F4595D" w:rsidRPr="005C5037" w:rsidRDefault="00F4595D" w:rsidP="005B2A65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11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มีสื่อการเรียนการสอนที่เหมาะสมเพิ่มขึ้น</w:t>
            </w:r>
          </w:p>
        </w:tc>
        <w:tc>
          <w:tcPr>
            <w:tcW w:w="1449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มีวัสดุการเรียนการสอนเพียงพอสำหรับการจัดประสบการณ์เด็ก</w:t>
            </w:r>
          </w:p>
        </w:tc>
        <w:tc>
          <w:tcPr>
            <w:tcW w:w="1341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F4595D" w:rsidRPr="005C5037" w:rsidTr="005B2A65">
        <w:trPr>
          <w:trHeight w:val="360"/>
          <w:jc w:val="center"/>
        </w:trPr>
        <w:tc>
          <w:tcPr>
            <w:tcW w:w="641" w:type="dxa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16</w:t>
            </w:r>
          </w:p>
        </w:tc>
        <w:tc>
          <w:tcPr>
            <w:tcW w:w="1681" w:type="dxa"/>
          </w:tcPr>
          <w:p w:rsidR="00F4595D" w:rsidRPr="005C5037" w:rsidRDefault="00F4595D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ห้อ</w:t>
            </w:r>
            <w:r w:rsidR="00BD55B5" w:rsidRPr="005C5037">
              <w:rPr>
                <w:rFonts w:ascii="TH SarabunIT๙" w:eastAsia="Cordia New" w:hAnsi="TH SarabunIT๙" w:cs="TH SarabunIT๙"/>
                <w:szCs w:val="24"/>
                <w:cs/>
              </w:rPr>
              <w:t>งเรียนมีคุณภาพ ของ ร.ร.บ้านทุ่งสว่าง</w:t>
            </w:r>
          </w:p>
        </w:tc>
        <w:tc>
          <w:tcPr>
            <w:tcW w:w="1497" w:type="dxa"/>
          </w:tcPr>
          <w:p w:rsidR="00F4595D" w:rsidRPr="005C5037" w:rsidRDefault="00F4595D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เพื่อพัฒนาสื่อการเรียนการสอนและเทคโนโลยีการคิดค้นให้ทันสมัย</w:t>
            </w:r>
          </w:p>
        </w:tc>
        <w:tc>
          <w:tcPr>
            <w:tcW w:w="2639" w:type="dxa"/>
          </w:tcPr>
          <w:p w:rsidR="00F4595D" w:rsidRPr="005C5037" w:rsidRDefault="00BD55B5" w:rsidP="005B2A65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นักเรียนโรงเรียนบ้านทุ่งสว่าง</w:t>
            </w:r>
          </w:p>
          <w:p w:rsidR="00F4595D" w:rsidRPr="005C5037" w:rsidRDefault="00F4595D" w:rsidP="005B2A65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11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8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1๐0,000.-</w:t>
            </w:r>
          </w:p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28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มีสื่อการเรียนการสอนที่เหมาะสมเพิ่มขึ้น</w:t>
            </w:r>
          </w:p>
        </w:tc>
        <w:tc>
          <w:tcPr>
            <w:tcW w:w="1449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มีวัสดุการเรียนการสอนเพียงพอสำหรับการจัดประสบการณ์เด็ก</w:t>
            </w:r>
          </w:p>
        </w:tc>
        <w:tc>
          <w:tcPr>
            <w:tcW w:w="1341" w:type="dxa"/>
            <w:vAlign w:val="center"/>
          </w:tcPr>
          <w:p w:rsidR="00F4595D" w:rsidRPr="005C5037" w:rsidRDefault="00F4595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845BE1" w:rsidRPr="005C5037" w:rsidRDefault="00845BE1" w:rsidP="00845BE1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๒.๒  แนวทางการพัฒนา ส่งเสริมสนับสนุนกิจกรรมทางศาสนา อนุรักษ์ ฟื้นฟู ศิลปวัฒนธรรม ประเพณี และภูมิปัญญาท้องถิ่น</w:t>
      </w:r>
    </w:p>
    <w:p w:rsidR="006A6095" w:rsidRPr="005C5037" w:rsidRDefault="006A6095" w:rsidP="00845BE1">
      <w:pPr>
        <w:pStyle w:val="a4"/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808"/>
        <w:gridCol w:w="1988"/>
        <w:gridCol w:w="2158"/>
        <w:gridCol w:w="1112"/>
        <w:gridCol w:w="1112"/>
        <w:gridCol w:w="996"/>
        <w:gridCol w:w="1112"/>
        <w:gridCol w:w="1955"/>
        <w:gridCol w:w="1351"/>
        <w:gridCol w:w="1174"/>
      </w:tblGrid>
      <w:tr w:rsidR="00CE61E8" w:rsidRPr="005C5037" w:rsidTr="0033235A">
        <w:trPr>
          <w:trHeight w:val="360"/>
          <w:jc w:val="center"/>
        </w:trPr>
        <w:tc>
          <w:tcPr>
            <w:tcW w:w="617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808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88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158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332" w:type="dxa"/>
            <w:gridSpan w:val="4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955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351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4" w:type="dxa"/>
            <w:vMerge w:val="restart"/>
            <w:vAlign w:val="center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33235A" w:rsidRPr="005C5037" w:rsidTr="0033235A">
        <w:trPr>
          <w:trHeight w:val="360"/>
          <w:jc w:val="center"/>
        </w:trPr>
        <w:tc>
          <w:tcPr>
            <w:tcW w:w="617" w:type="dxa"/>
            <w:vMerge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08" w:type="dxa"/>
            <w:vMerge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88" w:type="dxa"/>
            <w:vMerge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58" w:type="dxa"/>
            <w:vMerge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12" w:type="dxa"/>
          </w:tcPr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2" w:type="dxa"/>
          </w:tcPr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996" w:type="dxa"/>
          </w:tcPr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2" w:type="dxa"/>
          </w:tcPr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33235A" w:rsidRPr="005C5037" w:rsidRDefault="0033235A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955" w:type="dxa"/>
            <w:vMerge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51" w:type="dxa"/>
            <w:vMerge/>
            <w:vAlign w:val="center"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74" w:type="dxa"/>
            <w:vMerge/>
            <w:vAlign w:val="center"/>
          </w:tcPr>
          <w:p w:rsidR="0033235A" w:rsidRPr="005C5037" w:rsidRDefault="0033235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CE61E8" w:rsidRPr="005C5037" w:rsidTr="0033235A">
        <w:trPr>
          <w:trHeight w:val="360"/>
          <w:jc w:val="center"/>
        </w:trPr>
        <w:tc>
          <w:tcPr>
            <w:tcW w:w="617" w:type="dxa"/>
          </w:tcPr>
          <w:p w:rsidR="00CE61E8" w:rsidRPr="005C5037" w:rsidRDefault="00CE61E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808" w:type="dxa"/>
          </w:tcPr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จัดงานราชพิธีต่างๆ </w:t>
            </w:r>
          </w:p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ของอำเภอศรีรัตนะ</w:t>
            </w:r>
          </w:p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จังหวัดศรีสะเกษ </w:t>
            </w:r>
          </w:p>
          <w:p w:rsidR="00CE61E8" w:rsidRPr="005C5037" w:rsidRDefault="00CE61E8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88" w:type="dxa"/>
          </w:tcPr>
          <w:p w:rsidR="00CE61E8" w:rsidRPr="005C5037" w:rsidRDefault="00CE61E8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๑.เพื่อน้อมรำลึกถึงพระมหากรุณาธิคุณ และแสดงความจงรักภักดี  </w:t>
            </w:r>
          </w:p>
          <w:p w:rsidR="00CE61E8" w:rsidRPr="005C5037" w:rsidRDefault="00CE61E8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๒. เพื่อประชาสัมพันธ์ถึงพระราชกรณียกิจ วัฒนธรรม ประเพณีในพื้นที่อำเภอให้สาธารณชนได้ทราบ</w:t>
            </w:r>
          </w:p>
        </w:tc>
        <w:tc>
          <w:tcPr>
            <w:tcW w:w="2158" w:type="dxa"/>
          </w:tcPr>
          <w:p w:rsidR="00CE61E8" w:rsidRPr="005C5037" w:rsidRDefault="00CE61E8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อุดหนุนที่ทำการปกครองอำเภอศรีรัตนะ ในการจัดงาน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ราชพิธีต่างๆ </w:t>
            </w:r>
          </w:p>
          <w:p w:rsidR="00CE61E8" w:rsidRPr="005C5037" w:rsidRDefault="00CE61E8" w:rsidP="001043BF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112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๑๕,๐๐๐.-</w:t>
            </w:r>
          </w:p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๑๕,๐๐๐.-</w:t>
            </w:r>
          </w:p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๑๕,๐๐๐.-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๑๕,๐๐๐.-</w:t>
            </w:r>
          </w:p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955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ได้รำลึกถึง</w:t>
            </w:r>
          </w:p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พระมหา</w:t>
            </w:r>
          </w:p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กรุณาธิคุณเพิ่มขึ้น</w:t>
            </w:r>
          </w:p>
        </w:tc>
        <w:tc>
          <w:tcPr>
            <w:tcW w:w="1351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ประชาชนได้รำลึกถึงพระมหากรุณาธิคุณ</w:t>
            </w:r>
          </w:p>
        </w:tc>
        <w:tc>
          <w:tcPr>
            <w:tcW w:w="1174" w:type="dxa"/>
            <w:vAlign w:val="center"/>
          </w:tcPr>
          <w:p w:rsidR="00CE61E8" w:rsidRPr="005C5037" w:rsidRDefault="00CE61E8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CE61E8" w:rsidRPr="005C5037" w:rsidTr="0033235A">
        <w:trPr>
          <w:trHeight w:val="360"/>
          <w:jc w:val="center"/>
        </w:trPr>
        <w:tc>
          <w:tcPr>
            <w:tcW w:w="617" w:type="dxa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808" w:type="dxa"/>
          </w:tcPr>
          <w:p w:rsidR="00CE61E8" w:rsidRPr="005C5037" w:rsidRDefault="00CE61E8" w:rsidP="003F30C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อบรมคุณธรรม จริยธรรม สำหรับเด็กและเยาวชน ในตำบล</w:t>
            </w:r>
          </w:p>
          <w:p w:rsidR="00CE61E8" w:rsidRPr="005C5037" w:rsidRDefault="00CE61E8" w:rsidP="003F30C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988" w:type="dxa"/>
          </w:tcPr>
          <w:p w:rsidR="00CE61E8" w:rsidRPr="005C5037" w:rsidRDefault="00CE61E8" w:rsidP="0014608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เพื่อลดพฤติกรรมความรุนแรงของเด็กวัยรุ่นและลดปัญหายาเสพติด</w:t>
            </w:r>
          </w:p>
        </w:tc>
        <w:tc>
          <w:tcPr>
            <w:tcW w:w="2158" w:type="dxa"/>
          </w:tcPr>
          <w:p w:rsidR="00CE61E8" w:rsidRPr="005C5037" w:rsidRDefault="00CE61E8" w:rsidP="0014608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เด็กและเยาวชน ในตำบล</w:t>
            </w:r>
          </w:p>
          <w:p w:rsidR="00CE61E8" w:rsidRPr="005C5037" w:rsidRDefault="00CE61E8" w:rsidP="0014608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955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เด็กและเยาวชน</w:t>
            </w:r>
          </w:p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มีพฤติกรรมดีขึ้น</w:t>
            </w:r>
          </w:p>
        </w:tc>
        <w:tc>
          <w:tcPr>
            <w:tcW w:w="1351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เด็กและเยาวชนลดพฤติกรรมความรุนแรงของและลดปัญหายาเสพติด</w:t>
            </w:r>
          </w:p>
        </w:tc>
        <w:tc>
          <w:tcPr>
            <w:tcW w:w="1174" w:type="dxa"/>
            <w:vAlign w:val="center"/>
          </w:tcPr>
          <w:p w:rsidR="00CE61E8" w:rsidRPr="005C5037" w:rsidRDefault="00CE61E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CE61E8" w:rsidRPr="005C5037" w:rsidTr="0033235A">
        <w:trPr>
          <w:trHeight w:val="360"/>
          <w:jc w:val="center"/>
        </w:trPr>
        <w:tc>
          <w:tcPr>
            <w:tcW w:w="617" w:type="dxa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1808" w:type="dxa"/>
          </w:tcPr>
          <w:p w:rsidR="00CE61E8" w:rsidRPr="005C5037" w:rsidRDefault="00CE61E8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จัดงานเทศกาลปีใหม่และงานกาชาด</w:t>
            </w:r>
          </w:p>
          <w:p w:rsidR="00CE61E8" w:rsidRPr="005C5037" w:rsidRDefault="00CE61E8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 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  <w:p w:rsidR="00CE61E8" w:rsidRPr="005C5037" w:rsidRDefault="00CE61E8" w:rsidP="000F669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88" w:type="dxa"/>
          </w:tcPr>
          <w:p w:rsidR="00CE61E8" w:rsidRPr="005C5037" w:rsidRDefault="00CE61E8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.เพื่อประชาสัมพันธ์งานจังหวัดศรีสะเกษให้เป็นที่รู้จักแก่ประชาชนทั่วไปทั้งในจังหวัดและจังหวัดอื่นๆ</w:t>
            </w:r>
          </w:p>
          <w:p w:rsidR="00CE61E8" w:rsidRPr="005C5037" w:rsidRDefault="00CE61E8" w:rsidP="00765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2.เพื่อให้ประชาชนได้ร่วมกันอนุรักษ์ประเพณีเนื่</w:t>
            </w:r>
            <w:r w:rsidR="00765FAD"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องในงานงานเทศกาลปีใหม่แลงานกาชาด</w:t>
            </w:r>
          </w:p>
        </w:tc>
        <w:tc>
          <w:tcPr>
            <w:tcW w:w="2158" w:type="dxa"/>
          </w:tcPr>
          <w:p w:rsidR="00CE61E8" w:rsidRPr="005C5037" w:rsidRDefault="00CE61E8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อุดหนุนเหล่ากาชาด</w:t>
            </w:r>
          </w:p>
          <w:p w:rsidR="00CE61E8" w:rsidRPr="005C5037" w:rsidRDefault="00CE61E8" w:rsidP="000F669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</w:t>
            </w:r>
          </w:p>
          <w:p w:rsidR="00CE61E8" w:rsidRPr="005C5037" w:rsidRDefault="00CE61E8" w:rsidP="000F6696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ในการช่วยเหลือ</w:t>
            </w:r>
          </w:p>
          <w:p w:rsidR="00CE61E8" w:rsidRPr="005C5037" w:rsidRDefault="00CE61E8" w:rsidP="000F669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สาธารณะประโยชน์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955" w:type="dxa"/>
            <w:vAlign w:val="center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งานเทศกาลปีใหม่และงานกาชาดเป็นที่รู้จักแก่ประชาชนทั่วไปและจังหวัดอื่นๆ เพิ่มขึ้น</w:t>
            </w:r>
          </w:p>
        </w:tc>
        <w:tc>
          <w:tcPr>
            <w:tcW w:w="1351" w:type="dxa"/>
            <w:vAlign w:val="center"/>
          </w:tcPr>
          <w:p w:rsidR="00CE61E8" w:rsidRPr="005C5037" w:rsidRDefault="00CE61E8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เหล่ากาชาด</w:t>
            </w:r>
          </w:p>
          <w:p w:rsidR="00CE61E8" w:rsidRPr="005C5037" w:rsidRDefault="00CE61E8" w:rsidP="00EF44EA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จังหวัดศรีสะเกษในการช่วยเหลือ</w:t>
            </w:r>
          </w:p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สาธารณะประโยชน์</w:t>
            </w:r>
          </w:p>
        </w:tc>
        <w:tc>
          <w:tcPr>
            <w:tcW w:w="1174" w:type="dxa"/>
            <w:vAlign w:val="center"/>
          </w:tcPr>
          <w:p w:rsidR="00CE61E8" w:rsidRPr="005C5037" w:rsidRDefault="00CE61E8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1824"/>
        <w:gridCol w:w="2135"/>
        <w:gridCol w:w="1786"/>
        <w:gridCol w:w="1183"/>
        <w:gridCol w:w="1236"/>
        <w:gridCol w:w="993"/>
        <w:gridCol w:w="1129"/>
        <w:gridCol w:w="1753"/>
        <w:gridCol w:w="1465"/>
        <w:gridCol w:w="1294"/>
      </w:tblGrid>
      <w:tr w:rsidR="00236971" w:rsidRPr="005C5037" w:rsidTr="0069260C">
        <w:trPr>
          <w:trHeight w:val="360"/>
          <w:jc w:val="center"/>
        </w:trPr>
        <w:tc>
          <w:tcPr>
            <w:tcW w:w="590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834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2150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797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480" w:type="dxa"/>
            <w:gridSpan w:val="4"/>
          </w:tcPr>
          <w:p w:rsidR="00236971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62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469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01" w:type="dxa"/>
            <w:vMerge w:val="restart"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236971" w:rsidRPr="005C5037" w:rsidTr="00236971">
        <w:trPr>
          <w:trHeight w:val="360"/>
          <w:jc w:val="center"/>
        </w:trPr>
        <w:tc>
          <w:tcPr>
            <w:tcW w:w="590" w:type="dxa"/>
            <w:vMerge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34" w:type="dxa"/>
            <w:vMerge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50" w:type="dxa"/>
            <w:vMerge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797" w:type="dxa"/>
            <w:vMerge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86" w:type="dxa"/>
          </w:tcPr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40" w:type="dxa"/>
          </w:tcPr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923" w:type="dxa"/>
          </w:tcPr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1" w:type="dxa"/>
          </w:tcPr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236971" w:rsidRPr="005C5037" w:rsidRDefault="00236971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762" w:type="dxa"/>
            <w:vMerge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01" w:type="dxa"/>
            <w:vMerge/>
            <w:vAlign w:val="center"/>
          </w:tcPr>
          <w:p w:rsidR="00236971" w:rsidRPr="005C5037" w:rsidRDefault="00236971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7D60A6" w:rsidRPr="005C5037" w:rsidTr="0069260C">
        <w:trPr>
          <w:trHeight w:val="360"/>
          <w:jc w:val="center"/>
        </w:trPr>
        <w:tc>
          <w:tcPr>
            <w:tcW w:w="590" w:type="dxa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1834" w:type="dxa"/>
          </w:tcPr>
          <w:p w:rsidR="007D60A6" w:rsidRPr="005C5037" w:rsidRDefault="007D60A6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จัดงานประเพณี</w:t>
            </w:r>
          </w:p>
          <w:p w:rsidR="007D60A6" w:rsidRPr="005C5037" w:rsidRDefault="007D60A6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ข้าวโพดหวาน </w:t>
            </w:r>
          </w:p>
          <w:p w:rsidR="007D60A6" w:rsidRPr="005C5037" w:rsidRDefault="007D60A6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ของอำเภอศรีรัตนะ</w:t>
            </w:r>
          </w:p>
          <w:p w:rsidR="007D60A6" w:rsidRPr="005C5037" w:rsidRDefault="007D60A6" w:rsidP="0076057E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 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  <w:p w:rsidR="007D60A6" w:rsidRPr="005C5037" w:rsidRDefault="007D60A6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50" w:type="dxa"/>
          </w:tcPr>
          <w:p w:rsidR="007D60A6" w:rsidRPr="005C5037" w:rsidRDefault="007D60A6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๑.เพื่ออนุรักษ์ประเพณีท้องถิ่นของอำเภอศรีรัตนะไว้ให้อยู่คู่กับประชาชนรุ่นหลังสืบไป </w:t>
            </w:r>
          </w:p>
          <w:p w:rsidR="007D60A6" w:rsidRPr="005C5037" w:rsidRDefault="007D60A6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๒.เพื่อประชาสัมพันธ์อำเภอศรีรัตนะให้เป็นที่รู้จักแก่ประชาชนทั่วไปทั้งในจังหวัดและจังหวัดอื่นๆ</w:t>
            </w:r>
          </w:p>
          <w:p w:rsidR="007D60A6" w:rsidRPr="005C5037" w:rsidRDefault="007D60A6" w:rsidP="00D55003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๓.เพื่อให้ประชาชนได้ร่วมกันอนุรักษ์ประเพณีเนื่องในงานข้าวโพดหวาน </w:t>
            </w:r>
          </w:p>
        </w:tc>
        <w:tc>
          <w:tcPr>
            <w:tcW w:w="1797" w:type="dxa"/>
          </w:tcPr>
          <w:p w:rsidR="007D60A6" w:rsidRPr="005C5037" w:rsidRDefault="007D60A6" w:rsidP="00D55003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อุดหนุนที่ทำการปกครอง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อำเภอศรีรัตนะ</w:t>
            </w:r>
          </w:p>
          <w:p w:rsidR="007D60A6" w:rsidRPr="005C5037" w:rsidRDefault="007D60A6" w:rsidP="00D55003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</w:t>
            </w:r>
          </w:p>
          <w:p w:rsidR="007D60A6" w:rsidRPr="005C5037" w:rsidRDefault="007D60A6" w:rsidP="00D55003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จัดงานประเพณี</w:t>
            </w:r>
          </w:p>
          <w:p w:rsidR="007D60A6" w:rsidRPr="005C5037" w:rsidRDefault="007D60A6" w:rsidP="00D55003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ข้าวโพดหวาน </w:t>
            </w:r>
          </w:p>
          <w:p w:rsidR="007D60A6" w:rsidRPr="005C5037" w:rsidRDefault="007D60A6" w:rsidP="00D55003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186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0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23" w:type="dxa"/>
            <w:vAlign w:val="center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1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2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ประชาชนได้ร่วมอนุรักษ์ประเพณีท้องถิ่นของอำเภอ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ศรีรัตนะและรู้จักประเพณีงานข้าวโพดหวาน เพิ่มขึ้น</w:t>
            </w:r>
          </w:p>
        </w:tc>
        <w:tc>
          <w:tcPr>
            <w:tcW w:w="1469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ประชาชนได้ร่วมอนุรักษ์ประเพณีท้องถิ่นของอำเภอศรีรัตนะและอนุรักษ์ประเพณีงาน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ข้าวโพดหวาน</w:t>
            </w:r>
          </w:p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ให้คงอยู่ต่อไป</w:t>
            </w:r>
          </w:p>
        </w:tc>
        <w:tc>
          <w:tcPr>
            <w:tcW w:w="1301" w:type="dxa"/>
            <w:vAlign w:val="center"/>
          </w:tcPr>
          <w:p w:rsidR="007D60A6" w:rsidRPr="005C5037" w:rsidRDefault="007D60A6" w:rsidP="00D5500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7D60A6" w:rsidRPr="005C5037" w:rsidTr="0069260C">
        <w:trPr>
          <w:trHeight w:val="360"/>
          <w:jc w:val="center"/>
        </w:trPr>
        <w:tc>
          <w:tcPr>
            <w:tcW w:w="590" w:type="dxa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</w:t>
            </w:r>
          </w:p>
        </w:tc>
        <w:tc>
          <w:tcPr>
            <w:tcW w:w="1834" w:type="dxa"/>
          </w:tcPr>
          <w:p w:rsidR="007D60A6" w:rsidRPr="005C5037" w:rsidRDefault="007D60A6" w:rsidP="001043BF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ตกแต่งขบวนรถแห่งาน</w:t>
            </w:r>
          </w:p>
          <w:p w:rsidR="007D60A6" w:rsidRPr="005C5037" w:rsidRDefault="007D60A6" w:rsidP="001043BF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ข้าวโพดหวานของ</w:t>
            </w:r>
          </w:p>
          <w:p w:rsidR="007D60A6" w:rsidRPr="005C5037" w:rsidRDefault="007D60A6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 อ.ศรีรัตนะ จังหวัดศรีสะเกษ 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  <w:p w:rsidR="007D60A6" w:rsidRPr="005C5037" w:rsidRDefault="007D60A6" w:rsidP="001043BF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50" w:type="dxa"/>
          </w:tcPr>
          <w:p w:rsidR="007D60A6" w:rsidRPr="005C5037" w:rsidRDefault="007D60A6" w:rsidP="001043B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๑.เพื่ออนุรักษ์ประเพณีท้องถิ่นของอบต.สะพุง ไว้ให้อยู่คู่กับประชาชนรุ่นหลังสืบไป </w:t>
            </w:r>
          </w:p>
          <w:p w:rsidR="007D60A6" w:rsidRPr="005C5037" w:rsidRDefault="007D60A6" w:rsidP="001043BF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๒.เพื่อให้ประชาชนได้ร่วมกันอนุรักษ์ประเพณีเนื่องในงานข้าวโพดหวาน </w:t>
            </w:r>
          </w:p>
        </w:tc>
        <w:tc>
          <w:tcPr>
            <w:tcW w:w="1797" w:type="dxa"/>
          </w:tcPr>
          <w:p w:rsidR="007D60A6" w:rsidRPr="005C5037" w:rsidRDefault="007D60A6" w:rsidP="007B677D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 อ.ศรีรัตนะ ตกแต่งขบวนรถแห่งาน</w:t>
            </w:r>
          </w:p>
          <w:p w:rsidR="007D60A6" w:rsidRPr="005C5037" w:rsidRDefault="007D60A6" w:rsidP="007B677D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ข้าวโพดหวาน</w:t>
            </w:r>
          </w:p>
        </w:tc>
        <w:tc>
          <w:tcPr>
            <w:tcW w:w="1186" w:type="dxa"/>
            <w:vAlign w:val="center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0" w:type="dxa"/>
            <w:vAlign w:val="center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23" w:type="dxa"/>
            <w:vAlign w:val="center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1" w:type="dxa"/>
            <w:vAlign w:val="center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2" w:type="dxa"/>
            <w:vAlign w:val="center"/>
          </w:tcPr>
          <w:p w:rsidR="007D60A6" w:rsidRPr="005C5037" w:rsidRDefault="007D60A6" w:rsidP="007B67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ประชาชนได้ร่วมประเพณีงานข้าวโพดหวาน เพิ่มขึ้น</w:t>
            </w:r>
          </w:p>
        </w:tc>
        <w:tc>
          <w:tcPr>
            <w:tcW w:w="1469" w:type="dxa"/>
            <w:vAlign w:val="center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ประชาชนได้ร่วมอนุรักษ์ประเพณีท้องถิ่นของอบต.สะพุง อ.ศรีรัตนะ และอนุรักษ์ประเพณีงาน</w:t>
            </w:r>
          </w:p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ข้าวโพดหวาน</w:t>
            </w:r>
          </w:p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ให้คงอยู่ต่อไป</w:t>
            </w:r>
          </w:p>
        </w:tc>
        <w:tc>
          <w:tcPr>
            <w:tcW w:w="1301" w:type="dxa"/>
            <w:vAlign w:val="center"/>
          </w:tcPr>
          <w:p w:rsidR="007D60A6" w:rsidRPr="005C5037" w:rsidRDefault="007D60A6" w:rsidP="001043B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7D60A6" w:rsidRPr="005C5037" w:rsidTr="0069260C">
        <w:trPr>
          <w:trHeight w:val="360"/>
          <w:jc w:val="center"/>
        </w:trPr>
        <w:tc>
          <w:tcPr>
            <w:tcW w:w="590" w:type="dxa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6</w:t>
            </w:r>
          </w:p>
        </w:tc>
        <w:tc>
          <w:tcPr>
            <w:tcW w:w="1834" w:type="dxa"/>
          </w:tcPr>
          <w:p w:rsidR="007D60A6" w:rsidRPr="005C5037" w:rsidRDefault="007D60A6" w:rsidP="000F669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จัดกิจกรรมวันสำคัญทางพระพุทธศาสนา</w:t>
            </w:r>
          </w:p>
          <w:p w:rsidR="007D60A6" w:rsidRPr="005C5037" w:rsidRDefault="007D60A6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2150" w:type="dxa"/>
          </w:tcPr>
          <w:p w:rsidR="007D60A6" w:rsidRPr="005C5037" w:rsidRDefault="007D60A6" w:rsidP="000F669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เพื่อส่งเสริมและร่วมสืบสานกิจกรรมที่สำคัญของพระพุทธศาสนา</w:t>
            </w:r>
          </w:p>
        </w:tc>
        <w:tc>
          <w:tcPr>
            <w:tcW w:w="1797" w:type="dxa"/>
          </w:tcPr>
          <w:p w:rsidR="007D60A6" w:rsidRPr="005C5037" w:rsidRDefault="007D60A6" w:rsidP="000F6696">
            <w:pPr>
              <w:pStyle w:val="a4"/>
              <w:ind w:left="111"/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ปีละ ๔ ครั้ง</w:t>
            </w:r>
          </w:p>
          <w:p w:rsidR="007D60A6" w:rsidRPr="005C5037" w:rsidRDefault="007D60A6" w:rsidP="000F6696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(วันมาฆบูชา,วันวิสาฆบูชา,วันอาสาฬหบูชาและวันเข้าพรรษา)</w:t>
            </w:r>
          </w:p>
        </w:tc>
        <w:tc>
          <w:tcPr>
            <w:tcW w:w="1186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๑๐๐,๐๐๐.-</w:t>
            </w:r>
          </w:p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0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๑๐๐,๐๐๐.-</w:t>
            </w:r>
          </w:p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23" w:type="dxa"/>
            <w:vAlign w:val="center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๑๐๐,๐๐๐.-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1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๑๐๐,๐๐๐.-</w:t>
            </w:r>
          </w:p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62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ประชาชนในตำบลได้ร่วมกิจกรรมวันสำคัญทางพระพุทธศาสนาเพิ่มขึ้น</w:t>
            </w:r>
          </w:p>
        </w:tc>
        <w:tc>
          <w:tcPr>
            <w:tcW w:w="1469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ประชาชนในตำบลได้ร่วมกิจกรรมวันสำคัญทางพระพุทธศาสนา</w:t>
            </w:r>
          </w:p>
        </w:tc>
        <w:tc>
          <w:tcPr>
            <w:tcW w:w="1301" w:type="dxa"/>
            <w:vAlign w:val="center"/>
          </w:tcPr>
          <w:p w:rsidR="007D60A6" w:rsidRPr="005C5037" w:rsidRDefault="007D60A6" w:rsidP="000F669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</w:tbl>
    <w:p w:rsidR="00D55003" w:rsidRPr="005C5037" w:rsidRDefault="00D55003" w:rsidP="00845BE1">
      <w:pPr>
        <w:rPr>
          <w:rFonts w:ascii="TH SarabunIT๙" w:hAnsi="TH SarabunIT๙" w:cs="TH SarabunIT๙"/>
          <w:szCs w:val="24"/>
        </w:rPr>
      </w:pPr>
    </w:p>
    <w:p w:rsidR="003E00BC" w:rsidRPr="005C5037" w:rsidRDefault="003E00BC" w:rsidP="00845BE1">
      <w:pPr>
        <w:rPr>
          <w:rFonts w:ascii="TH SarabunIT๙" w:hAnsi="TH SarabunIT๙" w:cs="TH SarabunIT๙"/>
          <w:szCs w:val="24"/>
        </w:rPr>
      </w:pPr>
    </w:p>
    <w:p w:rsidR="00317230" w:rsidRPr="005C5037" w:rsidRDefault="00317230" w:rsidP="00845BE1">
      <w:pPr>
        <w:rPr>
          <w:rFonts w:ascii="TH SarabunIT๙" w:hAnsi="TH SarabunIT๙" w:cs="TH SarabunIT๙"/>
          <w:szCs w:val="24"/>
        </w:rPr>
      </w:pPr>
    </w:p>
    <w:p w:rsidR="00236971" w:rsidRPr="005C5037" w:rsidRDefault="00236971" w:rsidP="00845BE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1785"/>
        <w:gridCol w:w="2029"/>
        <w:gridCol w:w="1874"/>
        <w:gridCol w:w="1255"/>
        <w:gridCol w:w="1132"/>
        <w:gridCol w:w="1122"/>
        <w:gridCol w:w="1244"/>
        <w:gridCol w:w="1652"/>
        <w:gridCol w:w="1339"/>
        <w:gridCol w:w="1320"/>
      </w:tblGrid>
      <w:tr w:rsidR="007D60A6" w:rsidRPr="005C5037" w:rsidTr="00083746">
        <w:trPr>
          <w:trHeight w:val="360"/>
          <w:jc w:val="center"/>
        </w:trPr>
        <w:tc>
          <w:tcPr>
            <w:tcW w:w="631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785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2029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874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53" w:type="dxa"/>
            <w:gridSpan w:val="4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52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339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20" w:type="dxa"/>
            <w:vMerge w:val="restart"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7D60A6" w:rsidRPr="005C5037" w:rsidTr="00083746">
        <w:trPr>
          <w:trHeight w:val="360"/>
          <w:jc w:val="center"/>
        </w:trPr>
        <w:tc>
          <w:tcPr>
            <w:tcW w:w="631" w:type="dxa"/>
            <w:vMerge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785" w:type="dxa"/>
            <w:vMerge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29" w:type="dxa"/>
            <w:vMerge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74" w:type="dxa"/>
            <w:vMerge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55" w:type="dxa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2" w:type="dxa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2" w:type="dxa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44" w:type="dxa"/>
          </w:tcPr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7D60A6" w:rsidRPr="005C5037" w:rsidRDefault="007D60A6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652" w:type="dxa"/>
            <w:vMerge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39" w:type="dxa"/>
            <w:vMerge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320" w:type="dxa"/>
            <w:vMerge/>
            <w:vAlign w:val="center"/>
          </w:tcPr>
          <w:p w:rsidR="007D60A6" w:rsidRPr="005C5037" w:rsidRDefault="007D60A6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AE0348" w:rsidRPr="005C5037" w:rsidTr="00083746">
        <w:trPr>
          <w:trHeight w:val="360"/>
          <w:jc w:val="center"/>
        </w:trPr>
        <w:tc>
          <w:tcPr>
            <w:tcW w:w="631" w:type="dxa"/>
          </w:tcPr>
          <w:p w:rsidR="00AE0348" w:rsidRPr="005C5037" w:rsidRDefault="00AE034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7</w:t>
            </w:r>
          </w:p>
        </w:tc>
        <w:tc>
          <w:tcPr>
            <w:tcW w:w="1785" w:type="dxa"/>
          </w:tcPr>
          <w:p w:rsidR="00AE0348" w:rsidRPr="005C5037" w:rsidRDefault="00AE0348" w:rsidP="001401F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สภาวัฒนาธรรมตำบลสะพุง</w:t>
            </w:r>
          </w:p>
        </w:tc>
        <w:tc>
          <w:tcPr>
            <w:tcW w:w="2029" w:type="dxa"/>
          </w:tcPr>
          <w:p w:rsidR="00AE0348" w:rsidRPr="005C5037" w:rsidRDefault="00AE0348" w:rsidP="001401F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</w:t>
            </w:r>
            <w:r w:rsidRPr="005C5037">
              <w:rPr>
                <w:rStyle w:val="st1"/>
                <w:rFonts w:ascii="TH SarabunIT๙" w:hAnsi="TH SarabunIT๙" w:cs="TH SarabunIT๙"/>
                <w:szCs w:val="24"/>
                <w:cs/>
              </w:rPr>
              <w:t>ร่วมกันในการอนุรักษ์หรือฟื้นฟูจารีตประเพณี ภูมิปัญญาท้องถิ่น</w:t>
            </w:r>
          </w:p>
        </w:tc>
        <w:tc>
          <w:tcPr>
            <w:tcW w:w="1874" w:type="dxa"/>
          </w:tcPr>
          <w:p w:rsidR="00AE0348" w:rsidRPr="005C5037" w:rsidRDefault="00AE0348" w:rsidP="0055344E">
            <w:pPr>
              <w:spacing w:line="276" w:lineRule="auto"/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สนับสนุนหมู่บ้าน</w:t>
            </w:r>
          </w:p>
          <w:p w:rsidR="00AE0348" w:rsidRPr="005C5037" w:rsidRDefault="00AE0348" w:rsidP="0055344E">
            <w:pPr>
              <w:spacing w:line="276" w:lineRule="auto"/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จำนวน  ๑๔  หมู่บ้าน</w:t>
            </w:r>
          </w:p>
          <w:p w:rsidR="00AE0348" w:rsidRPr="005C5037" w:rsidRDefault="00AE0348" w:rsidP="0055344E">
            <w:pPr>
              <w:spacing w:line="276" w:lineRule="auto"/>
              <w:contextualSpacing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55" w:type="dxa"/>
            <w:vAlign w:val="center"/>
          </w:tcPr>
          <w:p w:rsidR="00AE0348" w:rsidRPr="005C5037" w:rsidRDefault="00AE0348" w:rsidP="00C61F4E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   3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๐,๐๐๐.-</w:t>
            </w:r>
          </w:p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4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52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</w:t>
            </w:r>
            <w:r w:rsidRPr="005C5037">
              <w:rPr>
                <w:rStyle w:val="st1"/>
                <w:rFonts w:ascii="TH SarabunIT๙" w:hAnsi="TH SarabunIT๙" w:cs="TH SarabunIT๙"/>
                <w:szCs w:val="24"/>
                <w:cs/>
              </w:rPr>
              <w:t>มี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ส่วนร่วม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เพิ่มขึ้น</w:t>
            </w:r>
          </w:p>
        </w:tc>
        <w:tc>
          <w:tcPr>
            <w:tcW w:w="1339" w:type="dxa"/>
            <w:vAlign w:val="center"/>
          </w:tcPr>
          <w:p w:rsidR="00AE0348" w:rsidRPr="005C5037" w:rsidRDefault="00AE0348" w:rsidP="00601E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ประชาชนได้ร่วมอนุรักษ์ภูมิปัญญาท้องถิ่น</w:t>
            </w:r>
          </w:p>
        </w:tc>
        <w:tc>
          <w:tcPr>
            <w:tcW w:w="1320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AE0348" w:rsidRPr="005C5037" w:rsidTr="00083746">
        <w:trPr>
          <w:trHeight w:val="360"/>
          <w:jc w:val="center"/>
        </w:trPr>
        <w:tc>
          <w:tcPr>
            <w:tcW w:w="631" w:type="dxa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8</w:t>
            </w:r>
          </w:p>
        </w:tc>
        <w:tc>
          <w:tcPr>
            <w:tcW w:w="1785" w:type="dxa"/>
          </w:tcPr>
          <w:p w:rsidR="00AE0348" w:rsidRPr="005C5037" w:rsidRDefault="00AE0348" w:rsidP="003F30C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จัดประเพณีสงกรานต์และวันผู้สูงอายุ</w:t>
            </w:r>
          </w:p>
          <w:p w:rsidR="00AE0348" w:rsidRPr="005C5037" w:rsidRDefault="00AE0348" w:rsidP="00697EF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</w:rPr>
              <w:t>1</w:t>
            </w:r>
          </w:p>
        </w:tc>
        <w:tc>
          <w:tcPr>
            <w:tcW w:w="2029" w:type="dxa"/>
          </w:tcPr>
          <w:p w:rsidR="00AE0348" w:rsidRPr="005C5037" w:rsidRDefault="00AE0348" w:rsidP="00682067">
            <w:pPr>
              <w:pStyle w:val="a4"/>
              <w:numPr>
                <w:ilvl w:val="0"/>
                <w:numId w:val="2"/>
              </w:numPr>
              <w:ind w:left="318" w:hanging="284"/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เพื่อให้บุตรหลานได้แสดงความเคารพต่อบุพการี</w:t>
            </w:r>
          </w:p>
          <w:p w:rsidR="00AE0348" w:rsidRPr="005C5037" w:rsidRDefault="00AE0348" w:rsidP="00682067">
            <w:pPr>
              <w:pStyle w:val="a4"/>
              <w:numPr>
                <w:ilvl w:val="0"/>
                <w:numId w:val="2"/>
              </w:numPr>
              <w:ind w:left="318" w:hanging="284"/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เพื่อส่งเสริมสถาบันครอบครัวให้เข้มแข็ง </w:t>
            </w:r>
          </w:p>
          <w:p w:rsidR="00AE0348" w:rsidRPr="005C5037" w:rsidRDefault="00AE0348" w:rsidP="00682067">
            <w:pPr>
              <w:pStyle w:val="a4"/>
              <w:numPr>
                <w:ilvl w:val="0"/>
                <w:numId w:val="2"/>
              </w:numPr>
              <w:ind w:left="318" w:hanging="284"/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เพื่อสืบสานประเพณีอันดีงามของท้องถิ่นให้คงอยู่สืบไป</w:t>
            </w:r>
          </w:p>
        </w:tc>
        <w:tc>
          <w:tcPr>
            <w:tcW w:w="1874" w:type="dxa"/>
          </w:tcPr>
          <w:p w:rsidR="00AE0348" w:rsidRPr="005C5037" w:rsidRDefault="00AE0348" w:rsidP="003F30C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ผู้สูงอายุเข้าร่วมกิจกรรม จำนวน  ๖๐๐  คน </w:t>
            </w:r>
          </w:p>
          <w:p w:rsidR="00AE0348" w:rsidRPr="005C5037" w:rsidRDefault="00AE0348" w:rsidP="003F30C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จำนวน ๑๔ หมู่บ้าน</w:t>
            </w:r>
          </w:p>
        </w:tc>
        <w:tc>
          <w:tcPr>
            <w:tcW w:w="1255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๑2๐,๐๐๐.-</w:t>
            </w:r>
          </w:p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๑2๐,๐๐๐.-</w:t>
            </w:r>
          </w:p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๑2๐,๐๐๐.-</w:t>
            </w:r>
          </w:p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4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๑2๐,๐๐๐.-</w:t>
            </w:r>
          </w:p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52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บุตรหลานได้แสดงความเคารพบุพการีความ สัมพันธ์อันดีภายในครอบครัว</w:t>
            </w:r>
          </w:p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เพิ่มขึ้น</w:t>
            </w:r>
          </w:p>
        </w:tc>
        <w:tc>
          <w:tcPr>
            <w:tcW w:w="1339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บุตรหลานได้แสดงความเคารพบุพการี สร้างความสัมพันธ์</w:t>
            </w:r>
          </w:p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อันดีภายในครอบครัว</w:t>
            </w:r>
          </w:p>
        </w:tc>
        <w:tc>
          <w:tcPr>
            <w:tcW w:w="1320" w:type="dxa"/>
            <w:vAlign w:val="center"/>
          </w:tcPr>
          <w:p w:rsidR="00AE0348" w:rsidRPr="005C5037" w:rsidRDefault="00AE0348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AE0348" w:rsidRPr="005C5037" w:rsidTr="00083746">
        <w:trPr>
          <w:trHeight w:val="360"/>
          <w:jc w:val="center"/>
        </w:trPr>
        <w:tc>
          <w:tcPr>
            <w:tcW w:w="631" w:type="dxa"/>
          </w:tcPr>
          <w:p w:rsidR="00AE0348" w:rsidRPr="005C5037" w:rsidRDefault="00AE0348" w:rsidP="0014608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9</w:t>
            </w:r>
          </w:p>
        </w:tc>
        <w:tc>
          <w:tcPr>
            <w:tcW w:w="1785" w:type="dxa"/>
          </w:tcPr>
          <w:p w:rsidR="00AE0348" w:rsidRPr="005C5037" w:rsidRDefault="00AE0348" w:rsidP="003F30C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จัดกิจกรรมวันขึ้นปีใหม่</w:t>
            </w:r>
          </w:p>
          <w:p w:rsidR="00AE0348" w:rsidRPr="005C5037" w:rsidRDefault="00AE0348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2029" w:type="dxa"/>
          </w:tcPr>
          <w:p w:rsidR="00AE0348" w:rsidRPr="005C5037" w:rsidRDefault="00AE0348" w:rsidP="003F30C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เพื่อให้ประชาชนได้ร่วมตักบาตร สร้างความเป็นสิริมงคลเนื่องในโอกาสวันขึ้นปี  ใหม่</w:t>
            </w:r>
          </w:p>
        </w:tc>
        <w:tc>
          <w:tcPr>
            <w:tcW w:w="1874" w:type="dxa"/>
          </w:tcPr>
          <w:p w:rsidR="00AE0348" w:rsidRPr="005C5037" w:rsidRDefault="00AE0348" w:rsidP="003F30C6">
            <w:pPr>
              <w:pStyle w:val="a4"/>
              <w:ind w:left="35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ประชาชนตำบลสะพุง</w:t>
            </w:r>
          </w:p>
        </w:tc>
        <w:tc>
          <w:tcPr>
            <w:tcW w:w="1255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4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๑๐,๐๐๐.-</w:t>
            </w:r>
          </w:p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52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ประชาชนเข้าร่วมกิจกรรมเพิ่มขึ้น</w:t>
            </w:r>
          </w:p>
        </w:tc>
        <w:tc>
          <w:tcPr>
            <w:tcW w:w="1339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ประชาชนเข้าร่วมกิจกรรม</w:t>
            </w:r>
          </w:p>
        </w:tc>
        <w:tc>
          <w:tcPr>
            <w:tcW w:w="1320" w:type="dxa"/>
            <w:vAlign w:val="center"/>
          </w:tcPr>
          <w:p w:rsidR="00AE0348" w:rsidRPr="005C5037" w:rsidRDefault="00AE0348" w:rsidP="0055344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AE0348" w:rsidRPr="005C5037" w:rsidTr="00083746">
        <w:trPr>
          <w:trHeight w:val="360"/>
          <w:jc w:val="center"/>
        </w:trPr>
        <w:tc>
          <w:tcPr>
            <w:tcW w:w="631" w:type="dxa"/>
          </w:tcPr>
          <w:p w:rsidR="00AE0348" w:rsidRPr="005C5037" w:rsidRDefault="00AE0348" w:rsidP="001460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10</w:t>
            </w:r>
          </w:p>
        </w:tc>
        <w:tc>
          <w:tcPr>
            <w:tcW w:w="1785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อนุรักษ์สืบสานประเพณีงานวันลอยกระทง</w:t>
            </w:r>
          </w:p>
          <w:p w:rsidR="00AE0348" w:rsidRPr="005C5037" w:rsidRDefault="00AE0348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2029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เพื่อสืบสานประเพณีอันดีงามของท้องถิ่น</w:t>
            </w:r>
          </w:p>
        </w:tc>
        <w:tc>
          <w:tcPr>
            <w:tcW w:w="1874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ประชาชนในตำบลสะพุงและตำบลใกล้เคียง </w:t>
            </w:r>
          </w:p>
        </w:tc>
        <w:tc>
          <w:tcPr>
            <w:tcW w:w="1255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4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52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ประชาชนร่วมสืบสานประเพณีอันดีงามเพิ่มขึ้น</w:t>
            </w:r>
          </w:p>
        </w:tc>
        <w:tc>
          <w:tcPr>
            <w:tcW w:w="1339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ประชาชนร่วมสืบสานประเพณีอันดีงาม</w:t>
            </w:r>
          </w:p>
        </w:tc>
        <w:tc>
          <w:tcPr>
            <w:tcW w:w="1320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AE0348" w:rsidRPr="005C5037" w:rsidTr="00083746">
        <w:trPr>
          <w:trHeight w:val="360"/>
          <w:jc w:val="center"/>
        </w:trPr>
        <w:tc>
          <w:tcPr>
            <w:tcW w:w="631" w:type="dxa"/>
          </w:tcPr>
          <w:p w:rsidR="00AE0348" w:rsidRPr="005C5037" w:rsidRDefault="00AE0348" w:rsidP="001460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11</w:t>
            </w:r>
          </w:p>
        </w:tc>
        <w:tc>
          <w:tcPr>
            <w:tcW w:w="1785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อนุรักษ์สืบสานประเพณีหล่อเทียนพรรษา </w:t>
            </w:r>
          </w:p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(วันเข้าพรรษา)</w:t>
            </w:r>
          </w:p>
          <w:p w:rsidR="00AE0348" w:rsidRPr="005C5037" w:rsidRDefault="00AE0348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2029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เพื่อสืบสานประเพณีอันดีงามของท้องถิ่น</w:t>
            </w:r>
          </w:p>
        </w:tc>
        <w:tc>
          <w:tcPr>
            <w:tcW w:w="1874" w:type="dxa"/>
          </w:tcPr>
          <w:p w:rsidR="00AE0348" w:rsidRPr="005C5037" w:rsidRDefault="00AE0348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ประชาชนในตำบลสะพุงและตำบลใกล้เคียง </w:t>
            </w:r>
          </w:p>
        </w:tc>
        <w:tc>
          <w:tcPr>
            <w:tcW w:w="1255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4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๑๕๐,๐๐๐.-</w:t>
            </w:r>
          </w:p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52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ประชาชนร่วมสืบสานประเพณีอันดีงามเพิ่มขึ้น</w:t>
            </w:r>
          </w:p>
        </w:tc>
        <w:tc>
          <w:tcPr>
            <w:tcW w:w="1339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ประชาชนร่วมสืบสานประเพณีอันดีงาม</w:t>
            </w:r>
          </w:p>
        </w:tc>
        <w:tc>
          <w:tcPr>
            <w:tcW w:w="1320" w:type="dxa"/>
            <w:vAlign w:val="center"/>
          </w:tcPr>
          <w:p w:rsidR="00AE0348" w:rsidRPr="005C5037" w:rsidRDefault="00AE034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การเสริมสร้างสังคมที่เข้มแข็งและการพัฒนาคุณภาพชีวิตที่ดี</w:t>
      </w:r>
    </w:p>
    <w:p w:rsidR="00845BE1" w:rsidRPr="005C5037" w:rsidRDefault="00845BE1" w:rsidP="00845BE1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๒.๓  แนวทางการพัฒนา ส่งเสริมสวัสดิการสังคมและสังคมสงเคราะห์ พัฒนาผู้ด้อยโอกาส ผู้พิการ ผู้สูงอายุ เด็กและเยาวชน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1568"/>
        <w:gridCol w:w="1900"/>
        <w:gridCol w:w="1850"/>
        <w:gridCol w:w="1484"/>
        <w:gridCol w:w="1331"/>
        <w:gridCol w:w="1296"/>
        <w:gridCol w:w="1390"/>
        <w:gridCol w:w="1124"/>
        <w:gridCol w:w="1679"/>
        <w:gridCol w:w="1159"/>
      </w:tblGrid>
      <w:tr w:rsidR="00181DA9" w:rsidRPr="005C5037" w:rsidTr="00181DA9">
        <w:trPr>
          <w:trHeight w:val="360"/>
          <w:jc w:val="center"/>
        </w:trPr>
        <w:tc>
          <w:tcPr>
            <w:tcW w:w="602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68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00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850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5501" w:type="dxa"/>
            <w:gridSpan w:val="4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24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79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59" w:type="dxa"/>
            <w:vMerge w:val="restart"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  <w:vMerge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68" w:type="dxa"/>
            <w:vMerge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00" w:type="dxa"/>
            <w:vMerge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50" w:type="dxa"/>
            <w:vMerge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84" w:type="dxa"/>
          </w:tcPr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31" w:type="dxa"/>
          </w:tcPr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96" w:type="dxa"/>
          </w:tcPr>
          <w:p w:rsidR="00181DA9" w:rsidRPr="005C5037" w:rsidRDefault="00181DA9" w:rsidP="00181D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181DA9" w:rsidRPr="005C5037" w:rsidRDefault="00181DA9" w:rsidP="00181D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90" w:type="dxa"/>
          </w:tcPr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181DA9" w:rsidRPr="005C5037" w:rsidRDefault="00181DA9" w:rsidP="00A539C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4" w:type="dxa"/>
            <w:vMerge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79" w:type="dxa"/>
            <w:vMerge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59" w:type="dxa"/>
            <w:vMerge/>
            <w:vAlign w:val="center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568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เงินสงเคราะห์เบี้ยยังชีพผู้สูงอายุ</w:t>
            </w:r>
          </w:p>
          <w:p w:rsidR="00181DA9" w:rsidRPr="005C5037" w:rsidRDefault="00181DA9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00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เพื่อจ่ายเงินเบี้ยยังชีพให้แก่ผู้สูงอายุ</w:t>
            </w:r>
          </w:p>
        </w:tc>
        <w:tc>
          <w:tcPr>
            <w:tcW w:w="1850" w:type="dxa"/>
          </w:tcPr>
          <w:p w:rsidR="00181DA9" w:rsidRPr="005C5037" w:rsidRDefault="00181DA9" w:rsidP="0014608A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ผู้สูงอายุ จำนวน ๔82 คน</w:t>
            </w:r>
          </w:p>
        </w:tc>
        <w:tc>
          <w:tcPr>
            <w:tcW w:w="148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๓,๑๖๐,000.-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31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๓,๑๖๐,000.-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96" w:type="dxa"/>
            <w:vAlign w:val="center"/>
          </w:tcPr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๓,๑๖๐,000.-</w:t>
            </w:r>
          </w:p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90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๓,๑๖๐,000.-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2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ผู้สูงอายุได้รับเบี้ยยังชีพเพิ่มขึ้น</w:t>
            </w:r>
          </w:p>
        </w:tc>
        <w:tc>
          <w:tcPr>
            <w:tcW w:w="167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ผู้สูงอายุได้รับเบี้ยยังชีพทุกคน</w:t>
            </w:r>
          </w:p>
        </w:tc>
        <w:tc>
          <w:tcPr>
            <w:tcW w:w="115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568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เงินสงเคราะห์เบี้ยยังชีพคนพิการ</w:t>
            </w:r>
          </w:p>
          <w:p w:rsidR="00181DA9" w:rsidRPr="005C5037" w:rsidRDefault="00181DA9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00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เพื่อจ่ายเงินเบี้ยยังชีพให้แก่คนพิการ</w:t>
            </w:r>
          </w:p>
        </w:tc>
        <w:tc>
          <w:tcPr>
            <w:tcW w:w="1850" w:type="dxa"/>
          </w:tcPr>
          <w:p w:rsidR="00181DA9" w:rsidRPr="005C5037" w:rsidRDefault="00181DA9" w:rsidP="0014608A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คนพิการ จำนวน 10๘ คน</w:t>
            </w:r>
          </w:p>
        </w:tc>
        <w:tc>
          <w:tcPr>
            <w:tcW w:w="148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6๔8,000.-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31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6๔8,000.-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96" w:type="dxa"/>
            <w:vAlign w:val="center"/>
          </w:tcPr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6๔8,000.-</w:t>
            </w:r>
          </w:p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390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6๔8,000.-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2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ผู้พิการได้รับเบี้ยยังชีพเพิ่มขึ้น</w:t>
            </w:r>
          </w:p>
        </w:tc>
        <w:tc>
          <w:tcPr>
            <w:tcW w:w="167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คนพิการได้รับเบี้ยยังชีพทุกคน</w:t>
            </w:r>
          </w:p>
        </w:tc>
        <w:tc>
          <w:tcPr>
            <w:tcW w:w="115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</w:t>
            </w:r>
          </w:p>
        </w:tc>
        <w:tc>
          <w:tcPr>
            <w:tcW w:w="1568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เงินสงเคราะห์เบี้ยยังชีพผู้ป่วยเอดส์</w:t>
            </w:r>
          </w:p>
          <w:p w:rsidR="00181DA9" w:rsidRPr="005C5037" w:rsidRDefault="00181DA9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00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เพื่อจ่ายเงินเบี้ยยังชีพให้แก่ผู้ป่วยเอดส์</w:t>
            </w:r>
          </w:p>
        </w:tc>
        <w:tc>
          <w:tcPr>
            <w:tcW w:w="1850" w:type="dxa"/>
          </w:tcPr>
          <w:p w:rsidR="00181DA9" w:rsidRPr="005C5037" w:rsidRDefault="00181DA9" w:rsidP="00441644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ผู้ป่วยเอดส์ จำนวน 4 คน</w:t>
            </w:r>
          </w:p>
        </w:tc>
        <w:tc>
          <w:tcPr>
            <w:tcW w:w="148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31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96" w:type="dxa"/>
            <w:vAlign w:val="center"/>
          </w:tcPr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12,000.-</w:t>
            </w:r>
          </w:p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0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ผู้ป่วยเอดส์ได้รับเบี้ยยังชีพเพิ่มขึ้น</w:t>
            </w:r>
          </w:p>
        </w:tc>
        <w:tc>
          <w:tcPr>
            <w:tcW w:w="167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ผู้ป่วยเอดส์ได้รับเบี้ยยังชีพทุกคน</w:t>
            </w:r>
          </w:p>
        </w:tc>
        <w:tc>
          <w:tcPr>
            <w:tcW w:w="115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๔</w:t>
            </w:r>
          </w:p>
        </w:tc>
        <w:tc>
          <w:tcPr>
            <w:tcW w:w="1568" w:type="dxa"/>
          </w:tcPr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จัดซื้อผ้าห่มกันหนาวให้กับผู้สูงอายุ,คนพิการและผู้ด้อยโอกาส</w:t>
            </w:r>
          </w:p>
          <w:p w:rsidR="00181DA9" w:rsidRPr="005C5037" w:rsidRDefault="00181DA9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00" w:type="dxa"/>
          </w:tcPr>
          <w:p w:rsidR="00181DA9" w:rsidRPr="005C5037" w:rsidRDefault="00181DA9" w:rsidP="00DB6C5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เพื่อช่วยเหลือผู้สูงอายุ,คนพิการและผู้ด้อยโอกาสให้ได้รับผ้าห่มกันหนาว  กรณีประสบภัยหนาว</w:t>
            </w:r>
          </w:p>
        </w:tc>
        <w:tc>
          <w:tcPr>
            <w:tcW w:w="1850" w:type="dxa"/>
          </w:tcPr>
          <w:p w:rsidR="00181DA9" w:rsidRPr="005C5037" w:rsidRDefault="00181DA9" w:rsidP="000A7876">
            <w:pPr>
              <w:pStyle w:val="a4"/>
              <w:ind w:left="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จัดสรรงบประมาณในการให้ความช่วยเหลือ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ผู้สูงอายุ,คนพิการและผู้ด้อยโอกาส</w:t>
            </w:r>
          </w:p>
        </w:tc>
        <w:tc>
          <w:tcPr>
            <w:tcW w:w="148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๒๕0,000.-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31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๒๕0,000.-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96" w:type="dxa"/>
            <w:vAlign w:val="center"/>
          </w:tcPr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๒๕0,000.-</w:t>
            </w:r>
          </w:p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0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๒๕0,000.-</w:t>
            </w:r>
          </w:p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4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ผู้สูงอายุ,คนพิการและผู้ด้อยโอกาสได้รับการช่วยเพิ่มขึ้น</w:t>
            </w:r>
          </w:p>
        </w:tc>
        <w:tc>
          <w:tcPr>
            <w:tcW w:w="167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จัดสรรงบประมาณในการให้ความช่วยเหลือ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ผู้สูงอายุ,คนพิการและผู้ด้อยโอกาส</w:t>
            </w:r>
          </w:p>
        </w:tc>
        <w:tc>
          <w:tcPr>
            <w:tcW w:w="1159" w:type="dxa"/>
            <w:vAlign w:val="center"/>
          </w:tcPr>
          <w:p w:rsidR="00181DA9" w:rsidRPr="005C5037" w:rsidRDefault="00181DA9" w:rsidP="00DB6C5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181DA9" w:rsidRPr="005C5037" w:rsidTr="00181DA9">
        <w:trPr>
          <w:trHeight w:val="360"/>
          <w:jc w:val="center"/>
        </w:trPr>
        <w:tc>
          <w:tcPr>
            <w:tcW w:w="602" w:type="dxa"/>
          </w:tcPr>
          <w:p w:rsidR="00181DA9" w:rsidRPr="005C5037" w:rsidRDefault="00181DA9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</w:t>
            </w:r>
          </w:p>
        </w:tc>
        <w:tc>
          <w:tcPr>
            <w:tcW w:w="1568" w:type="dxa"/>
          </w:tcPr>
          <w:p w:rsidR="00181DA9" w:rsidRPr="005C5037" w:rsidRDefault="00181DA9" w:rsidP="00DB6C5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บริการตรวจสุขภาพสำหรับผู้สูงอายุ,คนพิการและผู้ด้อยโอกาส</w:t>
            </w:r>
          </w:p>
          <w:p w:rsidR="00181DA9" w:rsidRPr="005C5037" w:rsidRDefault="00181DA9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00" w:type="dxa"/>
          </w:tcPr>
          <w:p w:rsidR="00181DA9" w:rsidRPr="005C5037" w:rsidRDefault="00181DA9" w:rsidP="00CF327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เพื่อให้ผู้สูงอายุ,คนพิการและผู้ด้อยโอกาส</w:t>
            </w:r>
          </w:p>
          <w:p w:rsidR="00181DA9" w:rsidRPr="005C5037" w:rsidRDefault="00181DA9" w:rsidP="00CF32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ประชาชนตำบลสะพุงได้รับสวัสดิการทั่วถึง</w:t>
            </w:r>
          </w:p>
          <w:p w:rsidR="00181DA9" w:rsidRPr="005C5037" w:rsidRDefault="00181DA9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50" w:type="dxa"/>
          </w:tcPr>
          <w:p w:rsidR="00181DA9" w:rsidRPr="005C5037" w:rsidRDefault="00181DA9" w:rsidP="000A7876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จัดสรรงบประมาณในการให้ความช่วยเหลือ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ผู้สูงอายุ,คนพิการ,ผู้ด้อยโอกาสและประชาชนตำบลสะพุง</w:t>
            </w:r>
          </w:p>
        </w:tc>
        <w:tc>
          <w:tcPr>
            <w:tcW w:w="1484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๕๐,๐00.-</w:t>
            </w:r>
          </w:p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31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๕๐,๐00.-</w:t>
            </w:r>
          </w:p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96" w:type="dxa"/>
            <w:vAlign w:val="center"/>
          </w:tcPr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๕๐,๐00.-</w:t>
            </w:r>
          </w:p>
          <w:p w:rsidR="00181DA9" w:rsidRPr="005C5037" w:rsidRDefault="00181DA9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0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๕๐,๐00.-</w:t>
            </w:r>
          </w:p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4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ประชาชนตำบลสะพุงได้รับสวัสดิการเพิ่มขึ้น</w:t>
            </w:r>
          </w:p>
        </w:tc>
        <w:tc>
          <w:tcPr>
            <w:tcW w:w="1679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ประชาชนตำบลสะพุงได้รับสวัสดิการทั่วถึง</w:t>
            </w:r>
          </w:p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59" w:type="dxa"/>
            <w:vAlign w:val="center"/>
          </w:tcPr>
          <w:p w:rsidR="00181DA9" w:rsidRPr="005C5037" w:rsidRDefault="00181DA9" w:rsidP="00CF32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6709F5" w:rsidRPr="005C5037" w:rsidTr="00181DA9">
        <w:trPr>
          <w:trHeight w:val="360"/>
          <w:jc w:val="center"/>
        </w:trPr>
        <w:tc>
          <w:tcPr>
            <w:tcW w:w="602" w:type="dxa"/>
          </w:tcPr>
          <w:p w:rsidR="006709F5" w:rsidRPr="005C5037" w:rsidRDefault="006709F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</w:t>
            </w:r>
          </w:p>
        </w:tc>
        <w:tc>
          <w:tcPr>
            <w:tcW w:w="1568" w:type="dxa"/>
          </w:tcPr>
          <w:p w:rsidR="006709F5" w:rsidRPr="005C5037" w:rsidRDefault="006709F5" w:rsidP="00DB6C5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โครงการจัดตั้งโรงเรียนผู้สูงอายุ</w:t>
            </w:r>
            <w:r w:rsidR="009711AF"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ตำบลสะพุง</w:t>
            </w:r>
          </w:p>
        </w:tc>
        <w:tc>
          <w:tcPr>
            <w:tcW w:w="1900" w:type="dxa"/>
          </w:tcPr>
          <w:p w:rsidR="0092788D" w:rsidRPr="005C5037" w:rsidRDefault="006709F5" w:rsidP="0092788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เพื่อจ่ายเงิน</w:t>
            </w:r>
            <w:r w:rsidR="0092788D"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เพื่อให้ผู้สูงอายุ,คนพิการและผู้ด้อยโอกาส</w:t>
            </w:r>
          </w:p>
          <w:p w:rsidR="0092788D" w:rsidRPr="005C5037" w:rsidRDefault="0092788D" w:rsidP="0092788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ประชาชนตำบลสะพุงได้รับความรู้มากขึ้น</w:t>
            </w:r>
          </w:p>
          <w:p w:rsidR="006709F5" w:rsidRPr="005C5037" w:rsidRDefault="006709F5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50" w:type="dxa"/>
          </w:tcPr>
          <w:p w:rsidR="006709F5" w:rsidRPr="005C5037" w:rsidRDefault="006709F5" w:rsidP="005B2A65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ผู้สูงอายุ จำนวน ๔82 คน</w:t>
            </w:r>
          </w:p>
        </w:tc>
        <w:tc>
          <w:tcPr>
            <w:tcW w:w="1484" w:type="dxa"/>
            <w:vAlign w:val="center"/>
          </w:tcPr>
          <w:p w:rsidR="006709F5" w:rsidRPr="005C5037" w:rsidRDefault="0092788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</w:t>
            </w:r>
            <w:r w:rsidR="006709F5" w:rsidRPr="005C5037">
              <w:rPr>
                <w:rFonts w:ascii="TH SarabunIT๙" w:eastAsia="Cordia New" w:hAnsi="TH SarabunIT๙" w:cs="TH SarabunIT๙"/>
                <w:szCs w:val="24"/>
                <w:cs/>
              </w:rPr>
              <w:t>00,000.-</w:t>
            </w:r>
          </w:p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31" w:type="dxa"/>
            <w:vAlign w:val="center"/>
          </w:tcPr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500,000.-</w:t>
            </w:r>
          </w:p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96" w:type="dxa"/>
            <w:vAlign w:val="center"/>
          </w:tcPr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500,000.-</w:t>
            </w:r>
          </w:p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0" w:type="dxa"/>
            <w:vAlign w:val="center"/>
          </w:tcPr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500,000.-</w:t>
            </w:r>
          </w:p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4" w:type="dxa"/>
            <w:vAlign w:val="center"/>
          </w:tcPr>
          <w:p w:rsidR="006709F5" w:rsidRPr="005C5037" w:rsidRDefault="0003341E" w:rsidP="0092788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ผู้สูงอายุใน</w:t>
            </w:r>
            <w:r w:rsidR="006709F5"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ตำบลสะพุงได้รับ</w:t>
            </w:r>
            <w:r w:rsidR="0092788D"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ความรู้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มาก</w:t>
            </w:r>
            <w:r w:rsidR="0092788D"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เพิ่ม</w:t>
            </w:r>
            <w:r w:rsidR="006709F5"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ขึ้น</w:t>
            </w:r>
          </w:p>
        </w:tc>
        <w:tc>
          <w:tcPr>
            <w:tcW w:w="1679" w:type="dxa"/>
            <w:vAlign w:val="center"/>
          </w:tcPr>
          <w:p w:rsidR="006709F5" w:rsidRPr="005C5037" w:rsidRDefault="0092788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ผู้สูงอายุใน</w:t>
            </w:r>
            <w:r w:rsidR="006709F5"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ตำบลสะพุงได้รับ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</w:t>
            </w:r>
            <w:r w:rsidR="0003341E"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เรียนทั่วถึง</w:t>
            </w:r>
          </w:p>
          <w:p w:rsidR="0092788D" w:rsidRPr="005C5037" w:rsidRDefault="0092788D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59" w:type="dxa"/>
            <w:vAlign w:val="center"/>
          </w:tcPr>
          <w:p w:rsidR="006709F5" w:rsidRPr="005C5037" w:rsidRDefault="006709F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62700A" w:rsidRPr="005C5037" w:rsidRDefault="00845BE1" w:rsidP="00532D04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๒.4  แนวทางการพัฒนา ส่งเสริมสนับสนุนกิจกรรมด้านการกีฬาและนันทนาการ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634"/>
        <w:gridCol w:w="1812"/>
        <w:gridCol w:w="139"/>
        <w:gridCol w:w="1850"/>
        <w:gridCol w:w="153"/>
        <w:gridCol w:w="1090"/>
        <w:gridCol w:w="59"/>
        <w:gridCol w:w="1101"/>
        <w:gridCol w:w="174"/>
        <w:gridCol w:w="948"/>
        <w:gridCol w:w="186"/>
        <w:gridCol w:w="1057"/>
        <w:gridCol w:w="1604"/>
        <w:gridCol w:w="110"/>
        <w:gridCol w:w="1624"/>
        <w:gridCol w:w="1241"/>
      </w:tblGrid>
      <w:tr w:rsidR="00B15D55" w:rsidRPr="005C5037" w:rsidTr="001F13CD">
        <w:trPr>
          <w:trHeight w:val="360"/>
          <w:jc w:val="center"/>
        </w:trPr>
        <w:tc>
          <w:tcPr>
            <w:tcW w:w="601" w:type="dxa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34" w:type="dxa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12" w:type="dxa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989" w:type="dxa"/>
            <w:gridSpan w:val="2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68" w:type="dxa"/>
            <w:gridSpan w:val="8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14" w:type="dxa"/>
            <w:gridSpan w:val="2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24" w:type="dxa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1" w:type="dxa"/>
            <w:vMerge w:val="restart"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B15D55" w:rsidRPr="005C5037" w:rsidTr="001F13CD">
        <w:trPr>
          <w:trHeight w:val="360"/>
          <w:jc w:val="center"/>
        </w:trPr>
        <w:tc>
          <w:tcPr>
            <w:tcW w:w="601" w:type="dxa"/>
            <w:vMerge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34" w:type="dxa"/>
            <w:vMerge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12" w:type="dxa"/>
            <w:vMerge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89" w:type="dxa"/>
            <w:gridSpan w:val="2"/>
            <w:vMerge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43" w:type="dxa"/>
            <w:gridSpan w:val="2"/>
          </w:tcPr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60" w:type="dxa"/>
            <w:gridSpan w:val="2"/>
          </w:tcPr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2" w:type="dxa"/>
            <w:gridSpan w:val="2"/>
          </w:tcPr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43" w:type="dxa"/>
            <w:gridSpan w:val="2"/>
          </w:tcPr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B15D55" w:rsidRPr="005C5037" w:rsidRDefault="00B15D55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714" w:type="dxa"/>
            <w:gridSpan w:val="2"/>
            <w:vMerge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24" w:type="dxa"/>
            <w:vMerge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241" w:type="dxa"/>
            <w:vMerge/>
            <w:vAlign w:val="center"/>
          </w:tcPr>
          <w:p w:rsidR="00B15D55" w:rsidRPr="005C5037" w:rsidRDefault="00B15D55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837D5D" w:rsidRPr="005C5037" w:rsidTr="001F13CD">
        <w:trPr>
          <w:trHeight w:val="360"/>
          <w:jc w:val="center"/>
        </w:trPr>
        <w:tc>
          <w:tcPr>
            <w:tcW w:w="601" w:type="dxa"/>
          </w:tcPr>
          <w:p w:rsidR="00837D5D" w:rsidRPr="005C5037" w:rsidRDefault="00837D5D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634" w:type="dxa"/>
          </w:tcPr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แข่งขันกีฬาสะพุงสัมพันธ์ร่วมกันต้านยาเสพติด </w:t>
            </w:r>
          </w:p>
          <w:p w:rsidR="00837D5D" w:rsidRPr="005C5037" w:rsidRDefault="00837D5D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812" w:type="dxa"/>
          </w:tcPr>
          <w:p w:rsidR="00837D5D" w:rsidRPr="005C5037" w:rsidRDefault="00837D5D" w:rsidP="000A7876">
            <w:pPr>
              <w:pStyle w:val="a4"/>
              <w:ind w:left="42"/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1.เพื่อส่งเสริมให้เยาวชนประชาชนออกกำลังกาย เสริมสร้างสุขภาพอนามัย ห่างไกลโรค </w:t>
            </w:r>
          </w:p>
          <w:p w:rsidR="00837D5D" w:rsidRPr="005C5037" w:rsidRDefault="00837D5D" w:rsidP="000A7876">
            <w:pPr>
              <w:pStyle w:val="a4"/>
              <w:ind w:left="0"/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2.เพื่อให้เยาวชนและประชาชนใช้เวลาว่างให้เป็นประโยชน์ ใช้กีฬาเป็นสื่อห่างไกลยาเสพติด</w:t>
            </w:r>
          </w:p>
          <w:p w:rsidR="00837D5D" w:rsidRPr="005C5037" w:rsidRDefault="00837D5D" w:rsidP="000A7876">
            <w:pPr>
              <w:pStyle w:val="a4"/>
              <w:ind w:left="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3.เพื่อสร้างความสามัคคีในหมู่คณะ</w:t>
            </w:r>
          </w:p>
        </w:tc>
        <w:tc>
          <w:tcPr>
            <w:tcW w:w="1989" w:type="dxa"/>
            <w:gridSpan w:val="2"/>
          </w:tcPr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เยาวชน ประชาชน</w:t>
            </w:r>
          </w:p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ในตำบลสะพุง</w:t>
            </w:r>
          </w:p>
        </w:tc>
        <w:tc>
          <w:tcPr>
            <w:tcW w:w="1243" w:type="dxa"/>
            <w:gridSpan w:val="2"/>
          </w:tcPr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150,000.-</w:t>
            </w: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0" w:type="dxa"/>
            <w:gridSpan w:val="2"/>
          </w:tcPr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150,000.-</w:t>
            </w: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gridSpan w:val="2"/>
          </w:tcPr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150,000.-</w:t>
            </w:r>
          </w:p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3" w:type="dxa"/>
            <w:gridSpan w:val="2"/>
          </w:tcPr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150,000.-</w:t>
            </w:r>
          </w:p>
          <w:p w:rsidR="00837D5D" w:rsidRPr="005C5037" w:rsidRDefault="00837D5D" w:rsidP="00A0231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14" w:type="dxa"/>
            <w:gridSpan w:val="2"/>
          </w:tcPr>
          <w:p w:rsidR="00837D5D" w:rsidRPr="005C5037" w:rsidRDefault="00837D5D" w:rsidP="00282FF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ประชาชนได้ออกกำลังกายทำให้มีสุขภาพแข็งแรงเพิ่มขึ้น</w:t>
            </w:r>
          </w:p>
        </w:tc>
        <w:tc>
          <w:tcPr>
            <w:tcW w:w="1624" w:type="dxa"/>
          </w:tcPr>
          <w:p w:rsidR="00837D5D" w:rsidRPr="005C5037" w:rsidRDefault="00837D5D" w:rsidP="00282FF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ประชาชนได้ออกกำลังกายทำให้มีสุขภาพแข็งแรงยิ่งขึ้น</w:t>
            </w:r>
          </w:p>
        </w:tc>
        <w:tc>
          <w:tcPr>
            <w:tcW w:w="1241" w:type="dxa"/>
            <w:vAlign w:val="center"/>
          </w:tcPr>
          <w:p w:rsidR="00837D5D" w:rsidRPr="005C5037" w:rsidRDefault="00837D5D" w:rsidP="0062700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837D5D" w:rsidRPr="005C5037" w:rsidTr="001F13CD">
        <w:trPr>
          <w:trHeight w:val="2649"/>
          <w:jc w:val="center"/>
        </w:trPr>
        <w:tc>
          <w:tcPr>
            <w:tcW w:w="601" w:type="dxa"/>
          </w:tcPr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634" w:type="dxa"/>
          </w:tcPr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อุดหนุนโครงการป้องกันและแก้ไขปัญหายาเสพติดให้กับโรงเรียนในเขตตำบลสะพุง</w:t>
            </w:r>
          </w:p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๒๕61</w:t>
            </w:r>
          </w:p>
        </w:tc>
        <w:tc>
          <w:tcPr>
            <w:tcW w:w="1812" w:type="dxa"/>
          </w:tcPr>
          <w:p w:rsidR="00837D5D" w:rsidRPr="005C5037" w:rsidRDefault="00837D5D" w:rsidP="00863DDD">
            <w:pPr>
              <w:tabs>
                <w:tab w:val="left" w:pos="54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๑.เพื่อสร้างความตระหนักด้านมหันตภัยของยาเสพติดในระดับสถานศึกษา</w:t>
            </w:r>
          </w:p>
          <w:p w:rsidR="00837D5D" w:rsidRPr="005C5037" w:rsidRDefault="00837D5D" w:rsidP="00863DDD">
            <w:pPr>
              <w:tabs>
                <w:tab w:val="left" w:pos="54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2.เพื่อปฏิบัติกิจกรรม ป้องกัน เฝ้าระวัง ยาเสพติดทั้งในสถานศึกษา</w:t>
            </w:r>
          </w:p>
          <w:p w:rsidR="00837D5D" w:rsidRPr="005C5037" w:rsidRDefault="00837D5D" w:rsidP="0031384F">
            <w:pPr>
              <w:tabs>
                <w:tab w:val="left" w:pos="540"/>
                <w:tab w:val="left" w:pos="1080"/>
              </w:tabs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๓.เพื่อสนองตอบนโยบายรัฐบาลเกี่ยวกับยาเสพติด</w:t>
            </w:r>
          </w:p>
        </w:tc>
        <w:tc>
          <w:tcPr>
            <w:tcW w:w="1989" w:type="dxa"/>
            <w:gridSpan w:val="2"/>
          </w:tcPr>
          <w:p w:rsidR="00837D5D" w:rsidRPr="005C5037" w:rsidRDefault="00837D5D" w:rsidP="00863DDD">
            <w:pPr>
              <w:tabs>
                <w:tab w:val="left" w:pos="54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๑.ด้านปริมาณ   นักเรียนในเขตตำบลสะพุงทุกคน  ไม่ติดยาเสพติด  </w:t>
            </w:r>
          </w:p>
          <w:p w:rsidR="00837D5D" w:rsidRPr="005C5037" w:rsidRDefault="00837D5D" w:rsidP="00863DDD">
            <w:pPr>
              <w:tabs>
                <w:tab w:val="left" w:pos="54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๒.ด้านคุณภาพ  นักเรียนนักเรียนในเขตตำบลสะพุงเป็นผู้มีพลานามัยที่สมบูรณ์ มีจิตใจที่เข้มแข็ง </w:t>
            </w:r>
          </w:p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62700A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31384F" w:rsidRPr="005C5037" w:rsidRDefault="0031384F" w:rsidP="0062700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43" w:type="dxa"/>
            <w:gridSpan w:val="2"/>
          </w:tcPr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0" w:type="dxa"/>
            <w:gridSpan w:val="2"/>
          </w:tcPr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gridSpan w:val="2"/>
          </w:tcPr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837D5D" w:rsidRPr="005C5037" w:rsidRDefault="00837D5D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3" w:type="dxa"/>
            <w:gridSpan w:val="2"/>
          </w:tcPr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14" w:type="dxa"/>
            <w:gridSpan w:val="2"/>
          </w:tcPr>
          <w:p w:rsidR="00837D5D" w:rsidRPr="005C5037" w:rsidRDefault="00837D5D" w:rsidP="00282FF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ประชาชนได้ออกกำลังกายทำให้มีสุขภาพแข็งแรงเพิ่มขึ้น</w:t>
            </w:r>
          </w:p>
        </w:tc>
        <w:tc>
          <w:tcPr>
            <w:tcW w:w="1624" w:type="dxa"/>
          </w:tcPr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 และมีความสัมพันธ์อันดี</w:t>
            </w:r>
          </w:p>
          <w:p w:rsidR="00837D5D" w:rsidRPr="005C5037" w:rsidRDefault="00837D5D" w:rsidP="00863DD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สร้างความสามัคคีในหมู่คณะ</w:t>
            </w:r>
          </w:p>
        </w:tc>
        <w:tc>
          <w:tcPr>
            <w:tcW w:w="1241" w:type="dxa"/>
          </w:tcPr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837D5D" w:rsidRPr="005C5037" w:rsidRDefault="00837D5D" w:rsidP="00863DD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9260C" w:rsidRPr="005C5037" w:rsidTr="001F13CD">
        <w:trPr>
          <w:trHeight w:val="360"/>
          <w:jc w:val="center"/>
        </w:trPr>
        <w:tc>
          <w:tcPr>
            <w:tcW w:w="601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34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51" w:type="dxa"/>
            <w:gridSpan w:val="2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03" w:type="dxa"/>
            <w:gridSpan w:val="2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615" w:type="dxa"/>
            <w:gridSpan w:val="7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04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734" w:type="dxa"/>
            <w:gridSpan w:val="2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1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69260C" w:rsidRPr="005C5037" w:rsidTr="001F13CD">
        <w:trPr>
          <w:trHeight w:val="360"/>
          <w:jc w:val="center"/>
        </w:trPr>
        <w:tc>
          <w:tcPr>
            <w:tcW w:w="601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34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51" w:type="dxa"/>
            <w:gridSpan w:val="2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03" w:type="dxa"/>
            <w:gridSpan w:val="2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49" w:type="dxa"/>
            <w:gridSpan w:val="2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75" w:type="dxa"/>
            <w:gridSpan w:val="2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  <w:gridSpan w:val="2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57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604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734" w:type="dxa"/>
            <w:gridSpan w:val="2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241" w:type="dxa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69260C" w:rsidRPr="005C5037" w:rsidTr="001F13CD">
        <w:trPr>
          <w:trHeight w:val="360"/>
          <w:jc w:val="center"/>
        </w:trPr>
        <w:tc>
          <w:tcPr>
            <w:tcW w:w="601" w:type="dxa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1634" w:type="dxa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สนับสนุนการแข่งขันกีฬาของกลุ่มโรงเรียนศรีรัตนะ</w:t>
            </w: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๒๕61</w:t>
            </w: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51" w:type="dxa"/>
            <w:gridSpan w:val="2"/>
          </w:tcPr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1.เพื่อเป็นค่าใช้จ่ายในการแข่งขันกีฬา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</w:t>
            </w:r>
          </w:p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2.เพื่อให้นักเรียนมีสุขภาพแข็งแรง</w:t>
            </w:r>
          </w:p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3.เพื่อสร้างความสามัคคีในหมู่คณะ</w:t>
            </w:r>
          </w:p>
        </w:tc>
        <w:tc>
          <w:tcPr>
            <w:tcW w:w="2003" w:type="dxa"/>
            <w:gridSpan w:val="2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อุดหนุนการแข่งขันกีฬานักเรียน ของกลุ่มโรงเรียนศรีรัตนะ</w:t>
            </w:r>
          </w:p>
          <w:p w:rsidR="0069260C" w:rsidRPr="005C5037" w:rsidRDefault="0069260C" w:rsidP="0069260C">
            <w:pPr>
              <w:ind w:left="720"/>
              <w:rPr>
                <w:rFonts w:ascii="TH SarabunIT๙" w:eastAsia="Cordia New" w:hAnsi="TH SarabunIT๙" w:cs="TH SarabunIT๙"/>
                <w:szCs w:val="24"/>
              </w:rPr>
            </w:pP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</w:t>
            </w:r>
          </w:p>
        </w:tc>
        <w:tc>
          <w:tcPr>
            <w:tcW w:w="1149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5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gridSpan w:val="2"/>
            <w:vAlign w:val="center"/>
          </w:tcPr>
          <w:p w:rsidR="0069260C" w:rsidRPr="005C5037" w:rsidRDefault="0069260C" w:rsidP="0069260C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๒๕,000.-</w:t>
            </w:r>
          </w:p>
          <w:p w:rsidR="0069260C" w:rsidRPr="005C5037" w:rsidRDefault="0069260C" w:rsidP="0069260C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0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นักเรียนมีสุขภาพแข็งแรงและมีความสัมพันธ์อันดีเพิ่มขึ้น</w:t>
            </w:r>
          </w:p>
        </w:tc>
        <w:tc>
          <w:tcPr>
            <w:tcW w:w="1734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 และมีความสัมพันธ์อันดี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สร้างความสามัคคีในหมู่คณะ</w:t>
            </w:r>
          </w:p>
        </w:tc>
        <w:tc>
          <w:tcPr>
            <w:tcW w:w="1241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9260C" w:rsidRPr="005C5037" w:rsidTr="001F13CD">
        <w:trPr>
          <w:trHeight w:val="360"/>
          <w:jc w:val="center"/>
        </w:trPr>
        <w:tc>
          <w:tcPr>
            <w:tcW w:w="601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1634" w:type="dxa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จัดการแข่งขันกีฬามวลชน </w:t>
            </w: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อำเภอศรีรัตนะ</w:t>
            </w:r>
          </w:p>
          <w:p w:rsidR="0069260C" w:rsidRPr="005C5037" w:rsidRDefault="0069260C" w:rsidP="00697E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๒๕6</w:t>
            </w:r>
            <w:r w:rsidR="00697EF2" w:rsidRPr="005C5037">
              <w:rPr>
                <w:rFonts w:ascii="TH SarabunIT๙" w:eastAsia="Cordia New" w:hAnsi="TH SarabunIT๙" w:cs="TH SarabunIT๙"/>
                <w:szCs w:val="24"/>
              </w:rPr>
              <w:t>1</w:t>
            </w:r>
          </w:p>
        </w:tc>
        <w:tc>
          <w:tcPr>
            <w:tcW w:w="1951" w:type="dxa"/>
            <w:gridSpan w:val="2"/>
          </w:tcPr>
          <w:p w:rsidR="0069260C" w:rsidRPr="005C5037" w:rsidRDefault="0069260C" w:rsidP="0069260C">
            <w:pPr>
              <w:pStyle w:val="a4"/>
              <w:ind w:left="34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1.เพื่อเป็นค่าใช้จ่ายในการจัดส่งนักกีฬาเข้าร่วมแข่งขันกีฬาระดับอำเภอ</w:t>
            </w:r>
          </w:p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2.เพื่อให้ประชาชนมีสุขภาพแข็งแรง</w:t>
            </w:r>
          </w:p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3.เพื่อสร้างความสามัคคีในหมู่คณะ</w:t>
            </w:r>
          </w:p>
          <w:p w:rsidR="0069260C" w:rsidRPr="005C5037" w:rsidRDefault="0069260C" w:rsidP="0069260C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003" w:type="dxa"/>
            <w:gridSpan w:val="2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อุดหนุนการแข่งขันกีฬามวลชน </w:t>
            </w: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อำเภอศรีรัตนะ</w:t>
            </w:r>
          </w:p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5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0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เยาวชนมีสุขภาพแข็งแรงและมีความสัมพันธ์อันดีเพิ่มขึ้น</w:t>
            </w:r>
          </w:p>
        </w:tc>
        <w:tc>
          <w:tcPr>
            <w:tcW w:w="1734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เยาวชนมีสุขภาพแข็งแรง และมีความสัมพันธ์อันดีระหว่าง หน่วยงานต่างๆ ภายในอำเภอ</w:t>
            </w:r>
          </w:p>
        </w:tc>
        <w:tc>
          <w:tcPr>
            <w:tcW w:w="1241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69260C" w:rsidRPr="005C5037" w:rsidTr="001F13CD">
        <w:trPr>
          <w:trHeight w:val="360"/>
          <w:jc w:val="center"/>
        </w:trPr>
        <w:tc>
          <w:tcPr>
            <w:tcW w:w="601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</w:t>
            </w:r>
          </w:p>
        </w:tc>
        <w:tc>
          <w:tcPr>
            <w:tcW w:w="1634" w:type="dxa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สนับสนุนอุปกรณ์การแข่งขันกีฬาภายในตำบลสะพุง </w:t>
            </w:r>
          </w:p>
        </w:tc>
        <w:tc>
          <w:tcPr>
            <w:tcW w:w="1951" w:type="dxa"/>
            <w:gridSpan w:val="2"/>
          </w:tcPr>
          <w:p w:rsidR="0069260C" w:rsidRPr="005C5037" w:rsidRDefault="0069260C" w:rsidP="0069260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เพื่อส่งเสริมให้เด็ก เยาวชน ประชาชนออกกำลังกาย และใช้เวลาว่างให้เป็นประโยชน์</w:t>
            </w:r>
          </w:p>
        </w:tc>
        <w:tc>
          <w:tcPr>
            <w:tcW w:w="2003" w:type="dxa"/>
            <w:gridSpan w:val="2"/>
          </w:tcPr>
          <w:p w:rsidR="0069260C" w:rsidRPr="005C5037" w:rsidRDefault="0069260C" w:rsidP="0069260C">
            <w:pPr>
              <w:ind w:left="42" w:hanging="42"/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จัดซื้อวัสดุและอุปกรณ์กีฬา เช่น ฟุตบอล ตะกร้อ บาสเก็ตบอลฯ ให้แก่หมู่บ้าน</w:t>
            </w:r>
          </w:p>
          <w:p w:rsidR="0069260C" w:rsidRPr="005C5037" w:rsidRDefault="0069260C" w:rsidP="00184D33">
            <w:pPr>
              <w:ind w:left="42" w:hanging="42"/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14 หมู่บ้าน</w:t>
            </w:r>
          </w:p>
        </w:tc>
        <w:tc>
          <w:tcPr>
            <w:tcW w:w="1149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5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0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จำนวนวัสดุและอุปกรณ์กีฬาที่เพิ่มขึ้น</w:t>
            </w:r>
          </w:p>
        </w:tc>
        <w:tc>
          <w:tcPr>
            <w:tcW w:w="1734" w:type="dxa"/>
            <w:gridSpan w:val="2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ชุมชนมีวัสดุและอุปกรณ์กีฬาในการเล่นกีฬาแต่ละประเภท</w:t>
            </w:r>
          </w:p>
        </w:tc>
        <w:tc>
          <w:tcPr>
            <w:tcW w:w="1241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184D33" w:rsidRPr="005C5037" w:rsidTr="001F13CD">
        <w:trPr>
          <w:trHeight w:val="360"/>
          <w:jc w:val="center"/>
        </w:trPr>
        <w:tc>
          <w:tcPr>
            <w:tcW w:w="601" w:type="dxa"/>
          </w:tcPr>
          <w:p w:rsidR="00184D33" w:rsidRPr="005C5037" w:rsidRDefault="00184D33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</w:t>
            </w:r>
          </w:p>
        </w:tc>
        <w:tc>
          <w:tcPr>
            <w:tcW w:w="1634" w:type="dxa"/>
          </w:tcPr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สนับสนุนก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  <w:cs/>
              </w:rPr>
              <w:t>ารแข่งขันกีฬาของบ้านสะพุง</w:t>
            </w:r>
          </w:p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๒๕61</w:t>
            </w:r>
          </w:p>
        </w:tc>
        <w:tc>
          <w:tcPr>
            <w:tcW w:w="1951" w:type="dxa"/>
            <w:gridSpan w:val="2"/>
          </w:tcPr>
          <w:p w:rsidR="00184D33" w:rsidRPr="005C5037" w:rsidRDefault="00184D33" w:rsidP="005B2A65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เพื่อเป็นค่าใช้จ่ายในการแข่งขันกีฬา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</w:t>
            </w:r>
            <w:r w:rsidR="001F13CD" w:rsidRPr="005C5037">
              <w:rPr>
                <w:rFonts w:ascii="TH SarabunIT๙" w:hAnsi="TH SarabunIT๙" w:cs="TH SarabunIT๙"/>
                <w:szCs w:val="24"/>
                <w:cs/>
              </w:rPr>
              <w:t>เพื่อให้นักเรียนมีสุขภาพแข็งแรง</w:t>
            </w:r>
          </w:p>
        </w:tc>
        <w:tc>
          <w:tcPr>
            <w:tcW w:w="2003" w:type="dxa"/>
            <w:gridSpan w:val="2"/>
          </w:tcPr>
          <w:p w:rsidR="00184D33" w:rsidRPr="005C5037" w:rsidRDefault="00184D33" w:rsidP="001F13C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นการแข่งขันกีฬานักเรียน ของ ร.ร.บ้านสะพุง</w:t>
            </w:r>
          </w:p>
        </w:tc>
        <w:tc>
          <w:tcPr>
            <w:tcW w:w="1149" w:type="dxa"/>
            <w:gridSpan w:val="2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5" w:type="dxa"/>
            <w:gridSpan w:val="2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gridSpan w:val="2"/>
            <w:vAlign w:val="center"/>
          </w:tcPr>
          <w:p w:rsidR="00184D33" w:rsidRPr="005C5037" w:rsidRDefault="007D1815" w:rsidP="005B2A65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04" w:type="dxa"/>
          </w:tcPr>
          <w:p w:rsidR="00184D33" w:rsidRPr="005C5037" w:rsidRDefault="00184D33" w:rsidP="00184D3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นักเรียนมีสุขภาพแข็งแรงและมีความสัมพันธ์อันดีเพิ่มขึ้น</w:t>
            </w:r>
          </w:p>
        </w:tc>
        <w:tc>
          <w:tcPr>
            <w:tcW w:w="1734" w:type="dxa"/>
            <w:gridSpan w:val="2"/>
            <w:vAlign w:val="center"/>
          </w:tcPr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 และมีความสัมพันธ์อันดี</w:t>
            </w:r>
          </w:p>
          <w:p w:rsidR="001F13CD" w:rsidRPr="005C5037" w:rsidRDefault="00184D33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สร้างความสามัคคี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ในหมู่คณะ</w:t>
            </w:r>
          </w:p>
        </w:tc>
        <w:tc>
          <w:tcPr>
            <w:tcW w:w="1241" w:type="dxa"/>
            <w:vAlign w:val="center"/>
          </w:tcPr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  <w:tr w:rsidR="00184D33" w:rsidRPr="005C5037" w:rsidTr="001F13CD">
        <w:trPr>
          <w:trHeight w:val="360"/>
          <w:jc w:val="center"/>
        </w:trPr>
        <w:tc>
          <w:tcPr>
            <w:tcW w:w="601" w:type="dxa"/>
          </w:tcPr>
          <w:p w:rsidR="00184D33" w:rsidRPr="005C5037" w:rsidRDefault="00184D33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7</w:t>
            </w:r>
          </w:p>
        </w:tc>
        <w:tc>
          <w:tcPr>
            <w:tcW w:w="1634" w:type="dxa"/>
          </w:tcPr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สนับสนุนการแข่งขันกีฬาของ ร.ร.บ้านทุ่งสว่าง</w:t>
            </w:r>
          </w:p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๒๕61</w:t>
            </w:r>
          </w:p>
        </w:tc>
        <w:tc>
          <w:tcPr>
            <w:tcW w:w="1951" w:type="dxa"/>
            <w:gridSpan w:val="2"/>
          </w:tcPr>
          <w:p w:rsidR="00184D33" w:rsidRPr="005C5037" w:rsidRDefault="00184D33" w:rsidP="005B2A65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เพื่อเป็นค่าใช้จ่ายในการแข่งขันกีฬา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เพื่อให้นักเรียนมีสุขภาพแข็งแรง</w:t>
            </w:r>
          </w:p>
          <w:p w:rsidR="00184D33" w:rsidRPr="005C5037" w:rsidRDefault="00184D33" w:rsidP="005B2A65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003" w:type="dxa"/>
            <w:gridSpan w:val="2"/>
          </w:tcPr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อุดหนุนการแข่งขันกีฬานักเรียน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="001F13CD"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 ร.ร.บ้านทุ่งสว่าง</w:t>
            </w:r>
          </w:p>
          <w:p w:rsidR="00184D33" w:rsidRPr="005C5037" w:rsidRDefault="00184D33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49" w:type="dxa"/>
            <w:gridSpan w:val="2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5" w:type="dxa"/>
            <w:gridSpan w:val="2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gridSpan w:val="2"/>
            <w:vAlign w:val="center"/>
          </w:tcPr>
          <w:p w:rsidR="00184D33" w:rsidRPr="005C5037" w:rsidRDefault="007D1815" w:rsidP="005B2A65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ind w:left="-108" w:firstLine="108"/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57" w:type="dxa"/>
            <w:vAlign w:val="center"/>
          </w:tcPr>
          <w:p w:rsidR="00184D33" w:rsidRPr="005C5037" w:rsidRDefault="007D181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</w:t>
            </w:r>
            <w:r w:rsidR="00184D33" w:rsidRPr="005C5037">
              <w:rPr>
                <w:rFonts w:ascii="TH SarabunIT๙" w:eastAsia="Cordia New" w:hAnsi="TH SarabunIT๙" w:cs="TH SarabunIT๙"/>
                <w:szCs w:val="24"/>
                <w:cs/>
              </w:rPr>
              <w:t>,000.-</w:t>
            </w:r>
          </w:p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04" w:type="dxa"/>
            <w:vAlign w:val="center"/>
          </w:tcPr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นักเรียนมีสุขภาพแข็งแรงและมีความสัมพันธ์อันดีเพิ่มขึ้น</w:t>
            </w:r>
          </w:p>
        </w:tc>
        <w:tc>
          <w:tcPr>
            <w:tcW w:w="1734" w:type="dxa"/>
            <w:gridSpan w:val="2"/>
            <w:vAlign w:val="center"/>
          </w:tcPr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นักเรียนมีสุขภาพแข็งแรง และมีความสัมพันธ์อันดี</w:t>
            </w:r>
          </w:p>
          <w:p w:rsidR="00184D33" w:rsidRPr="005C5037" w:rsidRDefault="001F13CD" w:rsidP="001F13C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สร้างความสามัคค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ี</w:t>
            </w:r>
          </w:p>
        </w:tc>
        <w:tc>
          <w:tcPr>
            <w:tcW w:w="1241" w:type="dxa"/>
            <w:vAlign w:val="center"/>
          </w:tcPr>
          <w:p w:rsidR="00184D33" w:rsidRPr="005C5037" w:rsidRDefault="00184D3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ส่วนการศึกษาฯ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AF6235" w:rsidRPr="005C5037" w:rsidRDefault="00845BE1" w:rsidP="006B325E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๒.๕  แนวทางการพัฒนา 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1600"/>
        <w:gridCol w:w="1935"/>
        <w:gridCol w:w="2032"/>
        <w:gridCol w:w="1285"/>
        <w:gridCol w:w="1133"/>
        <w:gridCol w:w="1154"/>
        <w:gridCol w:w="1276"/>
        <w:gridCol w:w="1477"/>
        <w:gridCol w:w="1716"/>
        <w:gridCol w:w="1167"/>
      </w:tblGrid>
      <w:tr w:rsidR="0069260C" w:rsidRPr="005C5037" w:rsidTr="0010204C">
        <w:trPr>
          <w:trHeight w:val="360"/>
          <w:jc w:val="center"/>
        </w:trPr>
        <w:tc>
          <w:tcPr>
            <w:tcW w:w="608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00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35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32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848" w:type="dxa"/>
            <w:gridSpan w:val="4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</w:t>
            </w:r>
            <w:r w:rsidR="00AA09DE" w:rsidRPr="005C5037">
              <w:rPr>
                <w:rFonts w:ascii="TH SarabunIT๙" w:eastAsia="Cordia New" w:hAnsi="TH SarabunIT๙" w:cs="TH SarabunIT๙"/>
                <w:szCs w:val="24"/>
                <w:cs/>
              </w:rPr>
              <w:t>และที่ผ่านมา</w:t>
            </w:r>
          </w:p>
        </w:tc>
        <w:tc>
          <w:tcPr>
            <w:tcW w:w="1477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716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67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69260C" w:rsidRPr="005C5037" w:rsidTr="0010204C">
        <w:trPr>
          <w:trHeight w:val="509"/>
          <w:jc w:val="center"/>
        </w:trPr>
        <w:tc>
          <w:tcPr>
            <w:tcW w:w="608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00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35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32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85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54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77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716" w:type="dxa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67" w:type="dxa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69260C" w:rsidRPr="005C5037" w:rsidTr="0010204C">
        <w:trPr>
          <w:trHeight w:val="360"/>
          <w:jc w:val="center"/>
        </w:trPr>
        <w:tc>
          <w:tcPr>
            <w:tcW w:w="608" w:type="dxa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600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เพิ่มประสิทธิภาพ </w:t>
            </w:r>
          </w:p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อาสาสมัครสาธารณสุข ภายในตำบลสะพุง</w:t>
            </w:r>
          </w:p>
        </w:tc>
        <w:tc>
          <w:tcPr>
            <w:tcW w:w="1935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เพื่อพัฒนาและเพิ่มศักยภาพอาสาสมัครสาธารณสุขในการปฏิบัติงาน</w:t>
            </w:r>
          </w:p>
        </w:tc>
        <w:tc>
          <w:tcPr>
            <w:tcW w:w="2032" w:type="dxa"/>
          </w:tcPr>
          <w:p w:rsidR="0069260C" w:rsidRPr="005C5037" w:rsidRDefault="0069260C" w:rsidP="00AF623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อุดหนุนอาสาสมัครสาธารณสุข หมู่ที่ 1-๑๔ </w:t>
            </w:r>
          </w:p>
        </w:tc>
        <w:tc>
          <w:tcPr>
            <w:tcW w:w="1285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33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5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7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47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อสม.มีศักยภาพประสิทธิ ในการปฏิบัติงานเพิ่มขึ้น</w:t>
            </w:r>
          </w:p>
        </w:tc>
        <w:tc>
          <w:tcPr>
            <w:tcW w:w="171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อสม.ปฏิบัติงานได้อย่างมีประสิทธิภาพมากขึ้น</w:t>
            </w:r>
          </w:p>
        </w:tc>
        <w:tc>
          <w:tcPr>
            <w:tcW w:w="116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69260C" w:rsidRPr="005C5037" w:rsidTr="0010204C">
        <w:trPr>
          <w:trHeight w:val="360"/>
          <w:jc w:val="center"/>
        </w:trPr>
        <w:tc>
          <w:tcPr>
            <w:tcW w:w="608" w:type="dxa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600" w:type="dxa"/>
          </w:tcPr>
          <w:p w:rsidR="0069260C" w:rsidRPr="005C5037" w:rsidRDefault="0069260C" w:rsidP="00A97CE4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ฉีดพ่นยุงลายภายในตำบลสะพุง</w:t>
            </w:r>
          </w:p>
        </w:tc>
        <w:tc>
          <w:tcPr>
            <w:tcW w:w="1935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เพื่อป้องกันโรคติดต่อภายในชุมชน</w:t>
            </w:r>
          </w:p>
        </w:tc>
        <w:tc>
          <w:tcPr>
            <w:tcW w:w="2032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รณรงค์กำจัดแหล่งเพาะพันธุ์ยุง พร้อมพ่นหมอกควัน อย่างน้อยปีละ 1 ครั้ง หรือในช่วงระบาด หมู่ที่ 1-14  </w:t>
            </w:r>
          </w:p>
        </w:tc>
        <w:tc>
          <w:tcPr>
            <w:tcW w:w="1285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๓๐,000.-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3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5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7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ลดการระบาดของโรคได้มากขึ้น</w:t>
            </w:r>
          </w:p>
        </w:tc>
        <w:tc>
          <w:tcPr>
            <w:tcW w:w="171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สามารถลดการระบาดของโรคได้ระดับหนึ่ง</w:t>
            </w:r>
          </w:p>
        </w:tc>
        <w:tc>
          <w:tcPr>
            <w:tcW w:w="116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69260C" w:rsidRPr="005C5037" w:rsidTr="0010204C">
        <w:trPr>
          <w:trHeight w:val="360"/>
          <w:jc w:val="center"/>
        </w:trPr>
        <w:tc>
          <w:tcPr>
            <w:tcW w:w="608" w:type="dxa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</w:t>
            </w:r>
          </w:p>
        </w:tc>
        <w:tc>
          <w:tcPr>
            <w:tcW w:w="1600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สะพุงปลอดโรคพิษสุนัขบ้า</w:t>
            </w:r>
          </w:p>
        </w:tc>
        <w:tc>
          <w:tcPr>
            <w:tcW w:w="1935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เพื่อป้องกันโรคพิษสุนัขบ้า และลดจำนวนสุนัขและแมว </w:t>
            </w:r>
          </w:p>
        </w:tc>
        <w:tc>
          <w:tcPr>
            <w:tcW w:w="2032" w:type="dxa"/>
          </w:tcPr>
          <w:p w:rsidR="0069260C" w:rsidRPr="005C5037" w:rsidRDefault="0069260C" w:rsidP="00AF623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สุนัขและแมวในตำบลสะพุง </w:t>
            </w:r>
          </w:p>
        </w:tc>
        <w:tc>
          <w:tcPr>
            <w:tcW w:w="1285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3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5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7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7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ลดจำนวนผู้ป่วยจากโรคได้มากขึ้น</w:t>
            </w:r>
          </w:p>
        </w:tc>
        <w:tc>
          <w:tcPr>
            <w:tcW w:w="171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ลดจำนวนผู้ป่วยจากโรคพิษสุนัขบ้า</w:t>
            </w:r>
          </w:p>
        </w:tc>
        <w:tc>
          <w:tcPr>
            <w:tcW w:w="116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69260C" w:rsidRPr="005C5037" w:rsidTr="0010204C">
        <w:trPr>
          <w:trHeight w:val="360"/>
          <w:jc w:val="center"/>
        </w:trPr>
        <w:tc>
          <w:tcPr>
            <w:tcW w:w="608" w:type="dxa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600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ศูนย์สาธารณะสุขมูลฐานชุมชน (ศสมช.)</w:t>
            </w:r>
          </w:p>
        </w:tc>
        <w:tc>
          <w:tcPr>
            <w:tcW w:w="1935" w:type="dxa"/>
          </w:tcPr>
          <w:p w:rsidR="0069260C" w:rsidRPr="005C5037" w:rsidRDefault="0069260C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เพื่อให้ประชาชนมีสุขภาพแข็งแรงทั้งร่างกายและจิตใจ รู้เท่าทันโลก</w:t>
            </w:r>
          </w:p>
        </w:tc>
        <w:tc>
          <w:tcPr>
            <w:tcW w:w="2032" w:type="dxa"/>
          </w:tcPr>
          <w:p w:rsidR="0069260C" w:rsidRPr="005C5037" w:rsidRDefault="0069260C" w:rsidP="003F30C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ประชาชนในตำบลสะพุง จำนวน ๑๔ หมู่บ้าน </w:t>
            </w:r>
          </w:p>
        </w:tc>
        <w:tc>
          <w:tcPr>
            <w:tcW w:w="1285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๒๑0,000.-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33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๒๑0,000.-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154" w:type="dxa"/>
            <w:vAlign w:val="center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๒๑0,000.-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27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๒๑0,000.-</w:t>
            </w:r>
          </w:p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เงินอุดหนุน</w:t>
            </w:r>
          </w:p>
        </w:tc>
        <w:tc>
          <w:tcPr>
            <w:tcW w:w="147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ประชาชนมีสุขภาพจิตที่ดีเพิ่มขึ้น</w:t>
            </w:r>
          </w:p>
        </w:tc>
        <w:tc>
          <w:tcPr>
            <w:tcW w:w="1716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ประชาชนมีสุขภาพจิตที่ดี มีขวัญกำลังใจในการการดำรงชีวิต</w:t>
            </w:r>
          </w:p>
        </w:tc>
        <w:tc>
          <w:tcPr>
            <w:tcW w:w="1167" w:type="dxa"/>
            <w:vAlign w:val="center"/>
          </w:tcPr>
          <w:p w:rsidR="0069260C" w:rsidRPr="005C5037" w:rsidRDefault="0069260C" w:rsidP="003F30C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6B325E" w:rsidRPr="005C5037" w:rsidRDefault="006B325E" w:rsidP="00845BE1">
      <w:pPr>
        <w:rPr>
          <w:rFonts w:ascii="TH SarabunIT๙" w:hAnsi="TH SarabunIT๙" w:cs="TH SarabunIT๙"/>
          <w:szCs w:val="24"/>
        </w:rPr>
      </w:pPr>
    </w:p>
    <w:p w:rsidR="006B325E" w:rsidRPr="005C5037" w:rsidRDefault="006B325E" w:rsidP="00845BE1">
      <w:pPr>
        <w:rPr>
          <w:rFonts w:ascii="TH SarabunIT๙" w:hAnsi="TH SarabunIT๙" w:cs="TH SarabunIT๙"/>
          <w:szCs w:val="24"/>
        </w:rPr>
      </w:pPr>
    </w:p>
    <w:p w:rsidR="006B325E" w:rsidRPr="005C5037" w:rsidRDefault="006B325E" w:rsidP="00845BE1">
      <w:pPr>
        <w:rPr>
          <w:rFonts w:ascii="TH SarabunIT๙" w:hAnsi="TH SarabunIT๙" w:cs="TH SarabunIT๙"/>
          <w:szCs w:val="24"/>
        </w:rPr>
      </w:pPr>
    </w:p>
    <w:p w:rsidR="006B325E" w:rsidRPr="005C5037" w:rsidRDefault="006B325E" w:rsidP="00845BE1">
      <w:pPr>
        <w:rPr>
          <w:rFonts w:ascii="TH SarabunIT๙" w:hAnsi="TH SarabunIT๙" w:cs="TH SarabunIT๙"/>
          <w:szCs w:val="24"/>
        </w:rPr>
      </w:pPr>
    </w:p>
    <w:p w:rsidR="00281532" w:rsidRPr="005C5037" w:rsidRDefault="00281532" w:rsidP="00845BE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1591"/>
        <w:gridCol w:w="1936"/>
        <w:gridCol w:w="2039"/>
        <w:gridCol w:w="1314"/>
        <w:gridCol w:w="1191"/>
        <w:gridCol w:w="1314"/>
        <w:gridCol w:w="1213"/>
        <w:gridCol w:w="1546"/>
        <w:gridCol w:w="1463"/>
        <w:gridCol w:w="1167"/>
      </w:tblGrid>
      <w:tr w:rsidR="0069260C" w:rsidRPr="005C5037" w:rsidTr="0069260C">
        <w:trPr>
          <w:trHeight w:val="360"/>
          <w:jc w:val="center"/>
        </w:trPr>
        <w:tc>
          <w:tcPr>
            <w:tcW w:w="609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91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36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39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5032" w:type="dxa"/>
            <w:gridSpan w:val="4"/>
          </w:tcPr>
          <w:p w:rsidR="0069260C" w:rsidRPr="005C5037" w:rsidRDefault="0069260C" w:rsidP="0010204C">
            <w:pPr>
              <w:tabs>
                <w:tab w:val="left" w:pos="1025"/>
              </w:tabs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ab/>
            </w:r>
            <w:r w:rsidR="00AA09DE"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46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67" w:type="dxa"/>
            <w:vMerge w:val="restart"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69260C" w:rsidRPr="005C5037" w:rsidTr="0069260C">
        <w:trPr>
          <w:trHeight w:val="360"/>
          <w:jc w:val="center"/>
        </w:trPr>
        <w:tc>
          <w:tcPr>
            <w:tcW w:w="609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91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36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39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314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91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14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13" w:type="dxa"/>
          </w:tcPr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69260C" w:rsidRPr="005C5037" w:rsidRDefault="0069260C" w:rsidP="0069260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546" w:type="dxa"/>
            <w:vMerge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463" w:type="dxa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67" w:type="dxa"/>
            <w:vMerge/>
            <w:vAlign w:val="center"/>
          </w:tcPr>
          <w:p w:rsidR="0069260C" w:rsidRPr="005C5037" w:rsidRDefault="0069260C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7A094F" w:rsidRPr="005C5037" w:rsidTr="00E5321F">
        <w:trPr>
          <w:trHeight w:val="360"/>
          <w:jc w:val="center"/>
        </w:trPr>
        <w:tc>
          <w:tcPr>
            <w:tcW w:w="609" w:type="dxa"/>
          </w:tcPr>
          <w:p w:rsidR="007A094F" w:rsidRPr="005C5037" w:rsidRDefault="007A094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</w:t>
            </w:r>
          </w:p>
        </w:tc>
        <w:tc>
          <w:tcPr>
            <w:tcW w:w="1591" w:type="dxa"/>
          </w:tcPr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จัดซื้อวัสดุวิทยาศาสตร์การแพทย์ (เคมีฉีดพ่นยุงลาย/ทรายกำจัดลูกน้ำ) </w:t>
            </w:r>
          </w:p>
          <w:p w:rsidR="007A094F" w:rsidRPr="005C5037" w:rsidRDefault="007A094F" w:rsidP="00AE36B1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256</w:t>
            </w:r>
            <w:r w:rsidR="00AE36B1"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936" w:type="dxa"/>
          </w:tcPr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เพื่อป้องกันโรคติดต่อภายในชุมชน</w:t>
            </w:r>
          </w:p>
        </w:tc>
        <w:tc>
          <w:tcPr>
            <w:tcW w:w="2039" w:type="dxa"/>
          </w:tcPr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สนับสนุนงบประมาณเพื่อป้องกันโรคติดต่อภายในชุมชน</w:t>
            </w:r>
          </w:p>
        </w:tc>
        <w:tc>
          <w:tcPr>
            <w:tcW w:w="1314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1" w:type="dxa"/>
            <w:vAlign w:val="center"/>
          </w:tcPr>
          <w:p w:rsidR="007A094F" w:rsidRPr="005C5037" w:rsidRDefault="007A094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7A094F" w:rsidRPr="005C5037" w:rsidRDefault="007A094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14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3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6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ลดการระบาดของโรคได้มากขึ้น</w:t>
            </w:r>
          </w:p>
        </w:tc>
        <w:tc>
          <w:tcPr>
            <w:tcW w:w="1463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สามารถลดการระบาดของโรคได้ระดับหนึ่ง</w:t>
            </w:r>
          </w:p>
        </w:tc>
        <w:tc>
          <w:tcPr>
            <w:tcW w:w="1167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7A094F" w:rsidRPr="005C5037" w:rsidTr="00E5321F">
        <w:trPr>
          <w:trHeight w:val="360"/>
          <w:jc w:val="center"/>
        </w:trPr>
        <w:tc>
          <w:tcPr>
            <w:tcW w:w="609" w:type="dxa"/>
          </w:tcPr>
          <w:p w:rsidR="007A094F" w:rsidRPr="005C5037" w:rsidRDefault="007A094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๖</w:t>
            </w:r>
          </w:p>
        </w:tc>
        <w:tc>
          <w:tcPr>
            <w:tcW w:w="1591" w:type="dxa"/>
          </w:tcPr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บริจาคโลหิต</w:t>
            </w:r>
          </w:p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อำเภอศรีรัตนะ </w:t>
            </w:r>
          </w:p>
          <w:p w:rsidR="007A094F" w:rsidRPr="005C5037" w:rsidRDefault="00AE36B1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2561</w:t>
            </w:r>
          </w:p>
        </w:tc>
        <w:tc>
          <w:tcPr>
            <w:tcW w:w="1936" w:type="dxa"/>
          </w:tcPr>
          <w:p w:rsidR="007A094F" w:rsidRPr="005C5037" w:rsidRDefault="007A094F" w:rsidP="003F30C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เพื่อช่วยเหลือสังคม</w:t>
            </w:r>
          </w:p>
        </w:tc>
        <w:tc>
          <w:tcPr>
            <w:tcW w:w="2039" w:type="dxa"/>
          </w:tcPr>
          <w:p w:rsidR="007A094F" w:rsidRPr="005C5037" w:rsidRDefault="007A094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อุดหนุนที่ทำการปกครองอำเภอศรีรัตนะ</w:t>
            </w:r>
          </w:p>
        </w:tc>
        <w:tc>
          <w:tcPr>
            <w:tcW w:w="1314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1" w:type="dxa"/>
            <w:vAlign w:val="center"/>
          </w:tcPr>
          <w:p w:rsidR="007A094F" w:rsidRPr="005C5037" w:rsidRDefault="007A094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๕,000.-</w:t>
            </w:r>
          </w:p>
          <w:p w:rsidR="007A094F" w:rsidRPr="005C5037" w:rsidRDefault="007A094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14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3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๕,000.-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6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ช่วยเหลือสังคม</w:t>
            </w:r>
          </w:p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มากขึ้น</w:t>
            </w:r>
          </w:p>
        </w:tc>
        <w:tc>
          <w:tcPr>
            <w:tcW w:w="1463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ช่วยเหลือสังคมเข้าถึงบริการด้านสาธารณสุขเพิ่มขึ้น</w:t>
            </w:r>
          </w:p>
        </w:tc>
        <w:tc>
          <w:tcPr>
            <w:tcW w:w="1167" w:type="dxa"/>
            <w:vAlign w:val="center"/>
          </w:tcPr>
          <w:p w:rsidR="007A094F" w:rsidRPr="005C5037" w:rsidRDefault="007A094F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C65374" w:rsidRPr="005C5037" w:rsidRDefault="00C65374" w:rsidP="00845BE1">
      <w:pPr>
        <w:rPr>
          <w:rFonts w:ascii="TH SarabunIT๙" w:hAnsi="TH SarabunIT๙" w:cs="TH SarabunIT๙"/>
          <w:szCs w:val="24"/>
        </w:rPr>
      </w:pPr>
    </w:p>
    <w:p w:rsidR="00D84AD8" w:rsidRPr="005C5037" w:rsidRDefault="00D84AD8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2.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เสริมสร้างสังคมที่เข้มแข็งและการพัฒนาคุณภาพชีวิตที่ดี</w:t>
      </w:r>
    </w:p>
    <w:p w:rsidR="00845BE1" w:rsidRPr="005C5037" w:rsidRDefault="00845BE1" w:rsidP="00845BE1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๒.6  แนวทางการพัฒนา ส่งเสริม สนับสนุนการป้องกัน ปราบปราม และบำบัดยาเสพติด</w:t>
      </w:r>
    </w:p>
    <w:p w:rsidR="000F0AB6" w:rsidRPr="005C5037" w:rsidRDefault="000F0AB6" w:rsidP="00845BE1">
      <w:pPr>
        <w:pStyle w:val="a4"/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568"/>
        <w:gridCol w:w="26"/>
        <w:gridCol w:w="1928"/>
        <w:gridCol w:w="35"/>
        <w:gridCol w:w="2033"/>
        <w:gridCol w:w="11"/>
        <w:gridCol w:w="1313"/>
        <w:gridCol w:w="10"/>
        <w:gridCol w:w="1315"/>
        <w:gridCol w:w="9"/>
        <w:gridCol w:w="1101"/>
        <w:gridCol w:w="7"/>
        <w:gridCol w:w="1214"/>
        <w:gridCol w:w="6"/>
        <w:gridCol w:w="1175"/>
        <w:gridCol w:w="42"/>
        <w:gridCol w:w="1802"/>
        <w:gridCol w:w="1172"/>
      </w:tblGrid>
      <w:tr w:rsidR="00AA09DE" w:rsidRPr="005C5037" w:rsidTr="00E5321F">
        <w:trPr>
          <w:trHeight w:val="360"/>
          <w:jc w:val="center"/>
        </w:trPr>
        <w:tc>
          <w:tcPr>
            <w:tcW w:w="616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68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54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975" w:type="dxa"/>
            <w:gridSpan w:val="8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17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802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2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AA09DE" w:rsidRPr="005C5037" w:rsidTr="00AA09DE">
        <w:trPr>
          <w:trHeight w:val="360"/>
          <w:jc w:val="center"/>
        </w:trPr>
        <w:tc>
          <w:tcPr>
            <w:tcW w:w="616" w:type="dxa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68" w:type="dxa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54" w:type="dxa"/>
            <w:gridSpan w:val="2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79" w:type="dxa"/>
            <w:gridSpan w:val="3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323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24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08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0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17" w:type="dxa"/>
            <w:gridSpan w:val="2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02" w:type="dxa"/>
            <w:vMerge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72" w:type="dxa"/>
            <w:vMerge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AA09DE" w:rsidRPr="005C5037" w:rsidTr="00E5321F">
        <w:trPr>
          <w:trHeight w:val="360"/>
          <w:jc w:val="center"/>
        </w:trPr>
        <w:tc>
          <w:tcPr>
            <w:tcW w:w="616" w:type="dxa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568" w:type="dxa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ฝึกอบรมเยาวชนห่างไกลยาเสพติด</w:t>
            </w:r>
          </w:p>
        </w:tc>
        <w:tc>
          <w:tcPr>
            <w:tcW w:w="1954" w:type="dxa"/>
            <w:gridSpan w:val="2"/>
          </w:tcPr>
          <w:p w:rsidR="00AA09DE" w:rsidRPr="005C5037" w:rsidRDefault="00AA09DE" w:rsidP="000A7876">
            <w:pPr>
              <w:ind w:left="47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1.เพื่อสนองนโยบายรัฐบาลตาม“ ยุทธศาสตร์พลังแผ่นดินเอาชนะยาเสพติด ”</w:t>
            </w:r>
          </w:p>
          <w:p w:rsidR="00AA09DE" w:rsidRPr="005C5037" w:rsidRDefault="00AA09DE" w:rsidP="000A787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2.เพื่อควบคุมการขยายตัวของยาเสพติด</w:t>
            </w:r>
            <w:r w:rsidRPr="005C5037">
              <w:rPr>
                <w:rFonts w:ascii="TH SarabunIT๙" w:hAnsi="TH SarabunIT๙" w:cs="TH SarabunIT๙"/>
                <w:szCs w:val="24"/>
              </w:rPr>
              <w:t xml:space="preserve"> 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และลดการแพร่ระบาดของยาเสพติดในพื้นที่</w:t>
            </w:r>
          </w:p>
          <w:p w:rsidR="00AA09DE" w:rsidRPr="005C5037" w:rsidRDefault="00AA09DE" w:rsidP="000F0AB6">
            <w:pPr>
              <w:pStyle w:val="af7"/>
              <w:jc w:val="thaiDistribute"/>
              <w:rPr>
                <w:rFonts w:ascii="TH SarabunIT๙" w:hAnsi="TH SarabunIT๙" w:cs="TH SarabunIT๙"/>
                <w:cs/>
              </w:rPr>
            </w:pPr>
            <w:r w:rsidRPr="005C5037">
              <w:rPr>
                <w:rFonts w:ascii="TH SarabunIT๙" w:hAnsi="TH SarabunIT๙" w:cs="TH SarabunIT๙"/>
              </w:rPr>
              <w:t>3</w:t>
            </w:r>
            <w:r w:rsidRPr="005C5037">
              <w:rPr>
                <w:rFonts w:ascii="TH SarabunIT๙" w:hAnsi="TH SarabunIT๙" w:cs="TH SarabunIT๙"/>
                <w:cs/>
              </w:rPr>
              <w:t>.  เพื่อป้องกันกลุ่มเสี่ยงในกลุ่มเด็กและเยาวชนไม่ให้เข้าไปเกี่ยวข้องกับยาเสพติด</w:t>
            </w:r>
          </w:p>
        </w:tc>
        <w:tc>
          <w:tcPr>
            <w:tcW w:w="2079" w:type="dxa"/>
            <w:gridSpan w:val="3"/>
          </w:tcPr>
          <w:p w:rsidR="00AA09DE" w:rsidRPr="005C5037" w:rsidRDefault="00AA09DE" w:rsidP="000F0AB6">
            <w:pPr>
              <w:pStyle w:val="a4"/>
              <w:ind w:left="0" w:firstLine="24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เด็กและเยาวชนในเขตตำบลสะพุง  </w:t>
            </w:r>
          </w:p>
        </w:tc>
        <w:tc>
          <w:tcPr>
            <w:tcW w:w="1323" w:type="dxa"/>
            <w:gridSpan w:val="2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324" w:type="dxa"/>
            <w:gridSpan w:val="2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108" w:type="dxa"/>
            <w:gridSpan w:val="2"/>
            <w:vAlign w:val="center"/>
          </w:tcPr>
          <w:p w:rsidR="005255BB" w:rsidRPr="005C5037" w:rsidRDefault="005255BB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20" w:type="dxa"/>
            <w:gridSpan w:val="2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17" w:type="dxa"/>
            <w:gridSpan w:val="2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ปัญหายาเสพติดในพื้นที่ลดลง</w:t>
            </w:r>
          </w:p>
        </w:tc>
        <w:tc>
          <w:tcPr>
            <w:tcW w:w="1802" w:type="dxa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hAnsi="TH SarabunIT๙" w:cs="TH SarabunIT๙"/>
                <w:spacing w:val="-22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1.สนองนโยบายของรัฐบาล</w:t>
            </w:r>
            <w:r w:rsidRPr="005C5037">
              <w:rPr>
                <w:rFonts w:ascii="TH SarabunIT๙" w:hAnsi="TH SarabunIT๙" w:cs="TH SarabunIT๙"/>
                <w:spacing w:val="-22"/>
                <w:szCs w:val="24"/>
                <w:cs/>
              </w:rPr>
              <w:t>ตาม</w:t>
            </w:r>
          </w:p>
          <w:p w:rsidR="00AA09DE" w:rsidRPr="005C5037" w:rsidRDefault="00AA09DE" w:rsidP="000F0AB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pacing w:val="-22"/>
                <w:szCs w:val="24"/>
                <w:cs/>
              </w:rPr>
              <w:t xml:space="preserve">“ ยุทธศาสตร์พลังแผ่นดินเอาชนะยาเสพติด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:rsidR="00AA09DE" w:rsidRPr="005C5037" w:rsidRDefault="00AA09DE" w:rsidP="000F0AB6">
            <w:pPr>
              <w:jc w:val="center"/>
              <w:rPr>
                <w:rFonts w:ascii="TH SarabunIT๙" w:hAnsi="TH SarabunIT๙" w:cs="TH SarabunIT๙"/>
                <w:spacing w:val="-22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2.เกิดการเฝ้าระวังในพื้นที่ สามารถป้องกันการแพร่ระบาดและลดพื้นที่เสี่ยงในพื้นที่</w:t>
            </w:r>
          </w:p>
          <w:p w:rsidR="00AA09DE" w:rsidRPr="005C5037" w:rsidRDefault="00AA09DE" w:rsidP="000F0AB6">
            <w:pPr>
              <w:ind w:left="-3" w:firstLine="16"/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3.  เยาวชน /กลุ่มเสี่ยงได้รับการตรวจหาสารเสพติดในร่างกาย</w:t>
            </w:r>
          </w:p>
          <w:p w:rsidR="00AA09DE" w:rsidRPr="005C5037" w:rsidRDefault="00AA09DE" w:rsidP="000F0AB6">
            <w:pPr>
              <w:ind w:left="-3" w:firstLine="3"/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72" w:type="dxa"/>
            <w:vAlign w:val="center"/>
          </w:tcPr>
          <w:p w:rsidR="00AA09DE" w:rsidRPr="005C5037" w:rsidRDefault="00AA09D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AA09DE" w:rsidRPr="005C5037" w:rsidTr="00E5321F">
        <w:trPr>
          <w:trHeight w:val="360"/>
          <w:jc w:val="center"/>
        </w:trPr>
        <w:tc>
          <w:tcPr>
            <w:tcW w:w="616" w:type="dxa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568" w:type="dxa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ยุติปัญหาความรุนแรงและปัญหายาเสพติดในครอบครัว</w:t>
            </w:r>
          </w:p>
        </w:tc>
        <w:tc>
          <w:tcPr>
            <w:tcW w:w="1954" w:type="dxa"/>
            <w:gridSpan w:val="2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เพื่อลดการแพร่ระบาดของยาเสพติดในชุมชน/หมู่บ้าน</w:t>
            </w:r>
          </w:p>
        </w:tc>
        <w:tc>
          <w:tcPr>
            <w:tcW w:w="2079" w:type="dxa"/>
            <w:gridSpan w:val="3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จัดทำป้ายประชาสัมพันธ์/แผ่นพับ รณรงค์แก้ไขปัญหายาเสพติด</w:t>
            </w:r>
          </w:p>
        </w:tc>
        <w:tc>
          <w:tcPr>
            <w:tcW w:w="1323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324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108" w:type="dxa"/>
            <w:gridSpan w:val="2"/>
            <w:vAlign w:val="center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20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17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การแพร่ระบาดของยาเสพติดลดลง</w:t>
            </w:r>
          </w:p>
        </w:tc>
        <w:tc>
          <w:tcPr>
            <w:tcW w:w="1802" w:type="dxa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ประชาชนได้ทราบถึงพิษภัยของยาเสพติด และห่างไกลยาเสพติด</w:t>
            </w:r>
          </w:p>
        </w:tc>
        <w:tc>
          <w:tcPr>
            <w:tcW w:w="1172" w:type="dxa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AA09DE" w:rsidRPr="005C5037" w:rsidTr="00E5321F">
        <w:trPr>
          <w:trHeight w:val="360"/>
          <w:jc w:val="center"/>
        </w:trPr>
        <w:tc>
          <w:tcPr>
            <w:tcW w:w="616" w:type="dxa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</w:t>
            </w:r>
          </w:p>
        </w:tc>
        <w:tc>
          <w:tcPr>
            <w:tcW w:w="1568" w:type="dxa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ป้องกันและแก้ไขปัญหายาเสพติดภายในตำบลสะพุง</w:t>
            </w:r>
          </w:p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54" w:type="dxa"/>
            <w:gridSpan w:val="2"/>
          </w:tcPr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เพื่อสร้างจิตสำนึกของบุคคลให้ตระหนักถึงพิษภัยของยาเสพติด</w:t>
            </w:r>
          </w:p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</w:rPr>
            </w:pPr>
          </w:p>
          <w:p w:rsidR="00AA09DE" w:rsidRPr="005C5037" w:rsidRDefault="00AA09DE" w:rsidP="000A7876">
            <w:pPr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</w:pPr>
          </w:p>
        </w:tc>
        <w:tc>
          <w:tcPr>
            <w:tcW w:w="2079" w:type="dxa"/>
            <w:gridSpan w:val="3"/>
          </w:tcPr>
          <w:p w:rsidR="00AA09DE" w:rsidRPr="005C5037" w:rsidRDefault="00AA09DE" w:rsidP="00434FCB">
            <w:pPr>
              <w:rPr>
                <w:rFonts w:ascii="TH SarabunIT๙" w:eastAsia="Cordia New" w:hAnsi="TH SarabunIT๙" w:cs="TH SarabunIT๙"/>
                <w:spacing w:val="-20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จัดทำป้ายเตือนโทษของ</w:t>
            </w:r>
          </w:p>
          <w:p w:rsidR="00AA09DE" w:rsidRPr="005C5037" w:rsidRDefault="00AA09DE" w:rsidP="00434FCB">
            <w:pPr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pacing w:val="-20"/>
                <w:szCs w:val="24"/>
                <w:cs/>
              </w:rPr>
              <w:t>ยาเสพติดในหมู่บ้าน หมู่ที่ 1-14</w:t>
            </w:r>
          </w:p>
        </w:tc>
        <w:tc>
          <w:tcPr>
            <w:tcW w:w="1323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324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108" w:type="dxa"/>
            <w:gridSpan w:val="2"/>
            <w:vAlign w:val="center"/>
          </w:tcPr>
          <w:p w:rsidR="00AE36B1" w:rsidRPr="005C5037" w:rsidRDefault="00AE36B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20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๒0,000.-</w:t>
            </w:r>
          </w:p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อบต./สภ.ตูม</w:t>
            </w:r>
          </w:p>
        </w:tc>
        <w:tc>
          <w:tcPr>
            <w:tcW w:w="1217" w:type="dxa"/>
            <w:gridSpan w:val="2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ประชาชนมีจิตสำนึกที่ดีมากขึ้น</w:t>
            </w:r>
          </w:p>
        </w:tc>
        <w:tc>
          <w:tcPr>
            <w:tcW w:w="1802" w:type="dxa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ประชาชนมีจิตสำนึกในการดูแลบุตรหลานมากขึ้น</w:t>
            </w:r>
          </w:p>
        </w:tc>
        <w:tc>
          <w:tcPr>
            <w:tcW w:w="1172" w:type="dxa"/>
            <w:vAlign w:val="center"/>
          </w:tcPr>
          <w:p w:rsidR="00AA09DE" w:rsidRPr="005C5037" w:rsidRDefault="00AA09DE" w:rsidP="00434FC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AA09DE" w:rsidRPr="005C5037" w:rsidTr="00E5321F">
        <w:trPr>
          <w:trHeight w:val="360"/>
          <w:jc w:val="center"/>
        </w:trPr>
        <w:tc>
          <w:tcPr>
            <w:tcW w:w="616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63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33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980" w:type="dxa"/>
            <w:gridSpan w:val="8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</w:t>
            </w:r>
            <w:r w:rsidR="00B07684" w:rsidRPr="005C5037">
              <w:rPr>
                <w:rFonts w:ascii="TH SarabunIT๙" w:eastAsia="Cordia New" w:hAnsi="TH SarabunIT๙" w:cs="TH SarabunIT๙"/>
                <w:szCs w:val="24"/>
                <w:cs/>
              </w:rPr>
              <w:t>และที่ผ่านมา</w:t>
            </w:r>
          </w:p>
        </w:tc>
        <w:tc>
          <w:tcPr>
            <w:tcW w:w="1181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844" w:type="dxa"/>
            <w:gridSpan w:val="2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2" w:type="dxa"/>
            <w:vMerge w:val="restart"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AA09DE" w:rsidRPr="005C5037" w:rsidTr="00AA09DE">
        <w:trPr>
          <w:trHeight w:val="360"/>
          <w:jc w:val="center"/>
        </w:trPr>
        <w:tc>
          <w:tcPr>
            <w:tcW w:w="616" w:type="dxa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94" w:type="dxa"/>
            <w:gridSpan w:val="2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63" w:type="dxa"/>
            <w:gridSpan w:val="2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33" w:type="dxa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324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25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0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1" w:type="dxa"/>
            <w:gridSpan w:val="2"/>
          </w:tcPr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AA09DE" w:rsidRPr="005C5037" w:rsidRDefault="00AA09D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81" w:type="dxa"/>
            <w:gridSpan w:val="2"/>
            <w:vMerge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44" w:type="dxa"/>
            <w:gridSpan w:val="2"/>
            <w:vMerge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72" w:type="dxa"/>
            <w:vMerge/>
            <w:vAlign w:val="center"/>
          </w:tcPr>
          <w:p w:rsidR="00AA09DE" w:rsidRPr="005C5037" w:rsidRDefault="00AA09D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593B0E" w:rsidRPr="005C5037" w:rsidTr="00AA09DE">
        <w:trPr>
          <w:trHeight w:val="360"/>
          <w:jc w:val="center"/>
        </w:trPr>
        <w:tc>
          <w:tcPr>
            <w:tcW w:w="616" w:type="dxa"/>
          </w:tcPr>
          <w:p w:rsidR="00593B0E" w:rsidRPr="005C5037" w:rsidRDefault="00593B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594" w:type="dxa"/>
            <w:gridSpan w:val="2"/>
          </w:tcPr>
          <w:p w:rsidR="00593B0E" w:rsidRPr="005C5037" w:rsidRDefault="00593B0E" w:rsidP="000F0AB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ขับเคลื่อนสมัชชาหมู่บ้าน/ชุมชน พลังแผ่นดินเอาชนะยาเสพติด อำเภอ</w:t>
            </w:r>
          </w:p>
          <w:p w:rsidR="00593B0E" w:rsidRPr="005C5037" w:rsidRDefault="00593B0E" w:rsidP="000F0AB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 ประจำปีงบประมาณ พ.ศ. 25</w:t>
            </w:r>
            <w:r w:rsidR="00AE36B1" w:rsidRPr="005C5037">
              <w:rPr>
                <w:rFonts w:ascii="TH SarabunIT๙" w:eastAsia="Cordia New" w:hAnsi="TH SarabunIT๙" w:cs="TH SarabunIT๙"/>
                <w:szCs w:val="24"/>
                <w:cs/>
              </w:rPr>
              <w:t>61</w:t>
            </w:r>
          </w:p>
        </w:tc>
        <w:tc>
          <w:tcPr>
            <w:tcW w:w="1963" w:type="dxa"/>
            <w:gridSpan w:val="2"/>
          </w:tcPr>
          <w:p w:rsidR="00593B0E" w:rsidRPr="005C5037" w:rsidRDefault="00593B0E" w:rsidP="000A7876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1.เพื่อให้มีเจ้าภาพในการแก้ไขปัญหายาเสพติดในหมู่บ้าน/ชุมชนอย่างเป็นรูปธรรมในทุกพื้นที่ของอำเภอ</w:t>
            </w:r>
          </w:p>
          <w:p w:rsidR="00593B0E" w:rsidRPr="005C5037" w:rsidRDefault="00593B0E" w:rsidP="000A7876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2.เพื่อให้มีการบูรณาการระดมสรรพกำลังและทรัพยากรจากทุกภาคส่วนในหมู่บ้าน/ชุมชน เป็นพลังแผ่นดินในการแก้ไขปัญหายาเสพติดอย่างมีคุณภาพ มีประสิทธิภาพ เป็นเอกภาพ</w:t>
            </w:r>
          </w:p>
          <w:p w:rsidR="00593B0E" w:rsidRPr="005C5037" w:rsidRDefault="00593B0E" w:rsidP="000A7876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033" w:type="dxa"/>
          </w:tcPr>
          <w:p w:rsidR="00593B0E" w:rsidRPr="005C5037" w:rsidRDefault="00593B0E" w:rsidP="000F0AB6">
            <w:pPr>
              <w:pStyle w:val="a4"/>
              <w:ind w:left="0" w:firstLine="24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เด็กและเยาวชนในเขตตำบลสะพุง</w:t>
            </w:r>
          </w:p>
        </w:tc>
        <w:tc>
          <w:tcPr>
            <w:tcW w:w="1324" w:type="dxa"/>
            <w:gridSpan w:val="2"/>
          </w:tcPr>
          <w:p w:rsidR="00593B0E" w:rsidRPr="005C5037" w:rsidRDefault="00593B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3B0E" w:rsidRPr="005C5037" w:rsidRDefault="00593B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325" w:type="dxa"/>
            <w:gridSpan w:val="2"/>
          </w:tcPr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110" w:type="dxa"/>
            <w:gridSpan w:val="2"/>
          </w:tcPr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221" w:type="dxa"/>
            <w:gridSpan w:val="2"/>
          </w:tcPr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181" w:type="dxa"/>
            <w:gridSpan w:val="2"/>
          </w:tcPr>
          <w:p w:rsidR="00593B0E" w:rsidRPr="005C5037" w:rsidRDefault="00593B0E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ปัญหายาเสพติดในพื้นที่ลดลง</w:t>
            </w:r>
          </w:p>
        </w:tc>
        <w:tc>
          <w:tcPr>
            <w:tcW w:w="1844" w:type="dxa"/>
            <w:gridSpan w:val="2"/>
          </w:tcPr>
          <w:p w:rsidR="00593B0E" w:rsidRPr="005C5037" w:rsidRDefault="00593B0E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1.มีเจ้าภาพในการแก้ไขปัญหายาเสพติดในพื้นที่หมู่บ้าน/ชุมชนอย่างเป็นรูปธรรมทุกพื้นที่ในอำเภอ</w:t>
            </w:r>
          </w:p>
          <w:p w:rsidR="00593B0E" w:rsidRPr="005C5037" w:rsidRDefault="00593B0E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2.มีการบูรณาการระดมสรรพกำลังและทรัพยากรจากทุกภาคส่วนในหมู่บ้าน/ชุมชน เป็นพลังแผ่นดินเข้าแก้ไขปัญหายาเสพติดอย่างมีคุณภาพ มีประสิทธิภาพ เป็นเอกภาพ</w:t>
            </w:r>
          </w:p>
        </w:tc>
        <w:tc>
          <w:tcPr>
            <w:tcW w:w="1172" w:type="dxa"/>
          </w:tcPr>
          <w:p w:rsidR="00593B0E" w:rsidRPr="005C5037" w:rsidRDefault="00593B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593B0E" w:rsidRPr="005C5037" w:rsidTr="00AA09DE">
        <w:trPr>
          <w:trHeight w:val="360"/>
          <w:jc w:val="center"/>
        </w:trPr>
        <w:tc>
          <w:tcPr>
            <w:tcW w:w="616" w:type="dxa"/>
          </w:tcPr>
          <w:p w:rsidR="00593B0E" w:rsidRPr="005C5037" w:rsidRDefault="00593B0E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</w:t>
            </w:r>
          </w:p>
        </w:tc>
        <w:tc>
          <w:tcPr>
            <w:tcW w:w="1594" w:type="dxa"/>
            <w:gridSpan w:val="2"/>
          </w:tcPr>
          <w:p w:rsidR="00593B0E" w:rsidRPr="005C5037" w:rsidRDefault="00593B0E" w:rsidP="000F0AB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ขับเคลื่อนสมัชชาหมู่บ้าน/ชุมชน พลังแผ่นดินเอาชนะยาเสพติด จังหวัด</w:t>
            </w:r>
          </w:p>
          <w:p w:rsidR="00593B0E" w:rsidRPr="005C5037" w:rsidRDefault="00593B0E" w:rsidP="000F0AB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ศรีสะเกษ </w:t>
            </w:r>
          </w:p>
          <w:p w:rsidR="00593B0E" w:rsidRPr="005C5037" w:rsidRDefault="00593B0E" w:rsidP="000F0AB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ประจำปี 25</w:t>
            </w:r>
            <w:r w:rsidR="00AE36B1" w:rsidRPr="005C5037">
              <w:rPr>
                <w:rFonts w:ascii="TH SarabunIT๙" w:eastAsia="Cordia New" w:hAnsi="TH SarabunIT๙" w:cs="TH SarabunIT๙"/>
                <w:szCs w:val="24"/>
                <w:cs/>
              </w:rPr>
              <w:t>61</w:t>
            </w:r>
          </w:p>
        </w:tc>
        <w:tc>
          <w:tcPr>
            <w:tcW w:w="1963" w:type="dxa"/>
            <w:gridSpan w:val="2"/>
          </w:tcPr>
          <w:p w:rsidR="00593B0E" w:rsidRPr="005C5037" w:rsidRDefault="00593B0E" w:rsidP="00434FCB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ให้มีเจ้าภาพในการแก้ไขปัญหายาเสพติดในหมู่บ้าน/ชุมชนอย่างเป็นรูปธรรมในทุกพื้นที่ของจังหวัด</w:t>
            </w:r>
          </w:p>
          <w:p w:rsidR="00593B0E" w:rsidRPr="005C5037" w:rsidRDefault="00593B0E" w:rsidP="00434FC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2.เพื่อให้มีการบูรณาการระดมสรรพกำลังและทรัพยากรจากทุกภาคส่วนในหมู่บ้าน/ชุมชน เป็นพลังแผ่นดินในการแก้ไขปัญหายาเสพติดอย่างมีคุณภาพ มีประสิทธิภาพ </w:t>
            </w:r>
          </w:p>
        </w:tc>
        <w:tc>
          <w:tcPr>
            <w:tcW w:w="2033" w:type="dxa"/>
          </w:tcPr>
          <w:p w:rsidR="00593B0E" w:rsidRPr="005C5037" w:rsidRDefault="00593B0E" w:rsidP="00E262AE">
            <w:pPr>
              <w:pStyle w:val="a4"/>
              <w:ind w:left="0" w:firstLine="24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เด็กและเยาวชนในเขตตำบลสะพุง</w:t>
            </w:r>
          </w:p>
        </w:tc>
        <w:tc>
          <w:tcPr>
            <w:tcW w:w="1324" w:type="dxa"/>
            <w:gridSpan w:val="2"/>
          </w:tcPr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325" w:type="dxa"/>
            <w:gridSpan w:val="2"/>
          </w:tcPr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110" w:type="dxa"/>
            <w:gridSpan w:val="2"/>
          </w:tcPr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221" w:type="dxa"/>
            <w:gridSpan w:val="2"/>
          </w:tcPr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๑0,000.-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อบต./อำเภอ</w:t>
            </w:r>
          </w:p>
          <w:p w:rsidR="00593B0E" w:rsidRPr="005C5037" w:rsidRDefault="00593B0E" w:rsidP="000F0AB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ศรีรัตนะ</w:t>
            </w:r>
          </w:p>
        </w:tc>
        <w:tc>
          <w:tcPr>
            <w:tcW w:w="1181" w:type="dxa"/>
            <w:gridSpan w:val="2"/>
          </w:tcPr>
          <w:p w:rsidR="00593B0E" w:rsidRPr="005C5037" w:rsidRDefault="00593B0E" w:rsidP="00E262A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ปัญหายาเสพติดในพื้นที่ลดลง</w:t>
            </w:r>
          </w:p>
        </w:tc>
        <w:tc>
          <w:tcPr>
            <w:tcW w:w="1844" w:type="dxa"/>
            <w:gridSpan w:val="2"/>
          </w:tcPr>
          <w:p w:rsidR="00593B0E" w:rsidRPr="005C5037" w:rsidRDefault="00593B0E" w:rsidP="00E262AE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1.มีเจ้าภาพในการแก้ไขปัญหายาเสพติดในพื้นที่หมู่บ้าน/ชุมชนอย่างเป็นรูปธรรมทุกพื้นที่ในจังวัด</w:t>
            </w:r>
          </w:p>
          <w:p w:rsidR="00593B0E" w:rsidRPr="005C5037" w:rsidRDefault="00593B0E" w:rsidP="00E262A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2.มีการบูรณาการระดมสรรพกำลังและทรัพยากรจากทุกภาคส่วนในหมู่บ้าน/ชุมชน เป็นพลังแผ่นดินเข้าแก้ไขปัญหายาเสพติดอย่างมีคุณภาพ มีประสิทธิภาพ </w:t>
            </w:r>
          </w:p>
        </w:tc>
        <w:tc>
          <w:tcPr>
            <w:tcW w:w="1172" w:type="dxa"/>
          </w:tcPr>
          <w:p w:rsidR="00593B0E" w:rsidRPr="005C5037" w:rsidRDefault="00593B0E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AE36B1" w:rsidRPr="005C5037" w:rsidRDefault="00556360" w:rsidP="00DB10CB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</w:p>
    <w:p w:rsidR="00845BE1" w:rsidRPr="005C5037" w:rsidRDefault="00845BE1" w:rsidP="00E262AE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รายละเอียดโครงการพัฒนา</w:t>
      </w:r>
    </w:p>
    <w:p w:rsidR="00845BE1" w:rsidRPr="005C5037" w:rsidRDefault="005908CC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แผนพัฒนา</w:t>
      </w:r>
      <w:r w:rsidR="00AE36B1" w:rsidRPr="005C5037">
        <w:rPr>
          <w:rFonts w:ascii="TH SarabunIT๙" w:hAnsi="TH SarabunIT๙" w:cs="TH SarabunIT๙"/>
          <w:b/>
          <w:bCs/>
          <w:szCs w:val="24"/>
          <w:cs/>
        </w:rPr>
        <w:t>ท้องถิ่นสี่ปี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(พ.ศ. ๒๕6</w:t>
      </w:r>
      <w:r w:rsidR="006C2CA4" w:rsidRPr="005C5037">
        <w:rPr>
          <w:rFonts w:ascii="TH SarabunIT๙" w:hAnsi="TH SarabunIT๙" w:cs="TH SarabunIT๙"/>
          <w:b/>
          <w:bCs/>
          <w:szCs w:val="24"/>
          <w:cs/>
        </w:rPr>
        <w:t>1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-๒๕๖</w:t>
      </w:r>
      <w:r w:rsidR="006C2CA4" w:rsidRPr="005C5037">
        <w:rPr>
          <w:rFonts w:ascii="TH SarabunIT๙" w:hAnsi="TH SarabunIT๙" w:cs="TH SarabunIT๙"/>
          <w:b/>
          <w:bCs/>
          <w:szCs w:val="24"/>
          <w:cs/>
        </w:rPr>
        <w:t>4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)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</w:t>
      </w:r>
      <w:r w:rsidR="00EA121E" w:rsidRPr="005C5037">
        <w:rPr>
          <w:rFonts w:ascii="TH SarabunIT๙" w:hAnsi="TH SarabunIT๙" w:cs="TH SarabunIT๙"/>
          <w:b/>
          <w:bCs/>
          <w:szCs w:val="24"/>
          <w:cs/>
        </w:rPr>
        <w:t>สะพุง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อำเภอ</w:t>
      </w:r>
      <w:r w:rsidR="00EA121E" w:rsidRPr="005C5037">
        <w:rPr>
          <w:rFonts w:ascii="TH SarabunIT๙" w:hAnsi="TH SarabunIT๙" w:cs="TH SarabunIT๙"/>
          <w:b/>
          <w:bCs/>
          <w:szCs w:val="24"/>
          <w:cs/>
        </w:rPr>
        <w:t>ศรีรัตนะ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จังหวัด</w:t>
      </w:r>
      <w:r w:rsidR="00EA121E" w:rsidRPr="005C5037">
        <w:rPr>
          <w:rFonts w:ascii="TH SarabunIT๙" w:hAnsi="TH SarabunIT๙" w:cs="TH SarabunIT๙"/>
          <w:b/>
          <w:bCs/>
          <w:szCs w:val="24"/>
          <w:cs/>
        </w:rPr>
        <w:t>ศรีสะเกษ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B15103" w:rsidP="00845BE1">
      <w:pPr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ประเด็น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ยุทธศาสตร์จังหวัดที่</w:t>
      </w:r>
      <w:r w:rsidR="00EA121E" w:rsidRPr="005C5037">
        <w:rPr>
          <w:rFonts w:ascii="TH SarabunIT๙" w:hAnsi="TH SarabunIT๙" w:cs="TH SarabunIT๙"/>
          <w:b/>
          <w:bCs/>
          <w:szCs w:val="24"/>
        </w:rPr>
        <w:t xml:space="preserve"> </w:t>
      </w:r>
      <w:r w:rsidR="00845BE1" w:rsidRPr="005C5037">
        <w:rPr>
          <w:rFonts w:ascii="TH SarabunIT๙" w:hAnsi="TH SarabunIT๙" w:cs="TH SarabunIT๙"/>
          <w:b/>
          <w:bCs/>
          <w:szCs w:val="24"/>
        </w:rPr>
        <w:t xml:space="preserve">1 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การ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เสริมสร้างเศรษฐกิจฐานรากให้พึ่งตนเองและแข่งขันได้</w:t>
      </w: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ab/>
        <w:t>- ยุทธศาสตร์การพัฒนาองค์กรปกครองส่</w:t>
      </w:r>
      <w:r w:rsidR="00EA121E" w:rsidRPr="005C5037">
        <w:rPr>
          <w:rFonts w:ascii="TH SarabunIT๙" w:hAnsi="TH SarabunIT๙" w:cs="TH SarabunIT๙"/>
          <w:b/>
          <w:bCs/>
          <w:szCs w:val="24"/>
          <w:cs/>
        </w:rPr>
        <w:t xml:space="preserve">วนท้องถิ่น  ในเขตจังหวัดที่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1 </w:t>
      </w:r>
      <w:r w:rsidR="00B15103" w:rsidRPr="005C5037">
        <w:rPr>
          <w:rFonts w:ascii="TH SarabunIT๙" w:hAnsi="TH SarabunIT๙" w:cs="TH SarabunIT๙"/>
          <w:b/>
          <w:bCs/>
          <w:szCs w:val="24"/>
          <w:cs/>
        </w:rPr>
        <w:t>การเสริมสร้างเศรษฐกิจฐานรากให้พึ่งตนเองและแข่งขันได้</w:t>
      </w: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3.  ยุทธศาสตร์การ</w:t>
      </w:r>
      <w:r w:rsidR="00EB33BB"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เสริมสร้างเศรษฐกิจฐานรากให้พึ่งตนเองและแข่งขันได้</w:t>
      </w:r>
    </w:p>
    <w:p w:rsidR="00845BE1" w:rsidRPr="005C5037" w:rsidRDefault="00845BE1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3.๑  แนวทางการพัฒนา ส่งเสริมสนับสนุนและพัฒนาอาชีพตามความต้องการของประชาชนในท้องถิ่น</w:t>
      </w:r>
    </w:p>
    <w:p w:rsidR="00581ACA" w:rsidRPr="005C5037" w:rsidRDefault="00581ACA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</w:p>
    <w:tbl>
      <w:tblPr>
        <w:tblW w:w="15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1824"/>
        <w:gridCol w:w="1824"/>
        <w:gridCol w:w="2478"/>
        <w:gridCol w:w="1108"/>
        <w:gridCol w:w="1096"/>
        <w:gridCol w:w="1123"/>
        <w:gridCol w:w="1199"/>
        <w:gridCol w:w="1412"/>
        <w:gridCol w:w="1614"/>
        <w:gridCol w:w="977"/>
      </w:tblGrid>
      <w:tr w:rsidR="005963CA" w:rsidRPr="005C5037" w:rsidTr="007A1D13">
        <w:trPr>
          <w:trHeight w:val="360"/>
          <w:jc w:val="center"/>
        </w:trPr>
        <w:tc>
          <w:tcPr>
            <w:tcW w:w="606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824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24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478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26" w:type="dxa"/>
            <w:gridSpan w:val="4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2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14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977" w:type="dxa"/>
            <w:vMerge w:val="restart"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5963CA" w:rsidRPr="005C5037" w:rsidTr="007A1D13">
        <w:trPr>
          <w:trHeight w:val="360"/>
          <w:jc w:val="center"/>
        </w:trPr>
        <w:tc>
          <w:tcPr>
            <w:tcW w:w="606" w:type="dxa"/>
            <w:vMerge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  <w:vMerge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  <w:vMerge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78" w:type="dxa"/>
            <w:vMerge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08" w:type="dxa"/>
          </w:tcPr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96" w:type="dxa"/>
          </w:tcPr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3" w:type="dxa"/>
          </w:tcPr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99" w:type="dxa"/>
          </w:tcPr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695B2F" w:rsidRPr="005C5037" w:rsidRDefault="00695B2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12" w:type="dxa"/>
            <w:vMerge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14" w:type="dxa"/>
            <w:vMerge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977" w:type="dxa"/>
            <w:vMerge/>
            <w:vAlign w:val="center"/>
          </w:tcPr>
          <w:p w:rsidR="00695B2F" w:rsidRPr="005C5037" w:rsidRDefault="00695B2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5963CA" w:rsidRPr="005C5037" w:rsidTr="007A1D13">
        <w:trPr>
          <w:trHeight w:val="360"/>
          <w:jc w:val="center"/>
        </w:trPr>
        <w:tc>
          <w:tcPr>
            <w:tcW w:w="606" w:type="dxa"/>
          </w:tcPr>
          <w:p w:rsidR="005963CA" w:rsidRPr="005C5037" w:rsidRDefault="005963CA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824" w:type="dxa"/>
          </w:tcPr>
          <w:p w:rsidR="005963CA" w:rsidRPr="005C5037" w:rsidRDefault="005963CA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พัฒนาอาชีพและส่งเสริมกลุ่มอาชีพ บ้านจอก (โครงการลำดับที่ 5 หมู่ที่ 2)</w:t>
            </w:r>
          </w:p>
        </w:tc>
        <w:tc>
          <w:tcPr>
            <w:tcW w:w="1824" w:type="dxa"/>
          </w:tcPr>
          <w:p w:rsidR="005963CA" w:rsidRPr="005C5037" w:rsidRDefault="005963CA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เพื่อส่งเสริมการประกอบอาชีพ และเพิ่มรายได้ให้แก่กลุ่มสตรี</w:t>
            </w:r>
          </w:p>
        </w:tc>
        <w:tc>
          <w:tcPr>
            <w:tcW w:w="2478" w:type="dxa"/>
          </w:tcPr>
          <w:p w:rsidR="005963CA" w:rsidRPr="005C5037" w:rsidRDefault="005963CA" w:rsidP="00EA121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กลุ่มอาชีพและกลุ่มสตรีบ้านจอก</w:t>
            </w:r>
          </w:p>
        </w:tc>
        <w:tc>
          <w:tcPr>
            <w:tcW w:w="1108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กลุ่มอาชีพและกลุ่มสตรีบ้านปละมีงานทำมีรายได้ที่มากขึ้น</w:t>
            </w:r>
          </w:p>
        </w:tc>
        <w:tc>
          <w:tcPr>
            <w:tcW w:w="1614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กลุ่มอาชีพและกลุ่มสตรีบ้านปละมีงานทำ มีรายได้เพิ่มขึ้น</w:t>
            </w:r>
          </w:p>
        </w:tc>
        <w:tc>
          <w:tcPr>
            <w:tcW w:w="977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5963CA" w:rsidRPr="005C5037" w:rsidTr="007A1D13">
        <w:trPr>
          <w:trHeight w:val="360"/>
          <w:jc w:val="center"/>
        </w:trPr>
        <w:tc>
          <w:tcPr>
            <w:tcW w:w="606" w:type="dxa"/>
          </w:tcPr>
          <w:p w:rsidR="005963CA" w:rsidRPr="005C5037" w:rsidRDefault="005963CA" w:rsidP="00EA121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</w:t>
            </w:r>
          </w:p>
        </w:tc>
        <w:tc>
          <w:tcPr>
            <w:tcW w:w="1824" w:type="dxa"/>
          </w:tcPr>
          <w:p w:rsidR="005963CA" w:rsidRPr="005C5037" w:rsidRDefault="005963CA" w:rsidP="00EA121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พัฒนาอาชีพและส่งเสริมกลุ่มอาชีพ บ้านทุ่งสว่าง (โครงการลำดับที่ 9 หมู่ที่ 3)</w:t>
            </w:r>
          </w:p>
        </w:tc>
        <w:tc>
          <w:tcPr>
            <w:tcW w:w="1824" w:type="dxa"/>
          </w:tcPr>
          <w:p w:rsidR="005963CA" w:rsidRPr="005C5037" w:rsidRDefault="005963CA" w:rsidP="00EA121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เพื่อส่งเสริมการประกอบอาชีพ และเพิ่มรายได้ให้แก่กลุ่มสตรี</w:t>
            </w:r>
          </w:p>
        </w:tc>
        <w:tc>
          <w:tcPr>
            <w:tcW w:w="2478" w:type="dxa"/>
          </w:tcPr>
          <w:p w:rsidR="005963CA" w:rsidRPr="005C5037" w:rsidRDefault="005963CA" w:rsidP="002B085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กลุ่มอาชีพและกลุ่มสตรีบ้านทุ่งสว่าง</w:t>
            </w:r>
          </w:p>
        </w:tc>
        <w:tc>
          <w:tcPr>
            <w:tcW w:w="1108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</w:t>
            </w:r>
          </w:p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ทุ่งสว่างมีงานทำมีรายได้ที่มากขึ้น</w:t>
            </w:r>
          </w:p>
        </w:tc>
        <w:tc>
          <w:tcPr>
            <w:tcW w:w="1614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กลุ่มอาชีพและกลุ่มสตรีบ้านทุ่งสว่างมีงานทำ มีรายได้เพิ่มขึ้น</w:t>
            </w:r>
          </w:p>
        </w:tc>
        <w:tc>
          <w:tcPr>
            <w:tcW w:w="977" w:type="dxa"/>
            <w:vAlign w:val="center"/>
          </w:tcPr>
          <w:p w:rsidR="005963CA" w:rsidRPr="005C5037" w:rsidRDefault="005963CA" w:rsidP="00E41EE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5963CA" w:rsidRPr="005C5037" w:rsidTr="007A1D13">
        <w:trPr>
          <w:trHeight w:val="360"/>
          <w:jc w:val="center"/>
        </w:trPr>
        <w:tc>
          <w:tcPr>
            <w:tcW w:w="606" w:type="dxa"/>
          </w:tcPr>
          <w:p w:rsidR="005963CA" w:rsidRPr="005C5037" w:rsidRDefault="005963CA" w:rsidP="00EA121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1824" w:type="dxa"/>
          </w:tcPr>
          <w:p w:rsidR="005963CA" w:rsidRPr="005C5037" w:rsidRDefault="005963CA" w:rsidP="002B085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พัฒนาอาชีพและส่งเสริมกลุ่มอาชีพ บ้านปละ (โครงการลำดับที่ 9 หมู่ที่ 4)</w:t>
            </w:r>
          </w:p>
        </w:tc>
        <w:tc>
          <w:tcPr>
            <w:tcW w:w="1824" w:type="dxa"/>
          </w:tcPr>
          <w:p w:rsidR="005963CA" w:rsidRPr="005C5037" w:rsidRDefault="005963CA" w:rsidP="00C0446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เพื่อส่งเสริมการประกอบอาชีพ และเพิ่มรายได้ให้แก่กลุ่มสตรี</w:t>
            </w:r>
          </w:p>
        </w:tc>
        <w:tc>
          <w:tcPr>
            <w:tcW w:w="2478" w:type="dxa"/>
          </w:tcPr>
          <w:p w:rsidR="005963CA" w:rsidRPr="005C5037" w:rsidRDefault="005963CA" w:rsidP="002B085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กลุ่มอาชีพและกลุ่มสตรีบ้านปละ</w:t>
            </w:r>
          </w:p>
        </w:tc>
        <w:tc>
          <w:tcPr>
            <w:tcW w:w="1108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</w:t>
            </w:r>
          </w:p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ปละมีงานทำมีรายได้ที่มากขึ้น</w:t>
            </w:r>
          </w:p>
        </w:tc>
        <w:tc>
          <w:tcPr>
            <w:tcW w:w="1614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กลุ่มอาชีพและกลุ่มสตรีบ้านปละมีงานทำ มีรายได้เพิ่มขึ้น</w:t>
            </w:r>
          </w:p>
        </w:tc>
        <w:tc>
          <w:tcPr>
            <w:tcW w:w="977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5963CA" w:rsidRPr="005C5037" w:rsidTr="007A1D13">
        <w:trPr>
          <w:trHeight w:val="360"/>
          <w:jc w:val="center"/>
        </w:trPr>
        <w:tc>
          <w:tcPr>
            <w:tcW w:w="606" w:type="dxa"/>
          </w:tcPr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824" w:type="dxa"/>
          </w:tcPr>
          <w:p w:rsidR="005963CA" w:rsidRPr="005C5037" w:rsidRDefault="005963CA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อบรมด้านการทำเกษตรอินทรีย์และการดำเนินชีวิตตามหลักปรัชญาเศรษฐกิจพอเพียง ภายในตำบลสะพุง</w:t>
            </w:r>
          </w:p>
          <w:p w:rsidR="005963CA" w:rsidRPr="005C5037" w:rsidRDefault="005963CA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</w:tcPr>
          <w:p w:rsidR="005963CA" w:rsidRPr="005C5037" w:rsidRDefault="005963CA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เพื่อส่งเสริมการประกอบอาชีพ และประชาชนยึดหลักการดำเนินชีวิตตามเศรษฐกิจพอเพียง</w:t>
            </w:r>
          </w:p>
        </w:tc>
        <w:tc>
          <w:tcPr>
            <w:tcW w:w="2478" w:type="dxa"/>
          </w:tcPr>
          <w:p w:rsidR="005963CA" w:rsidRPr="005C5037" w:rsidRDefault="005963CA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ตัวแทนประชาชน </w:t>
            </w:r>
          </w:p>
          <w:p w:rsidR="005963CA" w:rsidRPr="005C5037" w:rsidRDefault="005963CA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๑๔ หมู่บ้าน</w:t>
            </w:r>
          </w:p>
        </w:tc>
        <w:tc>
          <w:tcPr>
            <w:tcW w:w="1108" w:type="dxa"/>
            <w:vAlign w:val="center"/>
          </w:tcPr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963CA" w:rsidRPr="005C5037" w:rsidRDefault="005963CA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CD224B" w:rsidRPr="005C5037" w:rsidRDefault="00CD224B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D224B" w:rsidRPr="005C5037" w:rsidRDefault="00CD224B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D224B" w:rsidRPr="005C5037" w:rsidRDefault="00CD224B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  <w:p w:rsidR="00CD224B" w:rsidRPr="005C5037" w:rsidRDefault="00CD224B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CD224B" w:rsidRPr="005C5037" w:rsidRDefault="00CD224B" w:rsidP="00CD224B">
            <w:pPr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99" w:type="dxa"/>
            <w:vAlign w:val="center"/>
          </w:tcPr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ตัวแทนประชาชน</w:t>
            </w:r>
          </w:p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มีงานทำมีรายได้ที่มากขึ้น และลดค่าครองชีพ</w:t>
            </w:r>
          </w:p>
        </w:tc>
        <w:tc>
          <w:tcPr>
            <w:tcW w:w="1614" w:type="dxa"/>
            <w:vAlign w:val="center"/>
          </w:tcPr>
          <w:p w:rsidR="005963CA" w:rsidRPr="005C5037" w:rsidRDefault="005963CA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ส่งเสริมการประกอบอาชีพ และประชาชนยึดหลักการดำเนินชีวิตตามเศรษฐกิจพอเพียง</w:t>
            </w:r>
          </w:p>
        </w:tc>
        <w:tc>
          <w:tcPr>
            <w:tcW w:w="977" w:type="dxa"/>
            <w:vAlign w:val="center"/>
          </w:tcPr>
          <w:p w:rsidR="005963CA" w:rsidRPr="005C5037" w:rsidRDefault="005963CA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7A1D13" w:rsidRPr="005C5037" w:rsidTr="00E5321F">
        <w:trPr>
          <w:trHeight w:val="360"/>
          <w:jc w:val="center"/>
        </w:trPr>
        <w:tc>
          <w:tcPr>
            <w:tcW w:w="606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24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24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478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26" w:type="dxa"/>
            <w:gridSpan w:val="4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2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14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977" w:type="dxa"/>
            <w:vMerge w:val="restart"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7A1D13" w:rsidRPr="005C5037" w:rsidTr="007A1D13">
        <w:trPr>
          <w:trHeight w:val="360"/>
          <w:jc w:val="center"/>
        </w:trPr>
        <w:tc>
          <w:tcPr>
            <w:tcW w:w="606" w:type="dxa"/>
            <w:vMerge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  <w:vMerge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  <w:vMerge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78" w:type="dxa"/>
            <w:vMerge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08" w:type="dxa"/>
          </w:tcPr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96" w:type="dxa"/>
          </w:tcPr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3" w:type="dxa"/>
          </w:tcPr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๒๕63</w:t>
            </w:r>
          </w:p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99" w:type="dxa"/>
          </w:tcPr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7A1D13" w:rsidRPr="005C5037" w:rsidRDefault="007A1D1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12" w:type="dxa"/>
            <w:vMerge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14" w:type="dxa"/>
            <w:vMerge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977" w:type="dxa"/>
            <w:vMerge/>
            <w:vAlign w:val="center"/>
          </w:tcPr>
          <w:p w:rsidR="007A1D13" w:rsidRPr="005C5037" w:rsidRDefault="007A1D13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44276E" w:rsidRPr="005C5037" w:rsidTr="00E5321F">
        <w:trPr>
          <w:trHeight w:val="360"/>
          <w:jc w:val="center"/>
        </w:trPr>
        <w:tc>
          <w:tcPr>
            <w:tcW w:w="606" w:type="dxa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</w:t>
            </w:r>
          </w:p>
        </w:tc>
        <w:tc>
          <w:tcPr>
            <w:tcW w:w="1824" w:type="dxa"/>
          </w:tcPr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อบรมอาชีพหลังฤดูเก็บเกี่ยว</w:t>
            </w: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4" w:type="dxa"/>
          </w:tcPr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เพื่อส่งเสริมการประกอบอาชีพ และเพิ่มรายได้</w:t>
            </w: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78" w:type="dxa"/>
          </w:tcPr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ตัวแทนกลุ่มอาชีพและกลุ่มสตรี </w:t>
            </w:r>
          </w:p>
          <w:p w:rsidR="0044276E" w:rsidRPr="005C5037" w:rsidRDefault="0044276E" w:rsidP="00C0446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๑๔ หมู่บ้าน</w:t>
            </w:r>
          </w:p>
        </w:tc>
        <w:tc>
          <w:tcPr>
            <w:tcW w:w="1108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ตัวแทนกลุ่มอาชีพและกลุ่มสตรี</w:t>
            </w:r>
          </w:p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มีงานทำมีรายได้ที่มากขึ้น</w:t>
            </w:r>
          </w:p>
        </w:tc>
        <w:tc>
          <w:tcPr>
            <w:tcW w:w="1614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ส่งเสริมการประกอบอาชีพ และเพิ่มรายได้</w:t>
            </w:r>
          </w:p>
        </w:tc>
        <w:tc>
          <w:tcPr>
            <w:tcW w:w="977" w:type="dxa"/>
            <w:vAlign w:val="center"/>
          </w:tcPr>
          <w:p w:rsidR="0044276E" w:rsidRPr="005C5037" w:rsidRDefault="0044276E" w:rsidP="00C0446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44276E" w:rsidRPr="005C5037" w:rsidTr="00E5321F">
        <w:trPr>
          <w:trHeight w:val="360"/>
          <w:jc w:val="center"/>
        </w:trPr>
        <w:tc>
          <w:tcPr>
            <w:tcW w:w="606" w:type="dxa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โครงการส่งเสริมการผลิตสินค้าเกษตรปลอดภัย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เพื่อให้เกษตรกรได้รับความรู้ด้านการผลิตสินค้าเกษตรปลอดภัย</w:t>
            </w:r>
          </w:p>
        </w:tc>
        <w:tc>
          <w:tcPr>
            <w:tcW w:w="2478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อบรมเกษตร 2 ครั้ง เกษตรกร 40 ราย </w:t>
            </w:r>
          </w:p>
        </w:tc>
        <w:tc>
          <w:tcPr>
            <w:tcW w:w="1108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</w:t>
            </w: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การอบรมและมีความรู้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14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เกษตรกรได้รับความรู้</w:t>
            </w:r>
          </w:p>
        </w:tc>
        <w:tc>
          <w:tcPr>
            <w:tcW w:w="977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44276E" w:rsidRPr="005C5037" w:rsidTr="00E5321F">
        <w:trPr>
          <w:trHeight w:val="360"/>
          <w:jc w:val="center"/>
        </w:trPr>
        <w:tc>
          <w:tcPr>
            <w:tcW w:w="606" w:type="dxa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7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โครงการพัฒนาการบริหารจัดการศูนย์บริการและถ่ายทอดเทคโนโลยีการเกษตรประจำตำบล(ศบกต.)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 ศบกต. สามารถให้บริการเกษตรกรได้อย่างมีประสิทธิภาพ</w:t>
            </w:r>
          </w:p>
        </w:tc>
        <w:tc>
          <w:tcPr>
            <w:tcW w:w="2478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พัฒนาศูนย์ 1 แห่ง</w:t>
            </w:r>
          </w:p>
        </w:tc>
        <w:tc>
          <w:tcPr>
            <w:tcW w:w="1108" w:type="dxa"/>
            <w:vAlign w:val="center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40,000.-</w:t>
            </w:r>
          </w:p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เกษตรกรได้รับการอบรม</w:t>
            </w:r>
          </w:p>
        </w:tc>
        <w:tc>
          <w:tcPr>
            <w:tcW w:w="1614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เกษตรได้รับบริการที่มีคุณภาพ</w:t>
            </w:r>
          </w:p>
        </w:tc>
        <w:tc>
          <w:tcPr>
            <w:tcW w:w="977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44276E" w:rsidRPr="005C5037" w:rsidTr="00E5321F">
        <w:trPr>
          <w:trHeight w:val="360"/>
          <w:jc w:val="center"/>
        </w:trPr>
        <w:tc>
          <w:tcPr>
            <w:tcW w:w="606" w:type="dxa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8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โครงการถ่ายทอดความรู้เกษตรกรรม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เพื่อให้เกษตรกรได้รับการถ่ายทอดความรู้ด้านการเกษตร</w:t>
            </w:r>
          </w:p>
        </w:tc>
        <w:tc>
          <w:tcPr>
            <w:tcW w:w="2478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อบรม 5 ครั้ง เกษตรกร รวม 200คน </w:t>
            </w: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08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60,000.-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เกษตรกรได้รับการอบรม</w:t>
            </w:r>
          </w:p>
        </w:tc>
        <w:tc>
          <w:tcPr>
            <w:tcW w:w="1614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เกษตรกรได้รับความรู้</w:t>
            </w:r>
          </w:p>
        </w:tc>
        <w:tc>
          <w:tcPr>
            <w:tcW w:w="977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44276E" w:rsidRPr="005C5037" w:rsidTr="00E5321F">
        <w:trPr>
          <w:trHeight w:val="360"/>
          <w:jc w:val="center"/>
        </w:trPr>
        <w:tc>
          <w:tcPr>
            <w:tcW w:w="606" w:type="dxa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9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โครงการอบรมความรู้ด้านการจัดการศัตรูพืช</w:t>
            </w:r>
          </w:p>
        </w:tc>
        <w:tc>
          <w:tcPr>
            <w:tcW w:w="1824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เพื่อให้เกษตรกรได้รับการถ่ายทอดความรู้ด้านศัตรูพืชในพื้นที่ </w:t>
            </w: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78" w:type="dxa"/>
          </w:tcPr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อบรม 5 ครั้ง เกษตรกร รวม 80 </w:t>
            </w: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คน </w:t>
            </w: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44276E" w:rsidRPr="005C5037" w:rsidRDefault="0044276E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08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96" w:type="dxa"/>
            <w:vAlign w:val="center"/>
          </w:tcPr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44276E" w:rsidRPr="005C5037" w:rsidRDefault="0044276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3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9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2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เกษตรกรได้รับการอบรม</w:t>
            </w:r>
          </w:p>
        </w:tc>
        <w:tc>
          <w:tcPr>
            <w:tcW w:w="1614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เกษตรกรได้รับความรู้</w:t>
            </w:r>
          </w:p>
        </w:tc>
        <w:tc>
          <w:tcPr>
            <w:tcW w:w="977" w:type="dxa"/>
            <w:vAlign w:val="center"/>
          </w:tcPr>
          <w:p w:rsidR="0044276E" w:rsidRPr="005C5037" w:rsidRDefault="0044276E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CD777A" w:rsidRPr="005C5037" w:rsidRDefault="00CD777A" w:rsidP="00BF5FB1">
      <w:pPr>
        <w:rPr>
          <w:rFonts w:ascii="TH SarabunIT๙" w:hAnsi="TH SarabunIT๙" w:cs="TH SarabunIT๙"/>
          <w:szCs w:val="24"/>
        </w:rPr>
      </w:pPr>
    </w:p>
    <w:p w:rsidR="00524DB0" w:rsidRPr="005C5037" w:rsidRDefault="00524DB0" w:rsidP="00BF5FB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1738"/>
        <w:gridCol w:w="1840"/>
        <w:gridCol w:w="2635"/>
        <w:gridCol w:w="1005"/>
        <w:gridCol w:w="1112"/>
        <w:gridCol w:w="986"/>
        <w:gridCol w:w="1112"/>
        <w:gridCol w:w="1452"/>
        <w:gridCol w:w="1690"/>
        <w:gridCol w:w="1174"/>
      </w:tblGrid>
      <w:tr w:rsidR="00E57791" w:rsidRPr="005C5037" w:rsidTr="00E5321F">
        <w:trPr>
          <w:trHeight w:val="360"/>
          <w:jc w:val="center"/>
        </w:trPr>
        <w:tc>
          <w:tcPr>
            <w:tcW w:w="639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738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40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635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215" w:type="dxa"/>
            <w:gridSpan w:val="4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52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90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4" w:type="dxa"/>
            <w:vMerge w:val="restart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E57791" w:rsidRPr="005C5037" w:rsidTr="00E57791">
        <w:trPr>
          <w:trHeight w:val="360"/>
          <w:jc w:val="center"/>
        </w:trPr>
        <w:tc>
          <w:tcPr>
            <w:tcW w:w="639" w:type="dxa"/>
            <w:vMerge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738" w:type="dxa"/>
            <w:vMerge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40" w:type="dxa"/>
            <w:vMerge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5" w:type="dxa"/>
            <w:vMerge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05" w:type="dxa"/>
          </w:tcPr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2" w:type="dxa"/>
          </w:tcPr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986" w:type="dxa"/>
          </w:tcPr>
          <w:p w:rsidR="00E57791" w:rsidRPr="005C5037" w:rsidRDefault="00E57791" w:rsidP="00E57791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E57791" w:rsidRPr="005C5037" w:rsidRDefault="00E57791" w:rsidP="00E57791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2" w:type="dxa"/>
          </w:tcPr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E57791" w:rsidRPr="005C5037" w:rsidRDefault="00E57791" w:rsidP="00A539C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52" w:type="dxa"/>
            <w:vMerge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90" w:type="dxa"/>
            <w:vMerge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74" w:type="dxa"/>
            <w:vMerge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E57791" w:rsidRPr="005C5037" w:rsidTr="00E5321F">
        <w:trPr>
          <w:trHeight w:val="360"/>
          <w:jc w:val="center"/>
        </w:trPr>
        <w:tc>
          <w:tcPr>
            <w:tcW w:w="639" w:type="dxa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</w:t>
            </w:r>
          </w:p>
        </w:tc>
        <w:tc>
          <w:tcPr>
            <w:tcW w:w="1738" w:type="dxa"/>
          </w:tcPr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โครงการอบรมความรู้ด้านการจัดการดินและปุ๋ยชุมชน</w:t>
            </w:r>
          </w:p>
        </w:tc>
        <w:tc>
          <w:tcPr>
            <w:tcW w:w="1840" w:type="dxa"/>
          </w:tcPr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เพื่อให้เกษตรกรได้รับการถ่ายทอดความรู้ด้านศัตรูพืชในพื้นที่</w:t>
            </w:r>
          </w:p>
        </w:tc>
        <w:tc>
          <w:tcPr>
            <w:tcW w:w="2635" w:type="dxa"/>
          </w:tcPr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อบรม 5 ครั้ง เกษตรกร รวม 80 คน </w:t>
            </w:r>
          </w:p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05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86" w:type="dxa"/>
            <w:vAlign w:val="center"/>
          </w:tcPr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5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เกษตรกรได้รับการอบรม</w:t>
            </w:r>
          </w:p>
        </w:tc>
        <w:tc>
          <w:tcPr>
            <w:tcW w:w="1690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เกษตรกรได้รับความรู้</w:t>
            </w:r>
          </w:p>
        </w:tc>
        <w:tc>
          <w:tcPr>
            <w:tcW w:w="1174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E57791" w:rsidRPr="005C5037" w:rsidTr="00E5321F">
        <w:trPr>
          <w:trHeight w:val="360"/>
          <w:jc w:val="center"/>
        </w:trPr>
        <w:tc>
          <w:tcPr>
            <w:tcW w:w="639" w:type="dxa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11</w:t>
            </w:r>
          </w:p>
        </w:tc>
        <w:tc>
          <w:tcPr>
            <w:tcW w:w="1738" w:type="dxa"/>
          </w:tcPr>
          <w:p w:rsidR="00E57791" w:rsidRPr="005C5037" w:rsidRDefault="00E57791" w:rsidP="006B41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โครงการส่งเสริมการผลิตเม็ดพันธุ์ข้าว</w:t>
            </w:r>
          </w:p>
        </w:tc>
        <w:tc>
          <w:tcPr>
            <w:tcW w:w="1840" w:type="dxa"/>
          </w:tcPr>
          <w:p w:rsidR="00E57791" w:rsidRPr="005C5037" w:rsidRDefault="00E57791" w:rsidP="009F5B87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เพื่อให้เกษตรกรมีเมล็ดพันธ์ข้าวที่มีคุณภาพในการทำนา</w:t>
            </w:r>
          </w:p>
        </w:tc>
        <w:tc>
          <w:tcPr>
            <w:tcW w:w="2635" w:type="dxa"/>
          </w:tcPr>
          <w:p w:rsidR="00E57791" w:rsidRPr="005C5037" w:rsidRDefault="00E57791" w:rsidP="009F5B87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เกษตรกร 20 คน </w:t>
            </w:r>
          </w:p>
          <w:p w:rsidR="00E57791" w:rsidRPr="005C5037" w:rsidRDefault="00E57791" w:rsidP="009F5B87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9F5B87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9F5B87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005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86" w:type="dxa"/>
            <w:vAlign w:val="center"/>
          </w:tcPr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50,000.-</w:t>
            </w:r>
          </w:p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50,000.-</w:t>
            </w:r>
          </w:p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52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เกษตรกรได้รับการอบรม</w:t>
            </w:r>
          </w:p>
        </w:tc>
        <w:tc>
          <w:tcPr>
            <w:tcW w:w="1690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เกษตรกรได้รับความรู้</w:t>
            </w:r>
          </w:p>
        </w:tc>
        <w:tc>
          <w:tcPr>
            <w:tcW w:w="1174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E57791" w:rsidRPr="005C5037" w:rsidTr="00E5321F">
        <w:trPr>
          <w:trHeight w:val="360"/>
          <w:jc w:val="center"/>
        </w:trPr>
        <w:tc>
          <w:tcPr>
            <w:tcW w:w="639" w:type="dxa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</w:t>
            </w:r>
          </w:p>
        </w:tc>
        <w:tc>
          <w:tcPr>
            <w:tcW w:w="1738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ส่งเสริมการจัดตั้งและพัฒนาเครือข่ายศูนย์เรียนรู้การเพิ่มประสิทธิภาพการผลิตสินค้าเกษตรกร</w:t>
            </w:r>
          </w:p>
        </w:tc>
        <w:tc>
          <w:tcPr>
            <w:tcW w:w="1840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เพื่อให้เกิดเครือข่ายศูนย์เรียนรู้</w:t>
            </w:r>
          </w:p>
        </w:tc>
        <w:tc>
          <w:tcPr>
            <w:tcW w:w="2635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จัดตั้งศูนย์ฯ 1 แห่ง </w:t>
            </w:r>
          </w:p>
        </w:tc>
        <w:tc>
          <w:tcPr>
            <w:tcW w:w="1005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86" w:type="dxa"/>
            <w:vAlign w:val="center"/>
          </w:tcPr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52" w:type="dxa"/>
            <w:vAlign w:val="center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จัดตั้งศูนย์ฯ1 แห่ง</w:t>
            </w:r>
          </w:p>
        </w:tc>
        <w:tc>
          <w:tcPr>
            <w:tcW w:w="1690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เกิดแหล่งเรียนรู้</w:t>
            </w:r>
          </w:p>
        </w:tc>
        <w:tc>
          <w:tcPr>
            <w:tcW w:w="1174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E57791" w:rsidRPr="005C5037" w:rsidTr="00E5321F">
        <w:trPr>
          <w:trHeight w:val="360"/>
          <w:jc w:val="center"/>
        </w:trPr>
        <w:tc>
          <w:tcPr>
            <w:tcW w:w="639" w:type="dxa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13</w:t>
            </w:r>
          </w:p>
        </w:tc>
        <w:tc>
          <w:tcPr>
            <w:tcW w:w="1738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โครงการพัฒนาการผู้นำด้านการบริหารจัดการกลุ่มอาชีพด้านเกษตรและวิสาหกิจชุมชน</w:t>
            </w:r>
          </w:p>
        </w:tc>
        <w:tc>
          <w:tcPr>
            <w:tcW w:w="1840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เพื่อให้ผู้นำกลุ่มอาชีพและวิสาหกิจชุมชนได้มีความรู้ด้านการบริหารจัดการกลุ่ม</w:t>
            </w:r>
          </w:p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35" w:type="dxa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อบรมผู้นำกลุ่ม 1 ครั้ง 20 ราย</w:t>
            </w:r>
          </w:p>
        </w:tc>
        <w:tc>
          <w:tcPr>
            <w:tcW w:w="1005" w:type="dxa"/>
            <w:vAlign w:val="center"/>
          </w:tcPr>
          <w:p w:rsidR="00E57791" w:rsidRPr="005C5037" w:rsidRDefault="00E57791" w:rsidP="00794AD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86" w:type="dxa"/>
            <w:vAlign w:val="center"/>
          </w:tcPr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10,000.-</w:t>
            </w:r>
          </w:p>
          <w:p w:rsidR="00E57791" w:rsidRPr="005C5037" w:rsidRDefault="00E57791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2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10,000.-</w:t>
            </w:r>
          </w:p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52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ผู้นำกลุ่มได้รับการอบรมการอบรม</w:t>
            </w:r>
          </w:p>
        </w:tc>
        <w:tc>
          <w:tcPr>
            <w:tcW w:w="1690" w:type="dxa"/>
            <w:vAlign w:val="center"/>
          </w:tcPr>
          <w:p w:rsidR="00E57791" w:rsidRPr="005C5037" w:rsidRDefault="00E57791" w:rsidP="00794AD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กลุ่มได้รับการพัฒนาด้านการบริหารจัดการ</w:t>
            </w:r>
          </w:p>
        </w:tc>
        <w:tc>
          <w:tcPr>
            <w:tcW w:w="1174" w:type="dxa"/>
            <w:vAlign w:val="center"/>
          </w:tcPr>
          <w:p w:rsidR="00E57791" w:rsidRPr="005C5037" w:rsidRDefault="00E57791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</w:tbl>
    <w:p w:rsidR="0011089A" w:rsidRPr="005C5037" w:rsidRDefault="0011089A" w:rsidP="00BF5FB1">
      <w:pPr>
        <w:rPr>
          <w:rFonts w:ascii="TH SarabunIT๙" w:hAnsi="TH SarabunIT๙" w:cs="TH SarabunIT๙"/>
          <w:szCs w:val="24"/>
        </w:rPr>
      </w:pPr>
    </w:p>
    <w:p w:rsidR="00532D04" w:rsidRPr="005C5037" w:rsidRDefault="00532D04" w:rsidP="00BF5FB1">
      <w:pPr>
        <w:rPr>
          <w:rFonts w:ascii="TH SarabunIT๙" w:hAnsi="TH SarabunIT๙" w:cs="TH SarabunIT๙"/>
          <w:szCs w:val="24"/>
        </w:rPr>
      </w:pPr>
    </w:p>
    <w:p w:rsidR="00532D04" w:rsidRPr="005C5037" w:rsidRDefault="00532D04" w:rsidP="00BF5FB1">
      <w:pPr>
        <w:rPr>
          <w:rFonts w:ascii="TH SarabunIT๙" w:hAnsi="TH SarabunIT๙" w:cs="TH SarabunIT๙"/>
          <w:szCs w:val="24"/>
        </w:rPr>
      </w:pPr>
    </w:p>
    <w:p w:rsidR="004D331B" w:rsidRPr="005C5037" w:rsidRDefault="004D331B" w:rsidP="00BF5FB1">
      <w:pPr>
        <w:rPr>
          <w:rFonts w:ascii="TH SarabunIT๙" w:hAnsi="TH SarabunIT๙" w:cs="TH SarabunIT๙"/>
          <w:szCs w:val="24"/>
        </w:rPr>
      </w:pPr>
    </w:p>
    <w:p w:rsidR="00DF016F" w:rsidRPr="005C5037" w:rsidRDefault="00DF016F" w:rsidP="00BF5FB1">
      <w:pPr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1671"/>
        <w:gridCol w:w="1822"/>
        <w:gridCol w:w="2484"/>
        <w:gridCol w:w="1132"/>
        <w:gridCol w:w="1122"/>
        <w:gridCol w:w="1132"/>
        <w:gridCol w:w="1132"/>
        <w:gridCol w:w="1416"/>
        <w:gridCol w:w="1669"/>
        <w:gridCol w:w="1169"/>
      </w:tblGrid>
      <w:tr w:rsidR="00BD256F" w:rsidRPr="005C5037" w:rsidTr="00D436DE">
        <w:trPr>
          <w:trHeight w:val="360"/>
          <w:jc w:val="center"/>
        </w:trPr>
        <w:tc>
          <w:tcPr>
            <w:tcW w:w="634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71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22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484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18" w:type="dxa"/>
            <w:gridSpan w:val="4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</w:t>
            </w:r>
          </w:p>
        </w:tc>
        <w:tc>
          <w:tcPr>
            <w:tcW w:w="1416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69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69" w:type="dxa"/>
            <w:vMerge w:val="restart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BD256F" w:rsidRPr="005C5037" w:rsidTr="00D436DE">
        <w:trPr>
          <w:trHeight w:val="360"/>
          <w:jc w:val="center"/>
        </w:trPr>
        <w:tc>
          <w:tcPr>
            <w:tcW w:w="634" w:type="dxa"/>
            <w:vMerge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71" w:type="dxa"/>
            <w:vMerge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22" w:type="dxa"/>
            <w:vMerge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84" w:type="dxa"/>
            <w:vMerge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32" w:type="dxa"/>
          </w:tcPr>
          <w:p w:rsidR="00BD256F" w:rsidRPr="005C5037" w:rsidRDefault="00BD256F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BD256F" w:rsidRPr="005C5037" w:rsidRDefault="00BD256F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2" w:type="dxa"/>
          </w:tcPr>
          <w:p w:rsidR="00BD256F" w:rsidRPr="005C5037" w:rsidRDefault="00BD256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BD256F" w:rsidRPr="005C5037" w:rsidRDefault="00BD256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2" w:type="dxa"/>
          </w:tcPr>
          <w:p w:rsidR="00BD256F" w:rsidRPr="005C5037" w:rsidRDefault="00BD256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BD256F" w:rsidRPr="005C5037" w:rsidRDefault="00BD256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2" w:type="dxa"/>
          </w:tcPr>
          <w:p w:rsidR="00BD256F" w:rsidRPr="005C5037" w:rsidRDefault="00BD256F" w:rsidP="00A539C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BD256F" w:rsidRPr="005C5037" w:rsidRDefault="00BD256F" w:rsidP="00A539C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16" w:type="dxa"/>
            <w:vMerge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69" w:type="dxa"/>
            <w:vMerge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69" w:type="dxa"/>
            <w:vMerge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BD256F" w:rsidRPr="005C5037" w:rsidTr="00D436DE">
        <w:trPr>
          <w:trHeight w:val="360"/>
          <w:jc w:val="center"/>
        </w:trPr>
        <w:tc>
          <w:tcPr>
            <w:tcW w:w="634" w:type="dxa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14</w:t>
            </w:r>
          </w:p>
        </w:tc>
        <w:tc>
          <w:tcPr>
            <w:tcW w:w="1671" w:type="dxa"/>
          </w:tcPr>
          <w:p w:rsidR="00BD256F" w:rsidRPr="005C5037" w:rsidRDefault="00BD256F" w:rsidP="00697C9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โครงการพัฒนาหมู่บ้านเศรษฐกิจพอเพียงต้นแบบ</w:t>
            </w:r>
          </w:p>
        </w:tc>
        <w:tc>
          <w:tcPr>
            <w:tcW w:w="1822" w:type="dxa"/>
          </w:tcPr>
          <w:p w:rsidR="00BD256F" w:rsidRPr="005C5037" w:rsidRDefault="00BD256F" w:rsidP="00697C9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เพื่อเรียนรู้ต้นแบบหมู่บ้านเศรษฐกิจพอเพียงด้านการเกษตร</w:t>
            </w:r>
          </w:p>
        </w:tc>
        <w:tc>
          <w:tcPr>
            <w:tcW w:w="2484" w:type="dxa"/>
          </w:tcPr>
          <w:p w:rsidR="00BD256F" w:rsidRPr="005C5037" w:rsidRDefault="00BD256F" w:rsidP="006B417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พัฒนาหมู่บ้านเศรษฐกิจพอเพียงต้นแบบ 1 แห่ง</w:t>
            </w:r>
          </w:p>
        </w:tc>
        <w:tc>
          <w:tcPr>
            <w:tcW w:w="1132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</w:tcPr>
          <w:p w:rsidR="00B64684" w:rsidRPr="005C5037" w:rsidRDefault="00B64684" w:rsidP="00B6468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64684" w:rsidRPr="005C5037" w:rsidRDefault="00B64684" w:rsidP="00B6468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BD256F" w:rsidRPr="005C5037" w:rsidRDefault="00B64684" w:rsidP="00B6468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6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พัฒนาหมู่บ้านต้นแบบ 1 แห่ง</w:t>
            </w:r>
          </w:p>
        </w:tc>
        <w:tc>
          <w:tcPr>
            <w:tcW w:w="1669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เกิดแหล่งเรียนรู้ด้านเศรษฐกิจพอเพียง</w:t>
            </w:r>
          </w:p>
        </w:tc>
        <w:tc>
          <w:tcPr>
            <w:tcW w:w="1169" w:type="dxa"/>
            <w:vAlign w:val="center"/>
          </w:tcPr>
          <w:p w:rsidR="00BD256F" w:rsidRPr="005C5037" w:rsidRDefault="00BD256F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D436DE" w:rsidRPr="005C5037" w:rsidTr="00D436DE">
        <w:trPr>
          <w:trHeight w:val="360"/>
          <w:jc w:val="center"/>
        </w:trPr>
        <w:tc>
          <w:tcPr>
            <w:tcW w:w="634" w:type="dxa"/>
          </w:tcPr>
          <w:p w:rsidR="00D436DE" w:rsidRPr="005C5037" w:rsidRDefault="00D436DE" w:rsidP="006B417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</w:t>
            </w:r>
          </w:p>
        </w:tc>
        <w:tc>
          <w:tcPr>
            <w:tcW w:w="1671" w:type="dxa"/>
          </w:tcPr>
          <w:p w:rsidR="00D436DE" w:rsidRPr="005C5037" w:rsidRDefault="00D436DE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โครงการพัฒนาหมู่เศรษฐกิจพอเพียง ร.ร.บ้านทุ่งสว่าง</w:t>
            </w:r>
          </w:p>
        </w:tc>
        <w:tc>
          <w:tcPr>
            <w:tcW w:w="1822" w:type="dxa"/>
          </w:tcPr>
          <w:p w:rsidR="00D436DE" w:rsidRPr="005C5037" w:rsidRDefault="00D436DE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เพื่อเรียนรู้ต้นแบบหมู่บ้านเศรษฐกิจพอเพียงด้านการเกษตร</w:t>
            </w:r>
          </w:p>
        </w:tc>
        <w:tc>
          <w:tcPr>
            <w:tcW w:w="2484" w:type="dxa"/>
          </w:tcPr>
          <w:p w:rsidR="00D436DE" w:rsidRPr="005C5037" w:rsidRDefault="00D436DE" w:rsidP="002526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</w:t>
            </w:r>
            <w:r w:rsidR="002526BF" w:rsidRPr="005C5037">
              <w:rPr>
                <w:rFonts w:ascii="TH SarabunIT๙" w:eastAsia="Cordia New" w:hAnsi="TH SarabunIT๙" w:cs="TH SarabunIT๙"/>
                <w:szCs w:val="24"/>
                <w:cs/>
              </w:rPr>
              <w:t>นักเรียนบ้านสะพุง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เศรษฐกิจพอเพียง</w:t>
            </w:r>
            <w:r w:rsidR="002526BF"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ต้นแบบ 1 แห่ง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6" w:type="dxa"/>
            <w:vAlign w:val="center"/>
          </w:tcPr>
          <w:p w:rsidR="00D436DE" w:rsidRPr="005C5037" w:rsidRDefault="00D436DE" w:rsidP="00D436D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พัฒนานักเรียนต้นแบบ 1 แห่ง</w:t>
            </w:r>
          </w:p>
        </w:tc>
        <w:tc>
          <w:tcPr>
            <w:tcW w:w="1669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เกิดแหล่งเรียนรู้ด้านเศรษฐกิจพอเพียง</w:t>
            </w:r>
          </w:p>
        </w:tc>
        <w:tc>
          <w:tcPr>
            <w:tcW w:w="1169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ส่วนการศึกษา.</w:t>
            </w:r>
          </w:p>
        </w:tc>
      </w:tr>
      <w:tr w:rsidR="00D436DE" w:rsidRPr="005C5037" w:rsidTr="00D436DE">
        <w:trPr>
          <w:trHeight w:val="360"/>
          <w:jc w:val="center"/>
        </w:trPr>
        <w:tc>
          <w:tcPr>
            <w:tcW w:w="634" w:type="dxa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16</w:t>
            </w:r>
          </w:p>
        </w:tc>
        <w:tc>
          <w:tcPr>
            <w:tcW w:w="1671" w:type="dxa"/>
          </w:tcPr>
          <w:p w:rsidR="00D436DE" w:rsidRPr="005C5037" w:rsidRDefault="00D436DE" w:rsidP="00D436D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โครงการพัฒนาหมู่เศรษฐกิจพอเพียง ร.ร.บ้านสะพุง</w:t>
            </w:r>
          </w:p>
        </w:tc>
        <w:tc>
          <w:tcPr>
            <w:tcW w:w="1822" w:type="dxa"/>
          </w:tcPr>
          <w:p w:rsidR="00D436DE" w:rsidRPr="005C5037" w:rsidRDefault="00D436DE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เพื่อเรียนรู้ต้นแบบหมู่บ้านเศรษฐกิจพอเพียงด้านการเกษตร</w:t>
            </w:r>
          </w:p>
        </w:tc>
        <w:tc>
          <w:tcPr>
            <w:tcW w:w="2484" w:type="dxa"/>
          </w:tcPr>
          <w:p w:rsidR="00D436DE" w:rsidRPr="005C5037" w:rsidRDefault="002526BF" w:rsidP="002526B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พัฒนานักเรียน ร.ร.นักเรียนบ้านทุ่งสว่างเศรษฐกิจพอเพียง </w:t>
            </w:r>
            <w:r w:rsidR="00D436DE" w:rsidRPr="005C5037">
              <w:rPr>
                <w:rFonts w:ascii="TH SarabunIT๙" w:eastAsia="Cordia New" w:hAnsi="TH SarabunIT๙" w:cs="TH SarabunIT๙"/>
                <w:szCs w:val="24"/>
                <w:cs/>
              </w:rPr>
              <w:t>ต้นแบบ 1 แห่ง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20,000.-</w:t>
            </w:r>
          </w:p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16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พัฒนานักเรียนต้นแบบ 1 แห่ง</w:t>
            </w:r>
          </w:p>
        </w:tc>
        <w:tc>
          <w:tcPr>
            <w:tcW w:w="1669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เกิดแหล่งเรียนรู้ด้านเศรษฐกิจพอเพียง</w:t>
            </w:r>
          </w:p>
        </w:tc>
        <w:tc>
          <w:tcPr>
            <w:tcW w:w="1169" w:type="dxa"/>
            <w:vAlign w:val="center"/>
          </w:tcPr>
          <w:p w:rsidR="00D436DE" w:rsidRPr="005C5037" w:rsidRDefault="00D436DE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ส่วนการศึกษา</w:t>
            </w:r>
          </w:p>
        </w:tc>
      </w:tr>
    </w:tbl>
    <w:p w:rsidR="00173295" w:rsidRPr="005C5037" w:rsidRDefault="00173295" w:rsidP="00BF5FB1">
      <w:pPr>
        <w:rPr>
          <w:rFonts w:ascii="TH SarabunIT๙" w:hAnsi="TH SarabunIT๙" w:cs="TH SarabunIT๙"/>
          <w:szCs w:val="24"/>
        </w:rPr>
      </w:pPr>
    </w:p>
    <w:p w:rsidR="00592A33" w:rsidRPr="005C5037" w:rsidRDefault="00592A33" w:rsidP="00BF5FB1">
      <w:pPr>
        <w:rPr>
          <w:rFonts w:ascii="TH SarabunIT๙" w:hAnsi="TH SarabunIT๙" w:cs="TH SarabunIT๙"/>
          <w:szCs w:val="24"/>
        </w:rPr>
      </w:pPr>
    </w:p>
    <w:p w:rsidR="00592A33" w:rsidRPr="005C5037" w:rsidRDefault="00592A33" w:rsidP="00BF5FB1">
      <w:pPr>
        <w:rPr>
          <w:rFonts w:ascii="TH SarabunIT๙" w:hAnsi="TH SarabunIT๙" w:cs="TH SarabunIT๙"/>
          <w:szCs w:val="24"/>
        </w:rPr>
      </w:pPr>
    </w:p>
    <w:p w:rsidR="00592A33" w:rsidRPr="005C5037" w:rsidRDefault="00592A33" w:rsidP="00BF5FB1">
      <w:pPr>
        <w:rPr>
          <w:rFonts w:ascii="TH SarabunIT๙" w:hAnsi="TH SarabunIT๙" w:cs="TH SarabunIT๙"/>
          <w:szCs w:val="24"/>
        </w:rPr>
      </w:pPr>
    </w:p>
    <w:p w:rsidR="00EC7290" w:rsidRPr="005C5037" w:rsidRDefault="00EC7290" w:rsidP="00BF5FB1">
      <w:pPr>
        <w:rPr>
          <w:rFonts w:ascii="TH SarabunIT๙" w:hAnsi="TH SarabunIT๙" w:cs="TH SarabunIT๙"/>
          <w:szCs w:val="24"/>
        </w:rPr>
      </w:pPr>
    </w:p>
    <w:p w:rsidR="00EC7290" w:rsidRPr="005C5037" w:rsidRDefault="00EC7290" w:rsidP="00BF5FB1">
      <w:pPr>
        <w:rPr>
          <w:rFonts w:ascii="TH SarabunIT๙" w:hAnsi="TH SarabunIT๙" w:cs="TH SarabunIT๙"/>
          <w:szCs w:val="24"/>
        </w:rPr>
      </w:pPr>
    </w:p>
    <w:p w:rsidR="00EC7290" w:rsidRPr="005C5037" w:rsidRDefault="00EC7290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811527" w:rsidRPr="005C5037" w:rsidRDefault="00811527" w:rsidP="00BF5FB1">
      <w:pPr>
        <w:rPr>
          <w:rFonts w:ascii="TH SarabunIT๙" w:hAnsi="TH SarabunIT๙" w:cs="TH SarabunIT๙"/>
          <w:szCs w:val="24"/>
        </w:rPr>
      </w:pPr>
    </w:p>
    <w:p w:rsidR="00EC7290" w:rsidRPr="005C5037" w:rsidRDefault="00EC7290" w:rsidP="00BF5FB1">
      <w:pPr>
        <w:rPr>
          <w:rFonts w:ascii="TH SarabunIT๙" w:hAnsi="TH SarabunIT๙" w:cs="TH SarabunIT๙"/>
          <w:szCs w:val="24"/>
        </w:rPr>
      </w:pPr>
    </w:p>
    <w:p w:rsidR="00845BE1" w:rsidRPr="005C5037" w:rsidRDefault="00845BE1" w:rsidP="00BF5FB1">
      <w:pPr>
        <w:jc w:val="center"/>
        <w:rPr>
          <w:rFonts w:ascii="TH SarabunIT๙" w:hAnsi="TH SarabunIT๙" w:cs="TH SarabunIT๙"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รายละเอียดโครงการพัฒนา</w:t>
      </w:r>
    </w:p>
    <w:p w:rsidR="00845BE1" w:rsidRPr="005C5037" w:rsidRDefault="00AE36B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แผนพัฒนาท้องถิ่นสี่</w:t>
      </w:r>
      <w:r w:rsidR="000D09BD" w:rsidRPr="005C5037">
        <w:rPr>
          <w:rFonts w:ascii="TH SarabunIT๙" w:hAnsi="TH SarabunIT๙" w:cs="TH SarabunIT๙"/>
          <w:b/>
          <w:bCs/>
          <w:szCs w:val="24"/>
          <w:cs/>
        </w:rPr>
        <w:t>ปี (พ.ศ. ๒๕6</w:t>
      </w:r>
      <w:r w:rsidR="00B64684" w:rsidRPr="005C5037">
        <w:rPr>
          <w:rFonts w:ascii="TH SarabunIT๙" w:hAnsi="TH SarabunIT๙" w:cs="TH SarabunIT๙"/>
          <w:b/>
          <w:bCs/>
          <w:szCs w:val="24"/>
          <w:cs/>
        </w:rPr>
        <w:t>1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-๒๕๖</w:t>
      </w:r>
      <w:r w:rsidR="00B64684" w:rsidRPr="005C5037">
        <w:rPr>
          <w:rFonts w:ascii="TH SarabunIT๙" w:hAnsi="TH SarabunIT๙" w:cs="TH SarabunIT๙"/>
          <w:b/>
          <w:bCs/>
          <w:szCs w:val="24"/>
          <w:cs/>
        </w:rPr>
        <w:t>4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)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</w:t>
      </w:r>
      <w:r w:rsidR="00BF5FB1" w:rsidRPr="005C5037">
        <w:rPr>
          <w:rFonts w:ascii="TH SarabunIT๙" w:hAnsi="TH SarabunIT๙" w:cs="TH SarabunIT๙"/>
          <w:b/>
          <w:bCs/>
          <w:szCs w:val="24"/>
          <w:cs/>
        </w:rPr>
        <w:t>สะพุง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อำเภอ</w:t>
      </w:r>
      <w:r w:rsidR="00BF5FB1" w:rsidRPr="005C5037">
        <w:rPr>
          <w:rFonts w:ascii="TH SarabunIT๙" w:hAnsi="TH SarabunIT๙" w:cs="TH SarabunIT๙"/>
          <w:b/>
          <w:bCs/>
          <w:szCs w:val="24"/>
          <w:cs/>
        </w:rPr>
        <w:t>ศรีรัตนะ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จังหวัด</w:t>
      </w:r>
      <w:r w:rsidR="00BF5FB1" w:rsidRPr="005C5037">
        <w:rPr>
          <w:rFonts w:ascii="TH SarabunIT๙" w:hAnsi="TH SarabunIT๙" w:cs="TH SarabunIT๙"/>
          <w:b/>
          <w:bCs/>
          <w:szCs w:val="24"/>
          <w:cs/>
        </w:rPr>
        <w:t>ศรีสะเกษ</w:t>
      </w:r>
    </w:p>
    <w:p w:rsidR="00845BE1" w:rsidRPr="005C5037" w:rsidRDefault="001D2C04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</w:p>
    <w:p w:rsidR="00845BE1" w:rsidRPr="005C5037" w:rsidRDefault="00C50D3D" w:rsidP="00845BE1">
      <w:pPr>
        <w:jc w:val="thaiDistribute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ประเด็น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 xml:space="preserve">ยุทธศาสตร์จังหวัดที่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๔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 xml:space="preserve"> การ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เสริมสร้างความมั่นคงและการรักษาความสงบเรียบร้อย</w:t>
      </w:r>
    </w:p>
    <w:p w:rsidR="00C50D3D" w:rsidRPr="005C5037" w:rsidRDefault="00845BE1" w:rsidP="00C50D3D">
      <w:pPr>
        <w:ind w:firstLine="720"/>
        <w:jc w:val="thaiDistribute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-ยุทธศาสตร์กา</w:t>
      </w:r>
      <w:r w:rsidR="00C50D3D" w:rsidRPr="005C5037">
        <w:rPr>
          <w:rFonts w:ascii="TH SarabunIT๙" w:hAnsi="TH SarabunIT๙" w:cs="TH SarabunIT๙"/>
          <w:b/>
          <w:bCs/>
          <w:szCs w:val="24"/>
          <w:cs/>
        </w:rPr>
        <w:t xml:space="preserve">รพัฒนาองค์กรปกครองส่วนท้องถิ่น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ในเขตจังหวัดที่ </w:t>
      </w:r>
      <w:r w:rsidR="00C50D3D" w:rsidRPr="005C5037">
        <w:rPr>
          <w:rFonts w:ascii="TH SarabunIT๙" w:hAnsi="TH SarabunIT๙" w:cs="TH SarabunIT๙"/>
          <w:b/>
          <w:bCs/>
          <w:szCs w:val="24"/>
          <w:cs/>
        </w:rPr>
        <w:t>๔ การเสริมสร้างความมั่นคงและการรักษาความสงบเรียบร้อย</w:t>
      </w:r>
    </w:p>
    <w:p w:rsidR="00845BE1" w:rsidRPr="005C5037" w:rsidRDefault="00C50D3D" w:rsidP="00C50D3D">
      <w:pPr>
        <w:jc w:val="thaiDistribute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4.  ยุทธศาสตร์การเสริมสร้างความมั่นคงและการรักษาความสงบเรียบร้อย</w:t>
      </w:r>
    </w:p>
    <w:p w:rsidR="00845BE1" w:rsidRPr="005C5037" w:rsidRDefault="00845BE1" w:rsidP="00845BE1">
      <w:pPr>
        <w:ind w:firstLine="720"/>
        <w:rPr>
          <w:rFonts w:ascii="TH SarabunIT๙" w:hAnsi="TH SarabunIT๙" w:cs="TH SarabunIT๙"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4.</w:t>
      </w:r>
      <w:r w:rsidR="007955C9" w:rsidRPr="005C5037">
        <w:rPr>
          <w:rFonts w:ascii="TH SarabunIT๙" w:hAnsi="TH SarabunIT๙" w:cs="TH SarabunIT๙"/>
          <w:b/>
          <w:bCs/>
          <w:szCs w:val="24"/>
          <w:cs/>
        </w:rPr>
        <w:t>๑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แนวทางการพัฒนา </w:t>
      </w:r>
      <w:r w:rsidR="00C50D3D" w:rsidRPr="005C5037">
        <w:rPr>
          <w:rFonts w:ascii="TH SarabunIT๙" w:hAnsi="TH SarabunIT๙" w:cs="TH SarabunIT๙"/>
          <w:b/>
          <w:bCs/>
          <w:szCs w:val="24"/>
          <w:cs/>
        </w:rPr>
        <w:t>การเสริมสร้างความมั่นคงและการรักษาความสงบเรียบร้อย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ในชุมชน</w:t>
      </w:r>
    </w:p>
    <w:p w:rsidR="00970607" w:rsidRPr="005C5037" w:rsidRDefault="00970607" w:rsidP="00845BE1">
      <w:pPr>
        <w:ind w:firstLine="720"/>
        <w:rPr>
          <w:rFonts w:ascii="TH SarabunIT๙" w:hAnsi="TH SarabunIT๙" w:cs="TH SarabunIT๙"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1597"/>
        <w:gridCol w:w="1960"/>
        <w:gridCol w:w="2411"/>
        <w:gridCol w:w="1296"/>
        <w:gridCol w:w="1169"/>
        <w:gridCol w:w="1095"/>
        <w:gridCol w:w="1169"/>
        <w:gridCol w:w="1285"/>
        <w:gridCol w:w="1635"/>
        <w:gridCol w:w="1160"/>
      </w:tblGrid>
      <w:tr w:rsidR="00B64684" w:rsidRPr="005C5037" w:rsidTr="00E5321F">
        <w:trPr>
          <w:trHeight w:val="360"/>
          <w:jc w:val="center"/>
        </w:trPr>
        <w:tc>
          <w:tcPr>
            <w:tcW w:w="606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597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60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411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29" w:type="dxa"/>
            <w:gridSpan w:val="4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85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35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60" w:type="dxa"/>
            <w:vMerge w:val="restart"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B64684" w:rsidRPr="005C5037" w:rsidTr="00B64684">
        <w:trPr>
          <w:trHeight w:val="360"/>
          <w:jc w:val="center"/>
        </w:trPr>
        <w:tc>
          <w:tcPr>
            <w:tcW w:w="606" w:type="dxa"/>
            <w:vMerge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97" w:type="dxa"/>
            <w:vMerge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60" w:type="dxa"/>
            <w:vMerge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411" w:type="dxa"/>
            <w:vMerge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96" w:type="dxa"/>
          </w:tcPr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69" w:type="dxa"/>
          </w:tcPr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95" w:type="dxa"/>
          </w:tcPr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69" w:type="dxa"/>
          </w:tcPr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B64684" w:rsidRPr="005C5037" w:rsidRDefault="00B64684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85" w:type="dxa"/>
            <w:vMerge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35" w:type="dxa"/>
            <w:vMerge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60" w:type="dxa"/>
            <w:vMerge/>
            <w:vAlign w:val="center"/>
          </w:tcPr>
          <w:p w:rsidR="00B64684" w:rsidRPr="005C5037" w:rsidRDefault="00B64684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7A21A3" w:rsidRPr="005C5037" w:rsidTr="00E5321F">
        <w:trPr>
          <w:trHeight w:val="360"/>
          <w:jc w:val="center"/>
        </w:trPr>
        <w:tc>
          <w:tcPr>
            <w:tcW w:w="606" w:type="dxa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1597" w:type="dxa"/>
          </w:tcPr>
          <w:p w:rsidR="007A21A3" w:rsidRPr="005C5037" w:rsidRDefault="007A21A3" w:rsidP="001E11B4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จัดซื้อรถดับเพลิง </w:t>
            </w:r>
          </w:p>
        </w:tc>
        <w:tc>
          <w:tcPr>
            <w:tcW w:w="1960" w:type="dxa"/>
          </w:tcPr>
          <w:p w:rsidR="007A21A3" w:rsidRPr="005C5037" w:rsidRDefault="007A21A3" w:rsidP="00894CB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เพื่อลดปัญหาการเกิด อัคคีภัย ได้รับความปลอดภัยมากยิ่งขึ้น</w:t>
            </w:r>
          </w:p>
        </w:tc>
        <w:tc>
          <w:tcPr>
            <w:tcW w:w="2411" w:type="dxa"/>
          </w:tcPr>
          <w:p w:rsidR="007A21A3" w:rsidRPr="005C5037" w:rsidRDefault="007A21A3" w:rsidP="00894CB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1.เพื่อลดปัญหาการเกิดอัคคีภัย</w:t>
            </w:r>
          </w:p>
          <w:p w:rsidR="007A21A3" w:rsidRPr="005C5037" w:rsidRDefault="007A21A3" w:rsidP="00894CB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2.เพื่อความปลอดภัยของประชาชน</w:t>
            </w:r>
          </w:p>
        </w:tc>
        <w:tc>
          <w:tcPr>
            <w:tcW w:w="1296" w:type="dxa"/>
            <w:vAlign w:val="center"/>
          </w:tcPr>
          <w:p w:rsidR="007A21A3" w:rsidRPr="005C5037" w:rsidRDefault="007A21A3" w:rsidP="00894CB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3,000,000.-</w:t>
            </w:r>
          </w:p>
          <w:p w:rsidR="007A21A3" w:rsidRPr="005C5037" w:rsidRDefault="007A21A3" w:rsidP="00894CB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894CB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95" w:type="dxa"/>
            <w:vAlign w:val="center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894CB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285" w:type="dxa"/>
            <w:vAlign w:val="center"/>
          </w:tcPr>
          <w:p w:rsidR="007A21A3" w:rsidRPr="005C5037" w:rsidRDefault="007A21A3" w:rsidP="00894CB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ประชาชนได้รับความปลอดภัยมากยิ่งขึ้น</w:t>
            </w:r>
          </w:p>
        </w:tc>
        <w:tc>
          <w:tcPr>
            <w:tcW w:w="1635" w:type="dxa"/>
            <w:vAlign w:val="center"/>
          </w:tcPr>
          <w:p w:rsidR="007A21A3" w:rsidRPr="005C5037" w:rsidRDefault="007A21A3" w:rsidP="00A01B9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ประชาชนได้รับความปลอดภัยมากขึ้น</w:t>
            </w:r>
          </w:p>
        </w:tc>
        <w:tc>
          <w:tcPr>
            <w:tcW w:w="1160" w:type="dxa"/>
            <w:vAlign w:val="center"/>
          </w:tcPr>
          <w:p w:rsidR="007A21A3" w:rsidRPr="005C5037" w:rsidRDefault="007A21A3" w:rsidP="00894CB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7A21A3" w:rsidRPr="005C5037" w:rsidTr="00E5321F">
        <w:trPr>
          <w:trHeight w:val="360"/>
          <w:jc w:val="center"/>
        </w:trPr>
        <w:tc>
          <w:tcPr>
            <w:tcW w:w="606" w:type="dxa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597" w:type="dxa"/>
          </w:tcPr>
          <w:p w:rsidR="007A21A3" w:rsidRPr="005C5037" w:rsidRDefault="007A21A3" w:rsidP="00656BC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จัดซื้อกล้อง ซีซีทีวี </w:t>
            </w:r>
          </w:p>
        </w:tc>
        <w:tc>
          <w:tcPr>
            <w:tcW w:w="1960" w:type="dxa"/>
          </w:tcPr>
          <w:p w:rsidR="007A21A3" w:rsidRPr="005C5037" w:rsidRDefault="007A21A3" w:rsidP="00D138F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เพื่อลดปัญหาการเกิดอาชญากรรม มิจฉาชีพ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ได้รับความปลอดภัยในการเดินทางตามแยก</w:t>
            </w:r>
          </w:p>
        </w:tc>
        <w:tc>
          <w:tcPr>
            <w:tcW w:w="2411" w:type="dxa"/>
          </w:tcPr>
          <w:p w:rsidR="007A21A3" w:rsidRPr="005C5037" w:rsidRDefault="007A21A3" w:rsidP="00656BC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1.เพื่อลดปัญหาการอาชญากรรม มิจฉาชีพ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</w:p>
          <w:p w:rsidR="007A21A3" w:rsidRPr="005C5037" w:rsidRDefault="007A21A3" w:rsidP="00656BC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2.เพื่อความปลอดภัยในการเดินทาง</w:t>
            </w:r>
          </w:p>
        </w:tc>
        <w:tc>
          <w:tcPr>
            <w:tcW w:w="1296" w:type="dxa"/>
            <w:vAlign w:val="center"/>
          </w:tcPr>
          <w:p w:rsidR="007A21A3" w:rsidRPr="005C5037" w:rsidRDefault="007A21A3" w:rsidP="00656BC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300,000.-</w:t>
            </w:r>
          </w:p>
          <w:p w:rsidR="007A21A3" w:rsidRPr="005C5037" w:rsidRDefault="007A21A3" w:rsidP="00656BC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656BC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95" w:type="dxa"/>
            <w:vAlign w:val="center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656BC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285" w:type="dxa"/>
            <w:vAlign w:val="center"/>
          </w:tcPr>
          <w:p w:rsidR="007A21A3" w:rsidRPr="005C5037" w:rsidRDefault="007A21A3" w:rsidP="00656BC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ประชาชนได้รับความปลอดภัยมากยิ่งขึ้น</w:t>
            </w:r>
          </w:p>
        </w:tc>
        <w:tc>
          <w:tcPr>
            <w:tcW w:w="1635" w:type="dxa"/>
            <w:vAlign w:val="center"/>
          </w:tcPr>
          <w:p w:rsidR="007A21A3" w:rsidRPr="005C5037" w:rsidRDefault="007A21A3" w:rsidP="00301E9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ประชาชนได้รับความปลอดภัยมากในการสัญจรไปมามากขึ้น</w:t>
            </w:r>
          </w:p>
        </w:tc>
        <w:tc>
          <w:tcPr>
            <w:tcW w:w="1160" w:type="dxa"/>
            <w:vAlign w:val="center"/>
          </w:tcPr>
          <w:p w:rsidR="007A21A3" w:rsidRPr="005C5037" w:rsidRDefault="007A21A3" w:rsidP="00656BC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7A21A3" w:rsidRPr="005C5037" w:rsidTr="00E5321F">
        <w:trPr>
          <w:trHeight w:val="360"/>
          <w:jc w:val="center"/>
        </w:trPr>
        <w:tc>
          <w:tcPr>
            <w:tcW w:w="606" w:type="dxa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1597" w:type="dxa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ติดตั้งสัญญาณไฟกระพริบ บริเวณทางแยก เพื่อลดอุบัติเหตุ</w:t>
            </w:r>
          </w:p>
        </w:tc>
        <w:tc>
          <w:tcPr>
            <w:tcW w:w="1960" w:type="dxa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เพื่อลดปัญหาลดอุบัติเหตุ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ได้รับความสะดวกในการเดินทางตามทางแยก</w:t>
            </w:r>
          </w:p>
        </w:tc>
        <w:tc>
          <w:tcPr>
            <w:tcW w:w="2411" w:type="dxa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1.เพื่อลดปัญหาการอุบัติเหตุ</w:t>
            </w:r>
          </w:p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2.เพื่อความปลอดภัยในการเดินทาง</w:t>
            </w:r>
          </w:p>
        </w:tc>
        <w:tc>
          <w:tcPr>
            <w:tcW w:w="1296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200,000.-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95" w:type="dxa"/>
            <w:vAlign w:val="center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285" w:type="dxa"/>
            <w:vAlign w:val="center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ประชาชนได้รับความปลอดภัยมากยิ่งขึ้น</w:t>
            </w:r>
          </w:p>
        </w:tc>
        <w:tc>
          <w:tcPr>
            <w:tcW w:w="1635" w:type="dxa"/>
            <w:vAlign w:val="center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60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7A21A3" w:rsidRPr="005C5037" w:rsidTr="00E5321F">
        <w:trPr>
          <w:trHeight w:val="360"/>
          <w:jc w:val="center"/>
        </w:trPr>
        <w:tc>
          <w:tcPr>
            <w:tcW w:w="606" w:type="dxa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597" w:type="dxa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ติดตั้งกระจกโค้งบริเวณทางแยกหมู่บ้าน </w:t>
            </w:r>
          </w:p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14 หมู่บ้าน</w:t>
            </w:r>
          </w:p>
        </w:tc>
        <w:tc>
          <w:tcPr>
            <w:tcW w:w="1960" w:type="dxa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เพื่อลดปัญหาลดอุบัติเหตุ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ได้รับความสะดวกในการเดินทางตามทางแยก</w:t>
            </w:r>
          </w:p>
        </w:tc>
        <w:tc>
          <w:tcPr>
            <w:tcW w:w="2411" w:type="dxa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1.เพื่อลดปัญหาการอุบัติเหตุ</w:t>
            </w:r>
          </w:p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2.เพื่อความปลอดภัยในการเดินทาง</w:t>
            </w:r>
          </w:p>
        </w:tc>
        <w:tc>
          <w:tcPr>
            <w:tcW w:w="1296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200,000.-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095" w:type="dxa"/>
            <w:vAlign w:val="center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169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-</w:t>
            </w:r>
          </w:p>
        </w:tc>
        <w:tc>
          <w:tcPr>
            <w:tcW w:w="1285" w:type="dxa"/>
            <w:vAlign w:val="center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ประชาชนได้รับความปลอดภัยมากยิ่งขึ้น</w:t>
            </w:r>
          </w:p>
        </w:tc>
        <w:tc>
          <w:tcPr>
            <w:tcW w:w="1635" w:type="dxa"/>
            <w:vAlign w:val="center"/>
          </w:tcPr>
          <w:p w:rsidR="007A21A3" w:rsidRPr="005C5037" w:rsidRDefault="007A21A3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160" w:type="dxa"/>
            <w:vAlign w:val="center"/>
          </w:tcPr>
          <w:p w:rsidR="007A21A3" w:rsidRPr="005C5037" w:rsidRDefault="007A21A3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45BE1" w:rsidRPr="005C5037" w:rsidRDefault="00845BE1" w:rsidP="00845BE1">
      <w:pPr>
        <w:rPr>
          <w:rFonts w:ascii="TH SarabunIT๙" w:hAnsi="TH SarabunIT๙" w:cs="TH SarabunIT๙"/>
          <w:szCs w:val="24"/>
        </w:rPr>
      </w:pPr>
    </w:p>
    <w:p w:rsidR="003E00BC" w:rsidRPr="005C5037" w:rsidRDefault="003E00BC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รายละเอียดโครงการพัฒนา</w:t>
      </w:r>
    </w:p>
    <w:p w:rsidR="00845BE1" w:rsidRPr="005C5037" w:rsidRDefault="00AE36B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แผนพัฒนาท้องถิ่นสี่</w:t>
      </w:r>
      <w:r w:rsidR="00EE7722" w:rsidRPr="005C5037">
        <w:rPr>
          <w:rFonts w:ascii="TH SarabunIT๙" w:hAnsi="TH SarabunIT๙" w:cs="TH SarabunIT๙"/>
          <w:b/>
          <w:bCs/>
          <w:szCs w:val="24"/>
          <w:cs/>
        </w:rPr>
        <w:t xml:space="preserve">ปี (พ.ศ. </w:t>
      </w:r>
      <w:r w:rsidR="00A01A48" w:rsidRPr="005C5037">
        <w:rPr>
          <w:rFonts w:ascii="TH SarabunIT๙" w:hAnsi="TH SarabunIT๙" w:cs="TH SarabunIT๙"/>
          <w:b/>
          <w:bCs/>
          <w:szCs w:val="24"/>
          <w:cs/>
        </w:rPr>
        <w:t>๒๕6</w:t>
      </w:r>
      <w:r w:rsidR="006C2CA4" w:rsidRPr="005C5037">
        <w:rPr>
          <w:rFonts w:ascii="TH SarabunIT๙" w:hAnsi="TH SarabunIT๙" w:cs="TH SarabunIT๙"/>
          <w:b/>
          <w:bCs/>
          <w:szCs w:val="24"/>
          <w:cs/>
        </w:rPr>
        <w:t>1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-๒๕๖</w:t>
      </w:r>
      <w:r w:rsidR="006C2CA4" w:rsidRPr="005C5037">
        <w:rPr>
          <w:rFonts w:ascii="TH SarabunIT๙" w:hAnsi="TH SarabunIT๙" w:cs="TH SarabunIT๙"/>
          <w:b/>
          <w:bCs/>
          <w:szCs w:val="24"/>
          <w:cs/>
        </w:rPr>
        <w:t>4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>)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</w:t>
      </w:r>
      <w:r w:rsidR="00262990" w:rsidRPr="005C5037">
        <w:rPr>
          <w:rFonts w:ascii="TH SarabunIT๙" w:hAnsi="TH SarabunIT๙" w:cs="TH SarabunIT๙"/>
          <w:b/>
          <w:bCs/>
          <w:szCs w:val="24"/>
          <w:cs/>
        </w:rPr>
        <w:t>สะพุง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อำเภอ</w:t>
      </w:r>
      <w:r w:rsidR="00262990" w:rsidRPr="005C5037">
        <w:rPr>
          <w:rFonts w:ascii="TH SarabunIT๙" w:hAnsi="TH SarabunIT๙" w:cs="TH SarabunIT๙"/>
          <w:b/>
          <w:bCs/>
          <w:szCs w:val="24"/>
          <w:cs/>
        </w:rPr>
        <w:t>ศรีรัตนะ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จังหวัด</w:t>
      </w:r>
      <w:r w:rsidR="00262990" w:rsidRPr="005C5037">
        <w:rPr>
          <w:rFonts w:ascii="TH SarabunIT๙" w:hAnsi="TH SarabunIT๙" w:cs="TH SarabunIT๙"/>
          <w:b/>
          <w:bCs/>
          <w:szCs w:val="24"/>
          <w:cs/>
        </w:rPr>
        <w:t>ศรีสะเกษ</w:t>
      </w:r>
    </w:p>
    <w:p w:rsidR="00845BE1" w:rsidRPr="005C5037" w:rsidRDefault="00845BE1" w:rsidP="00845BE1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5F27F8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ประเด็น</w:t>
      </w:r>
      <w:r w:rsidR="00845BE1" w:rsidRPr="005C5037">
        <w:rPr>
          <w:rFonts w:ascii="TH SarabunIT๙" w:hAnsi="TH SarabunIT๙" w:cs="TH SarabunIT๙"/>
          <w:b/>
          <w:bCs/>
          <w:szCs w:val="24"/>
          <w:cs/>
        </w:rPr>
        <w:t xml:space="preserve">ยุทธศาสตร์จังหวัดที่ 5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การพัฒนาการบริหารจัดการภาครัฐที่มีประสิทธิภาพ</w:t>
      </w:r>
    </w:p>
    <w:p w:rsidR="00845BE1" w:rsidRPr="005C5037" w:rsidRDefault="00845BE1" w:rsidP="00845BE1">
      <w:pPr>
        <w:ind w:firstLine="720"/>
        <w:rPr>
          <w:rFonts w:ascii="TH SarabunIT๙" w:eastAsia="Cordia New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- ยุทธศาสตร์กา</w:t>
      </w:r>
      <w:r w:rsidR="005F27F8" w:rsidRPr="005C5037">
        <w:rPr>
          <w:rFonts w:ascii="TH SarabunIT๙" w:hAnsi="TH SarabunIT๙" w:cs="TH SarabunIT๙"/>
          <w:b/>
          <w:bCs/>
          <w:szCs w:val="24"/>
          <w:cs/>
        </w:rPr>
        <w:t xml:space="preserve">รพัฒนาองค์กรปกครองส่วนท้องถิ่น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ในเขตจังหวัดที่ </w:t>
      </w:r>
      <w:r w:rsidRPr="005C5037">
        <w:rPr>
          <w:rFonts w:ascii="TH SarabunIT๙" w:eastAsia="Cordia New" w:hAnsi="TH SarabunIT๙" w:cs="TH SarabunIT๙"/>
          <w:b/>
          <w:bCs/>
          <w:szCs w:val="24"/>
          <w:cs/>
        </w:rPr>
        <w:t xml:space="preserve">5 </w:t>
      </w:r>
      <w:r w:rsidR="005F27F8" w:rsidRPr="005C5037">
        <w:rPr>
          <w:rFonts w:ascii="TH SarabunIT๙" w:hAnsi="TH SarabunIT๙" w:cs="TH SarabunIT๙"/>
          <w:b/>
          <w:bCs/>
          <w:szCs w:val="24"/>
          <w:cs/>
        </w:rPr>
        <w:t>การพัฒนาการบริหารจัดการภาครัฐที่มีประสิทธิภาพ</w:t>
      </w: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  ยุทธศาสตร์การ</w:t>
      </w:r>
      <w:r w:rsidR="005F27F8" w:rsidRPr="005C5037">
        <w:rPr>
          <w:rFonts w:ascii="TH SarabunIT๙" w:hAnsi="TH SarabunIT๙" w:cs="TH SarabunIT๙"/>
          <w:b/>
          <w:bCs/>
          <w:szCs w:val="24"/>
          <w:cs/>
        </w:rPr>
        <w:t>พัฒนาการบริหารจัดการภาครัฐที่มีประสิทธิภาพ</w:t>
      </w:r>
    </w:p>
    <w:p w:rsidR="00845BE1" w:rsidRPr="005C5037" w:rsidRDefault="00845BE1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5.๑  แนวทางการพัฒนา บริหารจัดการองค์กรให้มีประสิทธิภาพ โปร่งใส ตามหลักการบริหารกิจการบ้านเมืองที่ดี</w:t>
      </w:r>
    </w:p>
    <w:p w:rsidR="00D352D4" w:rsidRPr="005C5037" w:rsidRDefault="00D352D4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955"/>
        <w:gridCol w:w="2196"/>
        <w:gridCol w:w="1552"/>
        <w:gridCol w:w="1223"/>
        <w:gridCol w:w="1223"/>
        <w:gridCol w:w="1078"/>
        <w:gridCol w:w="1223"/>
        <w:gridCol w:w="1683"/>
        <w:gridCol w:w="1506"/>
        <w:gridCol w:w="1151"/>
      </w:tblGrid>
      <w:tr w:rsidR="007A21A3" w:rsidRPr="005C5037" w:rsidTr="00E5321F">
        <w:trPr>
          <w:trHeight w:val="360"/>
          <w:jc w:val="center"/>
        </w:trPr>
        <w:tc>
          <w:tcPr>
            <w:tcW w:w="593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955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2196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552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47" w:type="dxa"/>
            <w:gridSpan w:val="4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83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506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51" w:type="dxa"/>
            <w:vMerge w:val="restart"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7A21A3" w:rsidRPr="005C5037" w:rsidTr="007A21A3">
        <w:trPr>
          <w:trHeight w:val="360"/>
          <w:jc w:val="center"/>
        </w:trPr>
        <w:tc>
          <w:tcPr>
            <w:tcW w:w="593" w:type="dxa"/>
            <w:vMerge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55" w:type="dxa"/>
            <w:vMerge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96" w:type="dxa"/>
            <w:vMerge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52" w:type="dxa"/>
            <w:vMerge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23" w:type="dxa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3" w:type="dxa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78" w:type="dxa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23" w:type="dxa"/>
          </w:tcPr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7A21A3" w:rsidRPr="005C5037" w:rsidRDefault="007A21A3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683" w:type="dxa"/>
            <w:vMerge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506" w:type="dxa"/>
            <w:vMerge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51" w:type="dxa"/>
            <w:vMerge/>
            <w:vAlign w:val="center"/>
          </w:tcPr>
          <w:p w:rsidR="007A21A3" w:rsidRPr="005C5037" w:rsidRDefault="007A21A3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89450E" w:rsidRPr="005C5037" w:rsidTr="00E5321F">
        <w:trPr>
          <w:trHeight w:val="360"/>
          <w:jc w:val="center"/>
        </w:trPr>
        <w:tc>
          <w:tcPr>
            <w:tcW w:w="593" w:type="dxa"/>
          </w:tcPr>
          <w:p w:rsidR="0089450E" w:rsidRPr="005C5037" w:rsidRDefault="0089450E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955" w:type="dxa"/>
          </w:tcPr>
          <w:p w:rsidR="0089450E" w:rsidRPr="005C5037" w:rsidRDefault="0089450E" w:rsidP="002C1F1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พัฒนาและปรับปรุงเว็บไซต์ อบต.สะพุง</w:t>
            </w:r>
          </w:p>
        </w:tc>
        <w:tc>
          <w:tcPr>
            <w:tcW w:w="2196" w:type="dxa"/>
          </w:tcPr>
          <w:p w:rsidR="0089450E" w:rsidRPr="005C5037" w:rsidRDefault="0089450E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เพื่อให้บริการด้านข้อมูลข่าวสารและประชาสัมพันธ์การดำเนินงานของอบต.</w:t>
            </w:r>
          </w:p>
        </w:tc>
        <w:tc>
          <w:tcPr>
            <w:tcW w:w="1552" w:type="dxa"/>
          </w:tcPr>
          <w:p w:rsidR="0089450E" w:rsidRPr="005C5037" w:rsidRDefault="0089450E" w:rsidP="002C1F1A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พัฒนาและปรับปรุงเว็บไซต์ของ </w:t>
            </w:r>
          </w:p>
          <w:p w:rsidR="0089450E" w:rsidRPr="005C5037" w:rsidRDefault="0089450E" w:rsidP="002C1F1A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78" w:type="dxa"/>
            <w:vAlign w:val="center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8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ประชาชนได้รับทราบข้อมูลข่าวสารการดำเนินงานของอบต.เพิ่มมากขึ้น</w:t>
            </w:r>
          </w:p>
        </w:tc>
        <w:tc>
          <w:tcPr>
            <w:tcW w:w="1506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ประชาชนได้รับทราบข้อมูลข่าวสารและผลการดำเนินงานของ อบต.อย่างต่อเนื่อง</w:t>
            </w:r>
          </w:p>
        </w:tc>
        <w:tc>
          <w:tcPr>
            <w:tcW w:w="1151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89450E" w:rsidRPr="005C5037" w:rsidTr="00E5321F">
        <w:trPr>
          <w:trHeight w:val="360"/>
          <w:jc w:val="center"/>
        </w:trPr>
        <w:tc>
          <w:tcPr>
            <w:tcW w:w="593" w:type="dxa"/>
          </w:tcPr>
          <w:p w:rsidR="0089450E" w:rsidRPr="005C5037" w:rsidRDefault="0089450E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955" w:type="dxa"/>
          </w:tcPr>
          <w:p w:rsidR="0089450E" w:rsidRPr="005C5037" w:rsidRDefault="0089450E" w:rsidP="002C1F1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จัดซื้อหนังสือพิมพ์และวารสารประจำ อบต.สะพุง</w:t>
            </w:r>
          </w:p>
        </w:tc>
        <w:tc>
          <w:tcPr>
            <w:tcW w:w="2196" w:type="dxa"/>
          </w:tcPr>
          <w:p w:rsidR="0089450E" w:rsidRPr="005C5037" w:rsidRDefault="0089450E" w:rsidP="00E262AE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เพื่อให้บริการประชาชนด้านข้อมูลข่าวสารต่างๆ ของอบต.และประชาสัมพันธ์การดำเนินงานของอบต.</w:t>
            </w:r>
          </w:p>
        </w:tc>
        <w:tc>
          <w:tcPr>
            <w:tcW w:w="1552" w:type="dxa"/>
          </w:tcPr>
          <w:p w:rsidR="0089450E" w:rsidRPr="005C5037" w:rsidRDefault="0089450E" w:rsidP="002C1F1A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ศูนย์ข้อมูลข่าวสาร               อบต.สะพุง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5๐,๐๐๐.-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5๐,๐๐๐.-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78" w:type="dxa"/>
            <w:vAlign w:val="center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5๐,๐๐๐.-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5๐,๐๐๐.-</w:t>
            </w:r>
          </w:p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83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มีศูนย์ข้อมูลข่าวสารที่ให้บริการประชาชนที่ดีขึ้น</w:t>
            </w:r>
          </w:p>
        </w:tc>
        <w:tc>
          <w:tcPr>
            <w:tcW w:w="1506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ประชาชนได้รับทราบข้อมูลข่าวสารและผลการดำเนินงานของ อบต.อย่างต่อเนื่อง</w:t>
            </w:r>
          </w:p>
        </w:tc>
        <w:tc>
          <w:tcPr>
            <w:tcW w:w="1151" w:type="dxa"/>
            <w:vAlign w:val="center"/>
          </w:tcPr>
          <w:p w:rsidR="0089450E" w:rsidRPr="005C5037" w:rsidRDefault="0089450E" w:rsidP="002C1F1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89450E" w:rsidRPr="005C5037" w:rsidTr="00E5321F">
        <w:trPr>
          <w:trHeight w:val="360"/>
          <w:jc w:val="center"/>
        </w:trPr>
        <w:tc>
          <w:tcPr>
            <w:tcW w:w="593" w:type="dxa"/>
          </w:tcPr>
          <w:p w:rsidR="0089450E" w:rsidRPr="005C5037" w:rsidRDefault="0089450E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</w:t>
            </w:r>
          </w:p>
        </w:tc>
        <w:tc>
          <w:tcPr>
            <w:tcW w:w="1955" w:type="dxa"/>
          </w:tcPr>
          <w:p w:rsidR="0089450E" w:rsidRPr="005C5037" w:rsidRDefault="0089450E" w:rsidP="00D32A6B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อุดหนุนศูนย์ข้อมูลข่าวสารการซื้อ/จ้างของ อบต.ระดับอำเภอ</w:t>
            </w:r>
          </w:p>
        </w:tc>
        <w:tc>
          <w:tcPr>
            <w:tcW w:w="2196" w:type="dxa"/>
          </w:tcPr>
          <w:p w:rsidR="0089450E" w:rsidRPr="005C5037" w:rsidRDefault="0089450E" w:rsidP="002C1F1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เพื่อเพิ่มประสิทธิภาพในการให้บริการของศูนย์ข้อมูลข่าวสารการซื้อการจ้างของ อบต.อำเภอศรีรัตนะ </w:t>
            </w:r>
          </w:p>
        </w:tc>
        <w:tc>
          <w:tcPr>
            <w:tcW w:w="1552" w:type="dxa"/>
          </w:tcPr>
          <w:p w:rsidR="0089450E" w:rsidRPr="005C5037" w:rsidRDefault="0089450E" w:rsidP="002C1F1A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อุดหนุนศูนย์ข้อมูลข่าวสารการซื้อ/การจ้างของอบต. อำเภอศรีรัตนะ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78" w:type="dxa"/>
            <w:vAlign w:val="center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23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83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มีศูนย์ข้อมูลข่าวสารการซื้อการจ้างระดับอำเภอที่มีประสิทธิ</w:t>
            </w:r>
          </w:p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ภาพและโปร่งใสเพิ่มขึ้น</w:t>
            </w:r>
          </w:p>
          <w:p w:rsidR="0089450E" w:rsidRPr="005C5037" w:rsidRDefault="0089450E" w:rsidP="00A676F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06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มีศูนย์ข้อมูลข่าวสารการซื้อการจ้างระดับอำเภอที่มีประสิทธิภาพและโปร่งใส</w:t>
            </w:r>
          </w:p>
        </w:tc>
        <w:tc>
          <w:tcPr>
            <w:tcW w:w="1151" w:type="dxa"/>
            <w:vAlign w:val="center"/>
          </w:tcPr>
          <w:p w:rsidR="0089450E" w:rsidRPr="005C5037" w:rsidRDefault="0089450E" w:rsidP="00581AC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C76DF" w:rsidRPr="005C5037" w:rsidRDefault="008C76DF" w:rsidP="00845BE1">
      <w:pPr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987"/>
        <w:gridCol w:w="2186"/>
        <w:gridCol w:w="1552"/>
        <w:gridCol w:w="1214"/>
        <w:gridCol w:w="1081"/>
        <w:gridCol w:w="1214"/>
        <w:gridCol w:w="1214"/>
        <w:gridCol w:w="1707"/>
        <w:gridCol w:w="1677"/>
        <w:gridCol w:w="958"/>
      </w:tblGrid>
      <w:tr w:rsidR="0089450E" w:rsidRPr="005C5037" w:rsidTr="005C71D8">
        <w:trPr>
          <w:trHeight w:val="360"/>
          <w:jc w:val="center"/>
        </w:trPr>
        <w:tc>
          <w:tcPr>
            <w:tcW w:w="593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987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2186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1552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723" w:type="dxa"/>
            <w:gridSpan w:val="4"/>
          </w:tcPr>
          <w:p w:rsidR="0089450E" w:rsidRPr="005C5037" w:rsidRDefault="0089450E" w:rsidP="0089450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7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77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958" w:type="dxa"/>
            <w:vMerge w:val="restart"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89450E" w:rsidRPr="005C5037" w:rsidTr="005C71D8">
        <w:trPr>
          <w:trHeight w:val="360"/>
          <w:jc w:val="center"/>
        </w:trPr>
        <w:tc>
          <w:tcPr>
            <w:tcW w:w="593" w:type="dxa"/>
            <w:vMerge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87" w:type="dxa"/>
            <w:vMerge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86" w:type="dxa"/>
            <w:vMerge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52" w:type="dxa"/>
            <w:vMerge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214" w:type="dxa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81" w:type="dxa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14" w:type="dxa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14" w:type="dxa"/>
          </w:tcPr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89450E" w:rsidRPr="005C5037" w:rsidRDefault="0089450E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707" w:type="dxa"/>
            <w:vMerge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77" w:type="dxa"/>
            <w:vMerge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958" w:type="dxa"/>
            <w:vMerge/>
            <w:vAlign w:val="center"/>
          </w:tcPr>
          <w:p w:rsidR="0089450E" w:rsidRPr="005C5037" w:rsidRDefault="0089450E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687509" w:rsidRPr="005C5037" w:rsidTr="005C71D8">
        <w:trPr>
          <w:trHeight w:val="360"/>
          <w:jc w:val="center"/>
        </w:trPr>
        <w:tc>
          <w:tcPr>
            <w:tcW w:w="593" w:type="dxa"/>
          </w:tcPr>
          <w:p w:rsidR="00687509" w:rsidRPr="005C5037" w:rsidRDefault="00687509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๔</w:t>
            </w:r>
          </w:p>
        </w:tc>
        <w:tc>
          <w:tcPr>
            <w:tcW w:w="1987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อบต.สัญจร</w:t>
            </w:r>
          </w:p>
        </w:tc>
        <w:tc>
          <w:tcPr>
            <w:tcW w:w="2186" w:type="dxa"/>
          </w:tcPr>
          <w:p w:rsidR="00687509" w:rsidRPr="005C5037" w:rsidRDefault="00687509" w:rsidP="008C76DF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1.เพื่อให้บริการประชาชนด้านการจัดเก็บภาษี/การจ่ายเงินเบี้ยยังชีพฯ</w:t>
            </w:r>
            <w:r w:rsidRPr="005C5037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687509" w:rsidRPr="005C5037" w:rsidRDefault="00687509" w:rsidP="008C76DF">
            <w:pPr>
              <w:pStyle w:val="a4"/>
              <w:ind w:left="0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2.เพื่อประชาสัมพันธ์การดำเนินการของ อบต.</w:t>
            </w:r>
          </w:p>
          <w:p w:rsidR="00687509" w:rsidRPr="005C5037" w:rsidRDefault="00687509" w:rsidP="008C76DF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3.เพื่อรับฟังปัญหาความเดือดร้อน ความต้องการ และข้อคิดเห็น/ข้อเสนอแนะในการให้บริการประชาชน</w:t>
            </w:r>
          </w:p>
        </w:tc>
        <w:tc>
          <w:tcPr>
            <w:tcW w:w="1552" w:type="dxa"/>
          </w:tcPr>
          <w:p w:rsidR="00687509" w:rsidRPr="005C5037" w:rsidRDefault="00687509" w:rsidP="008C76D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ผู้บริหาร/พนักงานส่วนตำบล เข้าร่วมประชุมหมู่บ้าน </w:t>
            </w:r>
          </w:p>
          <w:p w:rsidR="00687509" w:rsidRPr="005C5037" w:rsidRDefault="00AE36B1" w:rsidP="00AE36B1">
            <w:pPr>
              <w:jc w:val="both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</w:t>
            </w:r>
            <w:r w:rsidR="00687509"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๑๔ หมู่บ้าน</w:t>
            </w:r>
          </w:p>
        </w:tc>
        <w:tc>
          <w:tcPr>
            <w:tcW w:w="1214" w:type="dxa"/>
          </w:tcPr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2๐,๐๐๐.-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1" w:type="dxa"/>
          </w:tcPr>
          <w:p w:rsidR="00687509" w:rsidRPr="005C5037" w:rsidRDefault="00687509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87509" w:rsidRPr="005C5037" w:rsidRDefault="00687509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2๐,๐๐๐.-</w:t>
            </w:r>
          </w:p>
          <w:p w:rsidR="00687509" w:rsidRPr="005C5037" w:rsidRDefault="00687509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</w:tcPr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2๐,๐๐๐.-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</w:tcPr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2๐,๐๐๐.-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07" w:type="dxa"/>
          </w:tcPr>
          <w:p w:rsidR="00687509" w:rsidRPr="005C5037" w:rsidRDefault="00687509" w:rsidP="008C76D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ประชาชนได้รับบริการและข้อมูลข่าวสารของทางราชการที่เพิ่มมากขึ้น</w:t>
            </w:r>
          </w:p>
        </w:tc>
        <w:tc>
          <w:tcPr>
            <w:tcW w:w="1677" w:type="dxa"/>
            <w:vAlign w:val="center"/>
          </w:tcPr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1.ประชาชนได้รับบริการรวดเร็วยิ่งขึ้น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2.เกิดความสัมพันธ์อันดีระหว่างประชาชนและหน่วยงาน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3.ประชาชนได้รับทราบข้อมูลข่าวสารของทางราชการต่อเนื่องสม่ำเสมอ</w:t>
            </w:r>
          </w:p>
          <w:p w:rsidR="00687509" w:rsidRPr="005C5037" w:rsidRDefault="00687509" w:rsidP="008C76D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4.อบต.ได้ทราบถึงปัญหาความต้องการของประชาชนและนำมาพิจารณาแก้ไขปัญหาความเดือดร้อนต่อไป</w:t>
            </w:r>
          </w:p>
        </w:tc>
        <w:tc>
          <w:tcPr>
            <w:tcW w:w="958" w:type="dxa"/>
            <w:vAlign w:val="center"/>
          </w:tcPr>
          <w:p w:rsidR="00687509" w:rsidRPr="005C5037" w:rsidRDefault="00687509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687509" w:rsidRPr="005C5037" w:rsidTr="005C71D8">
        <w:trPr>
          <w:trHeight w:val="360"/>
          <w:jc w:val="center"/>
        </w:trPr>
        <w:tc>
          <w:tcPr>
            <w:tcW w:w="593" w:type="dxa"/>
          </w:tcPr>
          <w:p w:rsidR="00687509" w:rsidRPr="005C5037" w:rsidRDefault="00687509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</w:t>
            </w:r>
          </w:p>
        </w:tc>
        <w:tc>
          <w:tcPr>
            <w:tcW w:w="1987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ทัศนศึกษาดูงานการปฏิบัติงานและกิจกรรมต่างของ อบต.</w:t>
            </w:r>
          </w:p>
        </w:tc>
        <w:tc>
          <w:tcPr>
            <w:tcW w:w="2186" w:type="dxa"/>
          </w:tcPr>
          <w:p w:rsidR="00687509" w:rsidRPr="005C5037" w:rsidRDefault="00687509" w:rsidP="008C76D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เพื่อเพิ่มประสิทธิภาพในการปฏิบัติงานของผู้บริหาร/ สมาชิกอบต./พนักงานส่วนตำบลและพนักงานจ้าง ของอบต.สะพุง</w:t>
            </w:r>
          </w:p>
          <w:p w:rsidR="00687509" w:rsidRPr="005C5037" w:rsidRDefault="00687509" w:rsidP="008C76DF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552" w:type="dxa"/>
          </w:tcPr>
          <w:p w:rsidR="00687509" w:rsidRPr="005C5037" w:rsidRDefault="00687509" w:rsidP="00064FAD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ผู้บริหาร/ สมาชิกอบต./พนักงานส่วนตำบลและพนักงานจ้างของอบต. สะพุง</w:t>
            </w:r>
          </w:p>
        </w:tc>
        <w:tc>
          <w:tcPr>
            <w:tcW w:w="1214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35๐,๐00.-</w:t>
            </w:r>
          </w:p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1" w:type="dxa"/>
          </w:tcPr>
          <w:p w:rsidR="00687509" w:rsidRPr="005C5037" w:rsidRDefault="00687509" w:rsidP="00E5321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35๐,๐00.-</w:t>
            </w:r>
          </w:p>
          <w:p w:rsidR="00687509" w:rsidRPr="005C5037" w:rsidRDefault="00687509" w:rsidP="00E5321F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35๐,๐00.-</w:t>
            </w:r>
          </w:p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35๐,๐00.-</w:t>
            </w:r>
          </w:p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07" w:type="dxa"/>
          </w:tcPr>
          <w:p w:rsidR="00687509" w:rsidRPr="005C5037" w:rsidRDefault="00687509" w:rsidP="00064FAD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ผู้บริหาร/ สมาชิกอบต./พนักงานส่วนตำบลและพนักงานจ้าง ของอบต.สะพุงมีประสิทธิภาพเพิ่มขึ้น</w:t>
            </w:r>
          </w:p>
        </w:tc>
        <w:tc>
          <w:tcPr>
            <w:tcW w:w="1677" w:type="dxa"/>
            <w:vAlign w:val="center"/>
          </w:tcPr>
          <w:p w:rsidR="00687509" w:rsidRPr="005C5037" w:rsidRDefault="00687509" w:rsidP="008C76D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ผู้บริหาร/ สมาชิกอบต./พนักงานส่วนตำบลและพนักงานจ้าง ของอบต.</w:t>
            </w:r>
          </w:p>
          <w:p w:rsidR="00687509" w:rsidRPr="005C5037" w:rsidRDefault="00687509" w:rsidP="005A0A5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สะพุงมีประสิทธิภาพ</w:t>
            </w:r>
          </w:p>
        </w:tc>
        <w:tc>
          <w:tcPr>
            <w:tcW w:w="958" w:type="dxa"/>
            <w:vAlign w:val="center"/>
          </w:tcPr>
          <w:p w:rsidR="00687509" w:rsidRPr="005C5037" w:rsidRDefault="00687509" w:rsidP="008C76DF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  <w:p w:rsidR="00687509" w:rsidRPr="005C5037" w:rsidRDefault="00687509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</w:tr>
      <w:tr w:rsidR="00687509" w:rsidRPr="005C5037" w:rsidTr="005C71D8">
        <w:trPr>
          <w:trHeight w:val="360"/>
          <w:jc w:val="center"/>
        </w:trPr>
        <w:tc>
          <w:tcPr>
            <w:tcW w:w="593" w:type="dxa"/>
          </w:tcPr>
          <w:p w:rsidR="00687509" w:rsidRPr="005C5037" w:rsidRDefault="00687509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</w:t>
            </w:r>
          </w:p>
        </w:tc>
        <w:tc>
          <w:tcPr>
            <w:tcW w:w="1987" w:type="dxa"/>
          </w:tcPr>
          <w:p w:rsidR="00687509" w:rsidRPr="005C5037" w:rsidRDefault="00687509" w:rsidP="005C71D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โครงการเข้าเฝ้ากราบถวายบังคมพระบรมศพพระบาทสมเด็จพระ</w:t>
            </w:r>
            <w:r w:rsidR="005C71D8"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รมินทรมหาภูมิพลอดุลยเดช</w:t>
            </w:r>
          </w:p>
        </w:tc>
        <w:tc>
          <w:tcPr>
            <w:tcW w:w="2186" w:type="dxa"/>
          </w:tcPr>
          <w:p w:rsidR="00687509" w:rsidRPr="005C5037" w:rsidRDefault="00687509" w:rsidP="000A460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เพื่อให้ประชาชนได้สำนึกในพระมหากรุณาธิคุณและจงรักภักดีต่อสถาบัน</w:t>
            </w:r>
          </w:p>
        </w:tc>
        <w:tc>
          <w:tcPr>
            <w:tcW w:w="1552" w:type="dxa"/>
          </w:tcPr>
          <w:p w:rsidR="00687509" w:rsidRPr="005C5037" w:rsidRDefault="00687509" w:rsidP="000A4606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จัดกิจกรรมปกป้องสถาบันตามนโยบายของรัฐบาล</w:t>
            </w:r>
          </w:p>
        </w:tc>
        <w:tc>
          <w:tcPr>
            <w:tcW w:w="1214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1๕๐,๐๐๐.-</w:t>
            </w:r>
          </w:p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1" w:type="dxa"/>
            <w:vAlign w:val="center"/>
          </w:tcPr>
          <w:p w:rsidR="00687509" w:rsidRPr="005C5037" w:rsidRDefault="00687509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1๕๐,๐๐๐.-</w:t>
            </w:r>
          </w:p>
          <w:p w:rsidR="00687509" w:rsidRPr="005C5037" w:rsidRDefault="00687509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1๕๐,๐๐๐.-</w:t>
            </w:r>
          </w:p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14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1๕๐,๐๐๐.-</w:t>
            </w:r>
          </w:p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707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ประชาชนได้สำนึกในพระมหากรุณาธิคุณและมีความจงรักภักดีต่อสถาบันเพิ่มขึ้น</w:t>
            </w:r>
          </w:p>
        </w:tc>
        <w:tc>
          <w:tcPr>
            <w:tcW w:w="1677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ประชาชนได้สำนึกในพระมหากรุณาธิคุณและมีความจงรักภักดีต่อสถาบัน</w:t>
            </w:r>
          </w:p>
        </w:tc>
        <w:tc>
          <w:tcPr>
            <w:tcW w:w="958" w:type="dxa"/>
            <w:vAlign w:val="center"/>
          </w:tcPr>
          <w:p w:rsidR="00687509" w:rsidRPr="005C5037" w:rsidRDefault="00687509" w:rsidP="000A460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8C76DF" w:rsidRPr="005C5037" w:rsidRDefault="008C76DF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F5859" w:rsidRPr="005C5037" w:rsidRDefault="008F5859" w:rsidP="00845BE1">
      <w:pPr>
        <w:rPr>
          <w:rFonts w:ascii="TH SarabunIT๙" w:hAnsi="TH SarabunIT๙" w:cs="TH SarabunIT๙"/>
          <w:b/>
          <w:bCs/>
          <w:szCs w:val="24"/>
        </w:rPr>
      </w:pPr>
    </w:p>
    <w:p w:rsidR="005C71D8" w:rsidRPr="005C5037" w:rsidRDefault="005C71D8" w:rsidP="00845BE1">
      <w:pPr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1633"/>
        <w:gridCol w:w="1965"/>
        <w:gridCol w:w="2023"/>
        <w:gridCol w:w="1120"/>
        <w:gridCol w:w="1111"/>
        <w:gridCol w:w="1082"/>
        <w:gridCol w:w="996"/>
        <w:gridCol w:w="1821"/>
        <w:gridCol w:w="1853"/>
        <w:gridCol w:w="1156"/>
      </w:tblGrid>
      <w:tr w:rsidR="005C71D8" w:rsidRPr="005C5037" w:rsidTr="00E5321F">
        <w:trPr>
          <w:trHeight w:val="360"/>
          <w:jc w:val="center"/>
        </w:trPr>
        <w:tc>
          <w:tcPr>
            <w:tcW w:w="623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33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65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023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309" w:type="dxa"/>
            <w:gridSpan w:val="4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21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853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56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5C71D8" w:rsidRPr="005C5037" w:rsidTr="008C4FEF">
        <w:trPr>
          <w:trHeight w:val="360"/>
          <w:jc w:val="center"/>
        </w:trPr>
        <w:tc>
          <w:tcPr>
            <w:tcW w:w="623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33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65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023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20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11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8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996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821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53" w:type="dxa"/>
            <w:vMerge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56" w:type="dxa"/>
            <w:vMerge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8C4FEF" w:rsidRPr="005C5037" w:rsidTr="008C4FEF">
        <w:trPr>
          <w:trHeight w:val="360"/>
          <w:jc w:val="center"/>
        </w:trPr>
        <w:tc>
          <w:tcPr>
            <w:tcW w:w="623" w:type="dxa"/>
          </w:tcPr>
          <w:p w:rsidR="008C4FEF" w:rsidRPr="005C5037" w:rsidRDefault="008C4FE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๖</w:t>
            </w:r>
          </w:p>
        </w:tc>
        <w:tc>
          <w:tcPr>
            <w:tcW w:w="163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ฝึกอบรมประชาชนเกี่ยวกับบทบาทการมีส่วนร่วมในการบริหารจัดการภาครัฐ</w:t>
            </w:r>
          </w:p>
        </w:tc>
        <w:tc>
          <w:tcPr>
            <w:tcW w:w="1965" w:type="dxa"/>
          </w:tcPr>
          <w:p w:rsidR="008C4FEF" w:rsidRPr="005C5037" w:rsidRDefault="008C4FEF" w:rsidP="000A7876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เพื่อให้ประชาชนมีความรู้เกี่ยวกับบทบาทการมีส่วนร่วมในการบริหารจัดการภาครัฐ</w:t>
            </w:r>
          </w:p>
        </w:tc>
        <w:tc>
          <w:tcPr>
            <w:tcW w:w="202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ประชาชนในตำบลสะพุงมีความรู้เกี่ยวกับบทบาทการมีส่วนร่วมในการบริหารจัดการภาครัฐ</w:t>
            </w:r>
          </w:p>
        </w:tc>
        <w:tc>
          <w:tcPr>
            <w:tcW w:w="1120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1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2" w:type="dxa"/>
            <w:vAlign w:val="center"/>
          </w:tcPr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821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ประชาชนมีความรู้เกี่ยวกับบทบาทการมีส่วนร่วมในการบริหารจัดการภาครัฐเพิ่มมากขึ้น</w:t>
            </w:r>
          </w:p>
        </w:tc>
        <w:tc>
          <w:tcPr>
            <w:tcW w:w="1853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ประชาชนได้รับทราบบทบาทการมีส่วนร่วมในการบริหารจัดการภาครัฐของอบต.เพิ่มขึ้น</w:t>
            </w:r>
          </w:p>
        </w:tc>
        <w:tc>
          <w:tcPr>
            <w:tcW w:w="1156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8C4FEF" w:rsidRPr="005C5037" w:rsidTr="008C4FEF">
        <w:trPr>
          <w:trHeight w:val="360"/>
          <w:jc w:val="center"/>
        </w:trPr>
        <w:tc>
          <w:tcPr>
            <w:tcW w:w="623" w:type="dxa"/>
          </w:tcPr>
          <w:p w:rsidR="008C4FEF" w:rsidRPr="005C5037" w:rsidRDefault="008C4FE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๗</w:t>
            </w:r>
          </w:p>
        </w:tc>
        <w:tc>
          <w:tcPr>
            <w:tcW w:w="163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ประชาสัมพันธ์ข่าวสารงาน อบต.</w:t>
            </w:r>
          </w:p>
        </w:tc>
        <w:tc>
          <w:tcPr>
            <w:tcW w:w="1965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เพื่อประชาสัมพันธ์ข่าวมูลข่าวสารการจัดซื้อจัดจ้าง / ผลการดำเนินงาน/ การจัดกิจกรรม/โครงการ/ประกาศต่างๆ ของ อบต.</w:t>
            </w:r>
          </w:p>
        </w:tc>
        <w:tc>
          <w:tcPr>
            <w:tcW w:w="202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จัดทำจดหมายข่าว/แผ่นพับ/เว็บไซต์ ฯลฯ</w:t>
            </w:r>
          </w:p>
        </w:tc>
        <w:tc>
          <w:tcPr>
            <w:tcW w:w="1120" w:type="dxa"/>
            <w:vAlign w:val="center"/>
          </w:tcPr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1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2" w:type="dxa"/>
            <w:vAlign w:val="center"/>
          </w:tcPr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821" w:type="dxa"/>
            <w:vAlign w:val="center"/>
          </w:tcPr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ประชาชนมีช่อง</w:t>
            </w:r>
          </w:p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ทางในการรับทราบข้อมูลข่าวสารของอบต.มากขึ้น</w:t>
            </w:r>
          </w:p>
        </w:tc>
        <w:tc>
          <w:tcPr>
            <w:tcW w:w="1853" w:type="dxa"/>
            <w:vAlign w:val="center"/>
          </w:tcPr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ประชาชนมีช่องทางในการรับทราบข้อมูลข่าวสารของอบต.เพิ่มขึ้น</w:t>
            </w:r>
          </w:p>
        </w:tc>
        <w:tc>
          <w:tcPr>
            <w:tcW w:w="1156" w:type="dxa"/>
            <w:vAlign w:val="center"/>
          </w:tcPr>
          <w:p w:rsidR="008C4FEF" w:rsidRPr="005C5037" w:rsidRDefault="008C4FEF" w:rsidP="009B1E8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8C4FEF" w:rsidRPr="005C5037" w:rsidTr="003A0F45">
        <w:trPr>
          <w:trHeight w:val="360"/>
          <w:jc w:val="center"/>
        </w:trPr>
        <w:tc>
          <w:tcPr>
            <w:tcW w:w="623" w:type="dxa"/>
          </w:tcPr>
          <w:p w:rsidR="008C4FEF" w:rsidRPr="005C5037" w:rsidRDefault="008C4FEF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8</w:t>
            </w:r>
          </w:p>
        </w:tc>
        <w:tc>
          <w:tcPr>
            <w:tcW w:w="163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สำรวจความพึงพอใจในการให้</w:t>
            </w:r>
          </w:p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บริการของ อบต.</w:t>
            </w:r>
          </w:p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965" w:type="dxa"/>
          </w:tcPr>
          <w:p w:rsidR="008C4FEF" w:rsidRPr="005C5037" w:rsidRDefault="008C4FEF" w:rsidP="009B1E8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เพื่อสำรวจความพึงพอใจในการให้บริการประชาชนของ อบต.สะพุง เพื่อนำมาประกอบการบริหารงานของ อบต.ให้มีประสิทธิภาพมากยิ่งขึ้น</w:t>
            </w:r>
          </w:p>
        </w:tc>
        <w:tc>
          <w:tcPr>
            <w:tcW w:w="2023" w:type="dxa"/>
          </w:tcPr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สำรวจความพึงพอใจในการให้บริการประชาชน </w:t>
            </w:r>
          </w:p>
          <w:p w:rsidR="008C4FEF" w:rsidRPr="005C5037" w:rsidRDefault="008C4FEF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ปีละ  1 ครั้ง</w:t>
            </w:r>
          </w:p>
        </w:tc>
        <w:tc>
          <w:tcPr>
            <w:tcW w:w="1120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1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2" w:type="dxa"/>
            <w:vAlign w:val="center"/>
          </w:tcPr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821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ความพึงพอใจในการให้บริการประชาชนที่เพิ่มขึ้น</w:t>
            </w:r>
          </w:p>
        </w:tc>
        <w:tc>
          <w:tcPr>
            <w:tcW w:w="1853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สามารถนำผลจากการสำรวจความพึงพอใจมาปรับปรุงการบริหารงานให้มีประสิทธิภาพยิ่งขึ้น</w:t>
            </w:r>
          </w:p>
        </w:tc>
        <w:tc>
          <w:tcPr>
            <w:tcW w:w="1156" w:type="dxa"/>
            <w:vAlign w:val="center"/>
          </w:tcPr>
          <w:p w:rsidR="008C4FEF" w:rsidRPr="005C5037" w:rsidRDefault="008C4FEF" w:rsidP="008C00D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8C4FEF" w:rsidRPr="005C5037" w:rsidTr="003A0F45">
        <w:trPr>
          <w:trHeight w:val="360"/>
          <w:jc w:val="center"/>
        </w:trPr>
        <w:tc>
          <w:tcPr>
            <w:tcW w:w="623" w:type="dxa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๙</w:t>
            </w:r>
          </w:p>
        </w:tc>
        <w:tc>
          <w:tcPr>
            <w:tcW w:w="1633" w:type="dxa"/>
          </w:tcPr>
          <w:p w:rsidR="008C4FEF" w:rsidRPr="005C5037" w:rsidRDefault="008C4FEF" w:rsidP="00EC6EC3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ศูนย์บริการและถ่ายทอดเทคโนโลยีทางการเกษตรของ อบต.สะพุง</w:t>
            </w:r>
          </w:p>
        </w:tc>
        <w:tc>
          <w:tcPr>
            <w:tcW w:w="1965" w:type="dxa"/>
          </w:tcPr>
          <w:p w:rsidR="008C4FEF" w:rsidRPr="005C5037" w:rsidRDefault="008C4FEF" w:rsidP="00EC6EC3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เพื่อถ่ายทอดเทคโนโลยีทางการเกษตรของ อบต.สะพุง</w:t>
            </w:r>
          </w:p>
        </w:tc>
        <w:tc>
          <w:tcPr>
            <w:tcW w:w="2023" w:type="dxa"/>
          </w:tcPr>
          <w:p w:rsidR="008C4FEF" w:rsidRPr="005C5037" w:rsidRDefault="008C4FEF" w:rsidP="00EC6EC3">
            <w:pPr>
              <w:jc w:val="thaiDistribute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ถ่ายทอดเทคโนโลยีทางการเกษตรของ อบต.สะพุง</w:t>
            </w:r>
          </w:p>
          <w:p w:rsidR="008C4FEF" w:rsidRPr="005C5037" w:rsidRDefault="008C4FEF" w:rsidP="00EC6EC3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 ๑ แห่ง</w:t>
            </w:r>
          </w:p>
        </w:tc>
        <w:tc>
          <w:tcPr>
            <w:tcW w:w="1120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๓๐,๐๐๐.-</w:t>
            </w:r>
          </w:p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1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๓๐,๐๐๐.-</w:t>
            </w:r>
          </w:p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2" w:type="dxa"/>
            <w:vAlign w:val="center"/>
          </w:tcPr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3๐,000.-</w:t>
            </w:r>
          </w:p>
          <w:p w:rsidR="008C4FEF" w:rsidRPr="005C5037" w:rsidRDefault="008C4FEF" w:rsidP="003A0F4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๓๐,๐๐๐.-</w:t>
            </w:r>
          </w:p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821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มีศูนย์ถ่ายทอดเทคโนโลยีทางการเกษตรเพิ่มขึ้น</w:t>
            </w:r>
          </w:p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53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มีศูนย์ถ่ายทอดเทคโนโลยีทางการเกษตรที่มีประสิทธิภาพ</w:t>
            </w:r>
          </w:p>
        </w:tc>
        <w:tc>
          <w:tcPr>
            <w:tcW w:w="1156" w:type="dxa"/>
            <w:vAlign w:val="center"/>
          </w:tcPr>
          <w:p w:rsidR="008C4FEF" w:rsidRPr="005C5037" w:rsidRDefault="008C4FEF" w:rsidP="00EC6EC3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8C4FEF" w:rsidRPr="005C5037" w:rsidTr="008C4FEF">
        <w:trPr>
          <w:trHeight w:val="360"/>
          <w:jc w:val="center"/>
        </w:trPr>
        <w:tc>
          <w:tcPr>
            <w:tcW w:w="623" w:type="dxa"/>
          </w:tcPr>
          <w:p w:rsidR="008C4FEF" w:rsidRPr="005C5037" w:rsidRDefault="008C4FE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</w:t>
            </w:r>
          </w:p>
        </w:tc>
        <w:tc>
          <w:tcPr>
            <w:tcW w:w="1633" w:type="dxa"/>
          </w:tcPr>
          <w:p w:rsidR="008C4FEF" w:rsidRPr="005C5037" w:rsidRDefault="008C4FEF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ปกป้องสถาบันสำคัญของชาติ</w:t>
            </w:r>
          </w:p>
        </w:tc>
        <w:tc>
          <w:tcPr>
            <w:tcW w:w="1965" w:type="dxa"/>
          </w:tcPr>
          <w:p w:rsidR="008C4FEF" w:rsidRPr="005C5037" w:rsidRDefault="008C4FEF" w:rsidP="0056699A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เพื่อให้ประชาชนได้สำนึกในพระมหากรุณาธิคุณและจงรักภักดีต่อสถาบัน</w:t>
            </w:r>
          </w:p>
        </w:tc>
        <w:tc>
          <w:tcPr>
            <w:tcW w:w="2023" w:type="dxa"/>
          </w:tcPr>
          <w:p w:rsidR="008C4FEF" w:rsidRPr="005C5037" w:rsidRDefault="008C4FEF" w:rsidP="0056699A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จัดกิจกรรมปกป้องสถาบันตามนโยบายของรัฐบาล</w:t>
            </w:r>
          </w:p>
        </w:tc>
        <w:tc>
          <w:tcPr>
            <w:tcW w:w="1120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11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82" w:type="dxa"/>
          </w:tcPr>
          <w:p w:rsidR="008C4FEF" w:rsidRPr="005C5037" w:rsidRDefault="008C4FEF" w:rsidP="008C4FE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C4FEF" w:rsidRPr="005C5037" w:rsidRDefault="008C4FEF" w:rsidP="008C4FE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C4FEF" w:rsidRPr="005C5037" w:rsidRDefault="008C4FEF" w:rsidP="008C4FE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996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๕๐,๐๐๐.-</w:t>
            </w:r>
          </w:p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821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ประชาชนได้สำนึกในพระมหากรุณาธิคุณและมีความจงรักภักดีต่อสถาบันเพิ่มขึ้น</w:t>
            </w:r>
          </w:p>
        </w:tc>
        <w:tc>
          <w:tcPr>
            <w:tcW w:w="1853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ประชาชนได้สำนึกในพระมหากรุณาธิคุณและมีความจงรักภักดีต่อสถาบัน</w:t>
            </w:r>
          </w:p>
        </w:tc>
        <w:tc>
          <w:tcPr>
            <w:tcW w:w="1156" w:type="dxa"/>
            <w:vAlign w:val="center"/>
          </w:tcPr>
          <w:p w:rsidR="008C4FEF" w:rsidRPr="005C5037" w:rsidRDefault="008C4FEF" w:rsidP="0089669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</w:tbl>
    <w:p w:rsidR="000F44D2" w:rsidRPr="005C5037" w:rsidRDefault="000F44D2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45BE1" w:rsidRPr="005C5037" w:rsidRDefault="00845BE1" w:rsidP="00845BE1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  ยุทธศาสตร์การ</w:t>
      </w:r>
      <w:r w:rsidR="005F27F8" w:rsidRPr="005C5037">
        <w:rPr>
          <w:rFonts w:ascii="TH SarabunIT๙" w:hAnsi="TH SarabunIT๙" w:cs="TH SarabunIT๙"/>
          <w:b/>
          <w:bCs/>
          <w:szCs w:val="24"/>
          <w:cs/>
        </w:rPr>
        <w:t>พัฒนาการบริหารจัดการภาครัฐที่มีประสิทธิภาพ</w:t>
      </w:r>
    </w:p>
    <w:p w:rsidR="00845BE1" w:rsidRPr="005C5037" w:rsidRDefault="00845BE1" w:rsidP="00845BE1">
      <w:pPr>
        <w:pStyle w:val="a4"/>
        <w:ind w:left="0" w:firstLine="720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</w:t>
      </w:r>
      <w:r w:rsidR="00657DF9" w:rsidRPr="005C5037">
        <w:rPr>
          <w:rFonts w:ascii="TH SarabunIT๙" w:hAnsi="TH SarabunIT๙" w:cs="TH SarabunIT๙"/>
          <w:b/>
          <w:bCs/>
          <w:szCs w:val="24"/>
          <w:cs/>
        </w:rPr>
        <w:t>๒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แนวทางการพัฒนา ปรับปรุง พัฒนาจัดหาเครื่องมือเครื่องใช้ เทคโนโลยีที่ทันสมัย เพื่อเพิ่มประสิทธิภาพในการปฏิบัติราชการและการให้บริการประชาชน</w:t>
      </w: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1702"/>
        <w:gridCol w:w="1908"/>
        <w:gridCol w:w="2286"/>
        <w:gridCol w:w="1122"/>
        <w:gridCol w:w="1163"/>
        <w:gridCol w:w="1122"/>
        <w:gridCol w:w="1132"/>
        <w:gridCol w:w="1406"/>
        <w:gridCol w:w="1811"/>
        <w:gridCol w:w="1146"/>
      </w:tblGrid>
      <w:tr w:rsidR="005C71D8" w:rsidRPr="005C5037" w:rsidTr="005C71D8">
        <w:trPr>
          <w:trHeight w:val="360"/>
          <w:jc w:val="center"/>
        </w:trPr>
        <w:tc>
          <w:tcPr>
            <w:tcW w:w="585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08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286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39" w:type="dxa"/>
            <w:gridSpan w:val="4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06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811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46" w:type="dxa"/>
            <w:vMerge w:val="restart"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702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08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286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2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63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2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406" w:type="dxa"/>
            <w:vMerge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46" w:type="dxa"/>
            <w:vMerge/>
            <w:vAlign w:val="center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702" w:type="dxa"/>
          </w:tcPr>
          <w:p w:rsidR="005C71D8" w:rsidRPr="005C5037" w:rsidRDefault="005C71D8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จัดหาวัสดุ ครุภัณฑ์ เพื่อเพิ่มประสิทธิภาพการปฏิบัติงาน</w:t>
            </w:r>
          </w:p>
        </w:tc>
        <w:tc>
          <w:tcPr>
            <w:tcW w:w="1908" w:type="dxa"/>
          </w:tcPr>
          <w:p w:rsidR="005C71D8" w:rsidRPr="005C5037" w:rsidRDefault="005C71D8" w:rsidP="005B31FC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เพื่อให้การบริการประชาชนเป็นไปด้วยความรวดเร็วและมีประสิทธิภาพมากยิ่งขึ้น</w:t>
            </w:r>
          </w:p>
        </w:tc>
        <w:tc>
          <w:tcPr>
            <w:tcW w:w="2286" w:type="dxa"/>
          </w:tcPr>
          <w:p w:rsidR="005C71D8" w:rsidRPr="005C5037" w:rsidRDefault="005C71D8" w:rsidP="000A787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จัดซื้อวัสดุ ครุภัณฑ์ เพื่อใช้ในสำนักงาน 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๒00,000.-</w:t>
            </w:r>
          </w:p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3" w:type="dxa"/>
            <w:vAlign w:val="center"/>
          </w:tcPr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๒00,000.-</w:t>
            </w:r>
          </w:p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๒00,000.-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๒00,000.-</w:t>
            </w:r>
          </w:p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06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จำนวนวัสดุ ครุภัณฑ์ที่เพิ่มขึ้น</w:t>
            </w:r>
          </w:p>
        </w:tc>
        <w:tc>
          <w:tcPr>
            <w:tcW w:w="1811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มีเครื่องมือเครื่องใช้ที่สามารถให้บริการประชาชนได้สะดวกรวดเร็วและมีประสิทธิภาพ</w:t>
            </w:r>
          </w:p>
        </w:tc>
        <w:tc>
          <w:tcPr>
            <w:tcW w:w="1146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</w:tcPr>
          <w:p w:rsidR="005C71D8" w:rsidRPr="005C5037" w:rsidRDefault="005C71D8" w:rsidP="000A787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702" w:type="dxa"/>
          </w:tcPr>
          <w:p w:rsidR="005C71D8" w:rsidRPr="005C5037" w:rsidRDefault="005C71D8" w:rsidP="003D6BE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จัดซื้อเครื่อง</w:t>
            </w:r>
          </w:p>
          <w:p w:rsidR="008C4FEF" w:rsidRPr="005C5037" w:rsidRDefault="005C71D8" w:rsidP="003D6BE2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ปรับอากาศ ณ ห้องประชุมสภาอบต.</w:t>
            </w:r>
          </w:p>
          <w:p w:rsidR="005C71D8" w:rsidRPr="005C5037" w:rsidRDefault="005C71D8" w:rsidP="003D6BE2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908" w:type="dxa"/>
          </w:tcPr>
          <w:p w:rsidR="005C71D8" w:rsidRPr="005C5037" w:rsidRDefault="005C71D8" w:rsidP="003D6BE2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เพื่อให้การบริการประชาชนเป็นไปด้วยความรวดเร็วและมีประสิทธิภาพมากยิ่งขึ้น</w:t>
            </w:r>
          </w:p>
        </w:tc>
        <w:tc>
          <w:tcPr>
            <w:tcW w:w="2286" w:type="dxa"/>
          </w:tcPr>
          <w:p w:rsidR="005C71D8" w:rsidRPr="005C5037" w:rsidRDefault="005C71D8" w:rsidP="00301170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จัดซื้อเครื่องปรับอากาศ จำนวน 4  เครื่อง เพื่อใช้ในการบริการประชาชน  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๒50,000.-</w:t>
            </w:r>
          </w:p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3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๒50,000.-</w:t>
            </w:r>
          </w:p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๒50,000.-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๒50,000.-</w:t>
            </w:r>
          </w:p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06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ที่ทำการอบต.</w:t>
            </w:r>
          </w:p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มีความเป็นระเบียบเรียบร้อยมากขึ้น</w:t>
            </w:r>
          </w:p>
        </w:tc>
        <w:tc>
          <w:tcPr>
            <w:tcW w:w="1811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สำนักงานมีความเป็นระเบียบเรียบร้อยสวยงาม</w:t>
            </w:r>
          </w:p>
        </w:tc>
        <w:tc>
          <w:tcPr>
            <w:tcW w:w="1146" w:type="dxa"/>
            <w:vAlign w:val="center"/>
          </w:tcPr>
          <w:p w:rsidR="005C71D8" w:rsidRPr="005C5037" w:rsidRDefault="005C71D8" w:rsidP="003D6BE2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</w:tcPr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1702" w:type="dxa"/>
          </w:tcPr>
          <w:p w:rsidR="005C71D8" w:rsidRPr="005C5037" w:rsidRDefault="005C71D8" w:rsidP="0084269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ปรับปรุงภูมิทัศน์บริเวณที่ทำการ</w:t>
            </w:r>
          </w:p>
          <w:p w:rsidR="005C71D8" w:rsidRPr="005C5037" w:rsidRDefault="005C71D8" w:rsidP="008426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  <w:tc>
          <w:tcPr>
            <w:tcW w:w="1908" w:type="dxa"/>
          </w:tcPr>
          <w:p w:rsidR="005C71D8" w:rsidRPr="005C5037" w:rsidRDefault="005C71D8" w:rsidP="0084269A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๑. เพื่อให้สำนักงานมีความเป็นระเบียบเรียบร้อย สวยงาม </w:t>
            </w:r>
          </w:p>
          <w:p w:rsidR="005C71D8" w:rsidRPr="005C5037" w:rsidRDefault="005C71D8" w:rsidP="0084269A">
            <w:pPr>
              <w:contextualSpacing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๒. เพื่อให้ประชาชนได้รับความสะดวกในการบริการ </w:t>
            </w:r>
          </w:p>
        </w:tc>
        <w:tc>
          <w:tcPr>
            <w:tcW w:w="2286" w:type="dxa"/>
          </w:tcPr>
          <w:p w:rsidR="005C71D8" w:rsidRPr="005C5037" w:rsidRDefault="005C71D8" w:rsidP="0084269A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ปรับภูมิทัศน์และตกแต่งสำนักงานที่ทำการ อบต. </w:t>
            </w:r>
          </w:p>
          <w:p w:rsidR="005C71D8" w:rsidRPr="005C5037" w:rsidRDefault="005C71D8" w:rsidP="00E262AE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ตามแบบที่ อบต.กำหนด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3" w:type="dxa"/>
            <w:vAlign w:val="center"/>
          </w:tcPr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100,000.-</w:t>
            </w:r>
          </w:p>
          <w:p w:rsidR="005C71D8" w:rsidRPr="005C5037" w:rsidRDefault="005C71D8" w:rsidP="00E262A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06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ที่ทำการอบต.</w:t>
            </w:r>
          </w:p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มีความเป็นระเบียบเรียบร้อยมากขึ้น</w:t>
            </w:r>
          </w:p>
        </w:tc>
        <w:tc>
          <w:tcPr>
            <w:tcW w:w="1811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สำนักงานมีความเป็นระเบียบเรียบร้อยสวยงาม</w:t>
            </w:r>
          </w:p>
        </w:tc>
        <w:tc>
          <w:tcPr>
            <w:tcW w:w="1146" w:type="dxa"/>
            <w:vAlign w:val="center"/>
          </w:tcPr>
          <w:p w:rsidR="005C71D8" w:rsidRPr="005C5037" w:rsidRDefault="005C71D8" w:rsidP="008426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</w:tcPr>
          <w:p w:rsidR="005C71D8" w:rsidRPr="005C5037" w:rsidRDefault="005C71D8" w:rsidP="00064FAD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702" w:type="dxa"/>
          </w:tcPr>
          <w:p w:rsidR="005C71D8" w:rsidRPr="005C5037" w:rsidRDefault="005C71D8" w:rsidP="007756E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จ่ายเป็นค่าพวงมาลัยดอกไม้ สำหรับงานพิธีการต่างๆ</w:t>
            </w:r>
          </w:p>
        </w:tc>
        <w:tc>
          <w:tcPr>
            <w:tcW w:w="1908" w:type="dxa"/>
          </w:tcPr>
          <w:p w:rsidR="005C71D8" w:rsidRPr="005C5037" w:rsidRDefault="005C71D8" w:rsidP="007756E5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จ่ายเป็นค่าพวงมาลัยดอกไม้ สำหรับงานพิธีการต่างๆ</w:t>
            </w:r>
          </w:p>
        </w:tc>
        <w:tc>
          <w:tcPr>
            <w:tcW w:w="2286" w:type="dxa"/>
          </w:tcPr>
          <w:p w:rsidR="005C71D8" w:rsidRPr="005C5037" w:rsidRDefault="005C71D8" w:rsidP="007756E5">
            <w:pPr>
              <w:pStyle w:val="a4"/>
              <w:ind w:left="111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พวงมาลัยดอกไม้ สำหรับงานพิธีการต่างๆ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๒๐,๐๐๐.-</w:t>
            </w:r>
          </w:p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3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๒๐,๐๐๐.-</w:t>
            </w:r>
          </w:p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๒๐,๐๐๐.-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๒๐,๐๐๐.-</w:t>
            </w:r>
          </w:p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06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สำหรับงานพิธีการต่างๆ</w:t>
            </w:r>
          </w:p>
        </w:tc>
        <w:tc>
          <w:tcPr>
            <w:tcW w:w="1811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เป็นค่าใช้จ่ายพวงมาลัยดอกไม้ สำหรับงานพิธีการต่างๆ</w:t>
            </w:r>
          </w:p>
        </w:tc>
        <w:tc>
          <w:tcPr>
            <w:tcW w:w="1146" w:type="dxa"/>
            <w:vAlign w:val="center"/>
          </w:tcPr>
          <w:p w:rsidR="005C71D8" w:rsidRPr="005C5037" w:rsidRDefault="005C71D8" w:rsidP="007756E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สำนักงานปลัดอบต.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585" w:type="dxa"/>
          </w:tcPr>
          <w:p w:rsidR="005C71D8" w:rsidRPr="005C5037" w:rsidRDefault="005C71D8" w:rsidP="00064FAD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</w:t>
            </w:r>
          </w:p>
        </w:tc>
        <w:tc>
          <w:tcPr>
            <w:tcW w:w="1702" w:type="dxa"/>
          </w:tcPr>
          <w:p w:rsidR="005C71D8" w:rsidRPr="005C5037" w:rsidRDefault="005C71D8" w:rsidP="007756E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ปรับปรุงห้องสภา อบต.สะพุง</w:t>
            </w:r>
          </w:p>
        </w:tc>
        <w:tc>
          <w:tcPr>
            <w:tcW w:w="1908" w:type="dxa"/>
          </w:tcPr>
          <w:p w:rsidR="005C71D8" w:rsidRPr="005C5037" w:rsidRDefault="005C71D8" w:rsidP="00F333EC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๑. เพื่อให้สำนักงานมีความเป็นระเบียบเรียบร้อย สวยงาม </w:t>
            </w:r>
          </w:p>
          <w:p w:rsidR="005C71D8" w:rsidRPr="005C5037" w:rsidRDefault="005C71D8" w:rsidP="00F333EC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๒. เพื่อให้ประชาชนได้รับความสะดวกในการบริการ</w:t>
            </w:r>
          </w:p>
        </w:tc>
        <w:tc>
          <w:tcPr>
            <w:tcW w:w="2286" w:type="dxa"/>
          </w:tcPr>
          <w:p w:rsidR="005C71D8" w:rsidRPr="005C5037" w:rsidRDefault="005C71D8" w:rsidP="007756E5">
            <w:pPr>
              <w:pStyle w:val="a4"/>
              <w:ind w:left="111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ปรับปรุงห้องสภา อบต.สะพุง</w:t>
            </w:r>
          </w:p>
          <w:p w:rsidR="005C71D8" w:rsidRPr="005C5037" w:rsidRDefault="005C71D8" w:rsidP="00FC2AD7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 ตามแบบที่ อบต.กำหนด</w:t>
            </w:r>
          </w:p>
        </w:tc>
        <w:tc>
          <w:tcPr>
            <w:tcW w:w="1122" w:type="dxa"/>
          </w:tcPr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250,000</w:t>
            </w:r>
          </w:p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63" w:type="dxa"/>
          </w:tcPr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250,000</w:t>
            </w:r>
          </w:p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2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250,000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2" w:type="dxa"/>
          </w:tcPr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250,000</w:t>
            </w:r>
          </w:p>
          <w:p w:rsidR="005C71D8" w:rsidRPr="005C5037" w:rsidRDefault="005C71D8" w:rsidP="00F333E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406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ที่ทำการอบต.</w:t>
            </w:r>
          </w:p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มีความเป็นระเบียบเรียบร้อยมากขึ้น</w:t>
            </w:r>
          </w:p>
        </w:tc>
        <w:tc>
          <w:tcPr>
            <w:tcW w:w="1811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สำนักงานมีความเป็นระเบียบเรียบร้อยสวยงาม</w:t>
            </w:r>
          </w:p>
        </w:tc>
        <w:tc>
          <w:tcPr>
            <w:tcW w:w="1146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</w:tbl>
    <w:p w:rsidR="00C75C08" w:rsidRPr="005C5037" w:rsidRDefault="00C75C08" w:rsidP="00845BE1">
      <w:pPr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1707"/>
        <w:gridCol w:w="1921"/>
        <w:gridCol w:w="2216"/>
        <w:gridCol w:w="1155"/>
        <w:gridCol w:w="1134"/>
        <w:gridCol w:w="1134"/>
        <w:gridCol w:w="1134"/>
        <w:gridCol w:w="1394"/>
        <w:gridCol w:w="1817"/>
        <w:gridCol w:w="1149"/>
      </w:tblGrid>
      <w:tr w:rsidR="005C71D8" w:rsidRPr="005C5037" w:rsidTr="005C71D8">
        <w:trPr>
          <w:trHeight w:val="360"/>
          <w:jc w:val="center"/>
        </w:trPr>
        <w:tc>
          <w:tcPr>
            <w:tcW w:w="622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707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921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216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57" w:type="dxa"/>
            <w:gridSpan w:val="4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94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817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49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707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921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216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55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394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49" w:type="dxa"/>
            <w:vMerge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6</w:t>
            </w:r>
          </w:p>
        </w:tc>
        <w:tc>
          <w:tcPr>
            <w:tcW w:w="1707" w:type="dxa"/>
          </w:tcPr>
          <w:p w:rsidR="005C71D8" w:rsidRPr="005C5037" w:rsidRDefault="005C71D8" w:rsidP="0055068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ปรับปรุงอาคาร สนง.อบต.สะพุง เปลี่ยนหลังคา (พร้อมทาสี) </w:t>
            </w:r>
          </w:p>
        </w:tc>
        <w:tc>
          <w:tcPr>
            <w:tcW w:w="1921" w:type="dxa"/>
          </w:tcPr>
          <w:p w:rsidR="005C71D8" w:rsidRPr="005C5037" w:rsidRDefault="005C71D8" w:rsidP="00F81BA9">
            <w:pPr>
              <w:contextualSpacing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๑. เพื่อให้สำนักงานมีความเป็นระเบียบเรียบร้อย สวยงาม </w:t>
            </w:r>
          </w:p>
          <w:p w:rsidR="005C71D8" w:rsidRPr="005C5037" w:rsidRDefault="005C71D8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216" w:type="dxa"/>
          </w:tcPr>
          <w:p w:rsidR="004F028D" w:rsidRPr="005C5037" w:rsidRDefault="005C71D8" w:rsidP="00F81BA9">
            <w:pPr>
              <w:pStyle w:val="a4"/>
              <w:ind w:left="111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ปรับปรุงอาคาร อบต.</w:t>
            </w:r>
          </w:p>
          <w:p w:rsidR="005C71D8" w:rsidRPr="005C5037" w:rsidRDefault="005C71D8" w:rsidP="004F028D">
            <w:pPr>
              <w:pStyle w:val="a4"/>
              <w:ind w:left="111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สะพุงเปลี่ยนหลังคา (พร้อมทาสี)อบต. ตามแบบที่ อบต.กำหนด</w:t>
            </w:r>
          </w:p>
        </w:tc>
        <w:tc>
          <w:tcPr>
            <w:tcW w:w="1155" w:type="dxa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300,000</w:t>
            </w:r>
          </w:p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300,000</w:t>
            </w:r>
          </w:p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300,000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300,000</w:t>
            </w:r>
          </w:p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ที่ทำการอบต.</w:t>
            </w:r>
          </w:p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มีความเป็นระเบียบเรียบร้อยมากขึ้น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สำนักงานมีความเป็นระเบียบเรียบร้อยสวยงาม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อบต.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7</w:t>
            </w:r>
          </w:p>
        </w:tc>
        <w:tc>
          <w:tcPr>
            <w:tcW w:w="1707" w:type="dxa"/>
          </w:tcPr>
          <w:p w:rsidR="005C71D8" w:rsidRPr="005C5037" w:rsidRDefault="005C71D8" w:rsidP="0032293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จ่ายเป็นค่าใช้จ่ายในการบำรุงรักษาและซ่อมแซมทรัพย์สินทางราชการ</w:t>
            </w:r>
          </w:p>
        </w:tc>
        <w:tc>
          <w:tcPr>
            <w:tcW w:w="1921" w:type="dxa"/>
          </w:tcPr>
          <w:p w:rsidR="005C71D8" w:rsidRPr="005C5037" w:rsidRDefault="005C71D8" w:rsidP="0056699A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จ่ายเป็นค่าใช้จ่ายในการบำรุงรักษาและซ่อมแซมทรัพย์สินทางราชการ</w:t>
            </w:r>
          </w:p>
        </w:tc>
        <w:tc>
          <w:tcPr>
            <w:tcW w:w="2216" w:type="dxa"/>
          </w:tcPr>
          <w:p w:rsidR="005C71D8" w:rsidRPr="005C5037" w:rsidRDefault="005C71D8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บำรุงรักษาและซ่อมแซมทรัพย์สินทางราชการ</w:t>
            </w:r>
          </w:p>
        </w:tc>
        <w:tc>
          <w:tcPr>
            <w:tcW w:w="1155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32293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5C71D8" w:rsidRPr="005C5037" w:rsidRDefault="005C71D8" w:rsidP="0032293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32293E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5C71D8" w:rsidRPr="005C5037" w:rsidRDefault="005C71D8" w:rsidP="0032293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ทรัพย์สินทางราชการใช้งานได้เพิ่มขึ้น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32293E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ทรัพย์สินทางราชการได้มาตรฐานมากขึ้น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8</w:t>
            </w:r>
          </w:p>
        </w:tc>
        <w:tc>
          <w:tcPr>
            <w:tcW w:w="1707" w:type="dxa"/>
          </w:tcPr>
          <w:p w:rsidR="005C71D8" w:rsidRPr="005C5037" w:rsidRDefault="005C71D8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จัดหาวัสดุสำนักงาน เพื่อเพิ่มประสิทธิภาพการปฏิบัติงาน</w:t>
            </w:r>
          </w:p>
        </w:tc>
        <w:tc>
          <w:tcPr>
            <w:tcW w:w="1921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เพื่อให้การบริการประชาชนเป็นไปด้วยความรวดเร็วและมีประสิทธิภาพมากยิ่งขึ้น</w:t>
            </w:r>
          </w:p>
        </w:tc>
        <w:tc>
          <w:tcPr>
            <w:tcW w:w="2216" w:type="dxa"/>
          </w:tcPr>
          <w:p w:rsidR="005C71D8" w:rsidRPr="005C5037" w:rsidRDefault="005C71D8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จัดซื้อวัสดุสำนักงาน เพื่อใช้ในสำนักงาน </w:t>
            </w:r>
          </w:p>
        </w:tc>
        <w:tc>
          <w:tcPr>
            <w:tcW w:w="1155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จำนวนวัสดุสำนักงานที่เพิ่มขึ้น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มีเครื่องมือเครื่องใช้ที่สามารถให้บริการประชาชนได้สะดวกรวดเร็วและมีประสิทธิภาพ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9</w:t>
            </w:r>
          </w:p>
        </w:tc>
        <w:tc>
          <w:tcPr>
            <w:tcW w:w="1707" w:type="dxa"/>
          </w:tcPr>
          <w:p w:rsidR="005C71D8" w:rsidRPr="005C5037" w:rsidRDefault="005C71D8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จัดหาวัสดุคอมพิวเตอร์สำนักงาน เพื่อเพิ่มประสิทธิภาพการปฏิบัติงาน</w:t>
            </w:r>
          </w:p>
        </w:tc>
        <w:tc>
          <w:tcPr>
            <w:tcW w:w="1921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เพื่อให้การบริการประชาชนเป็นไปด้วยความรวดเร็วและมีประสิทธิภาพมากยิ่งขึ้น</w:t>
            </w:r>
          </w:p>
        </w:tc>
        <w:tc>
          <w:tcPr>
            <w:tcW w:w="2216" w:type="dxa"/>
          </w:tcPr>
          <w:p w:rsidR="005C71D8" w:rsidRPr="005C5037" w:rsidRDefault="005C71D8" w:rsidP="00EC66C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จัดซื้อวัสดุคอมพิวเตอร์ เพื่อใช้ในสำนักงาน </w:t>
            </w:r>
          </w:p>
        </w:tc>
        <w:tc>
          <w:tcPr>
            <w:tcW w:w="1155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๑๐0,000.-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EC66C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จำนวนวัสดุคอมพิวเตอร์ที่เพิ่มขึ้น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มีเครื่องมือเครื่องใช้ที่สามารถให้บริการประชาชนได้สะดวกรวดเร็วและมีประสิทธิภาพ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8129D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10</w:t>
            </w:r>
          </w:p>
        </w:tc>
        <w:tc>
          <w:tcPr>
            <w:tcW w:w="1707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จัดหาวัสดุงานบ้าน </w:t>
            </w:r>
          </w:p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งานครัว</w:t>
            </w:r>
          </w:p>
        </w:tc>
        <w:tc>
          <w:tcPr>
            <w:tcW w:w="1921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เพื่อให้เพียงพอสำหรับหน่วยงานและมีประสิทธิภาพมากยิ่งขึ้น</w:t>
            </w:r>
          </w:p>
        </w:tc>
        <w:tc>
          <w:tcPr>
            <w:tcW w:w="2216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จัดซื้อวัสดุงานบ้าน </w:t>
            </w:r>
          </w:p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งานครัว เพื่อใช้ในสำนักงาน </w:t>
            </w:r>
          </w:p>
        </w:tc>
        <w:tc>
          <w:tcPr>
            <w:tcW w:w="1155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จำนวนวัสดุงานบ้าน งานครัว</w:t>
            </w:r>
          </w:p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ที่เพิ่มขึ้น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8129D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มีวัสดุงานบ้าน</w:t>
            </w:r>
          </w:p>
          <w:p w:rsidR="005C71D8" w:rsidRPr="005C5037" w:rsidRDefault="005C71D8" w:rsidP="008129D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งานครัวใช้ในสำนักงานและมีประสิทธิภาพ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22" w:type="dxa"/>
          </w:tcPr>
          <w:p w:rsidR="005C71D8" w:rsidRPr="005C5037" w:rsidRDefault="005C71D8" w:rsidP="008129D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11</w:t>
            </w:r>
          </w:p>
        </w:tc>
        <w:tc>
          <w:tcPr>
            <w:tcW w:w="1707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จ่ายเป็นค่ายานพาหนะและขนส่งของสำนักงาน </w:t>
            </w:r>
          </w:p>
        </w:tc>
        <w:tc>
          <w:tcPr>
            <w:tcW w:w="1921" w:type="dxa"/>
          </w:tcPr>
          <w:p w:rsidR="005C71D8" w:rsidRPr="005C5037" w:rsidRDefault="005C71D8" w:rsidP="008129D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เพื่อจ่ายเป็นค่ายานพาหนะและขนส่งของสำนักงาน และให้มีประสิทธิภาพมากยิ่งขึ้น</w:t>
            </w:r>
          </w:p>
        </w:tc>
        <w:tc>
          <w:tcPr>
            <w:tcW w:w="2216" w:type="dxa"/>
          </w:tcPr>
          <w:p w:rsidR="005C71D8" w:rsidRPr="005C5037" w:rsidRDefault="005C71D8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จ่ายเป็นค่ายานพาหนะและขนส่ง ที่ใช้ในสำนักงาน </w:t>
            </w:r>
          </w:p>
        </w:tc>
        <w:tc>
          <w:tcPr>
            <w:tcW w:w="1155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3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๓0,000.-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394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จ่ายเป็นค่ายานพาหนะและขนส่ง</w:t>
            </w:r>
          </w:p>
        </w:tc>
        <w:tc>
          <w:tcPr>
            <w:tcW w:w="1817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ยานพาหนะและขนส่งของสำนักงาน และให้มีประสิทธิภาพมากยิ่งขึ้น</w:t>
            </w:r>
          </w:p>
        </w:tc>
        <w:tc>
          <w:tcPr>
            <w:tcW w:w="1149" w:type="dxa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</w:tbl>
    <w:p w:rsidR="00DB0E64" w:rsidRPr="005C5037" w:rsidRDefault="00DB0E64" w:rsidP="00845BE1">
      <w:pPr>
        <w:rPr>
          <w:rFonts w:ascii="TH SarabunIT๙" w:hAnsi="TH SarabunIT๙" w:cs="TH SarabunIT๙"/>
          <w:b/>
          <w:bCs/>
          <w:szCs w:val="24"/>
        </w:rPr>
      </w:pPr>
    </w:p>
    <w:tbl>
      <w:tblPr>
        <w:tblW w:w="15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1678"/>
        <w:gridCol w:w="1876"/>
        <w:gridCol w:w="2160"/>
        <w:gridCol w:w="1122"/>
        <w:gridCol w:w="1196"/>
        <w:gridCol w:w="1039"/>
        <w:gridCol w:w="1241"/>
        <w:gridCol w:w="1544"/>
        <w:gridCol w:w="1780"/>
        <w:gridCol w:w="1137"/>
      </w:tblGrid>
      <w:tr w:rsidR="005C71D8" w:rsidRPr="005C5037" w:rsidTr="00E5321F">
        <w:trPr>
          <w:trHeight w:val="360"/>
          <w:jc w:val="center"/>
        </w:trPr>
        <w:tc>
          <w:tcPr>
            <w:tcW w:w="610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678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876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98" w:type="dxa"/>
            <w:gridSpan w:val="4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44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780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37" w:type="dxa"/>
            <w:vMerge w:val="restart"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5C71D8" w:rsidRPr="005C5037" w:rsidTr="005C71D8">
        <w:trPr>
          <w:trHeight w:val="360"/>
          <w:jc w:val="center"/>
        </w:trPr>
        <w:tc>
          <w:tcPr>
            <w:tcW w:w="610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78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876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160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22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96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039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241" w:type="dxa"/>
          </w:tcPr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5C71D8" w:rsidRPr="005C5037" w:rsidRDefault="005C71D8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544" w:type="dxa"/>
            <w:vMerge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780" w:type="dxa"/>
            <w:vMerge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137" w:type="dxa"/>
            <w:vMerge/>
            <w:vAlign w:val="center"/>
          </w:tcPr>
          <w:p w:rsidR="005C71D8" w:rsidRPr="005C5037" w:rsidRDefault="005C71D8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AF7DFF" w:rsidRPr="005C5037" w:rsidTr="00E5321F">
        <w:trPr>
          <w:trHeight w:val="360"/>
          <w:jc w:val="center"/>
        </w:trPr>
        <w:tc>
          <w:tcPr>
            <w:tcW w:w="610" w:type="dxa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12</w:t>
            </w:r>
          </w:p>
        </w:tc>
        <w:tc>
          <w:tcPr>
            <w:tcW w:w="1678" w:type="dxa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ใช้จ่ายเกี่ยวกับวัสดุเชื้อเพลิงและน้ำมันหล่อลื่นในสำนักงาน</w:t>
            </w:r>
          </w:p>
        </w:tc>
        <w:tc>
          <w:tcPr>
            <w:tcW w:w="1876" w:type="dxa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เพื่อจ่ายเกี่ยวกับวัสดุเชื้อเพลิงและน้ำมันหล่อลื่นสำหรับรถยนต์ทางราชการ</w:t>
            </w:r>
          </w:p>
        </w:tc>
        <w:tc>
          <w:tcPr>
            <w:tcW w:w="2160" w:type="dxa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วัสดุเชื้อเพลิงและน้ำมันหล่อลื่นสำหรับรถยนต์ทางราชการ</w:t>
            </w:r>
          </w:p>
        </w:tc>
        <w:tc>
          <w:tcPr>
            <w:tcW w:w="1122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6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39" w:type="dxa"/>
            <w:vAlign w:val="center"/>
          </w:tcPr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1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4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วัสดุเชื้อเพลิงและน้ำมันหล่อลื่น</w:t>
            </w:r>
          </w:p>
        </w:tc>
        <w:tc>
          <w:tcPr>
            <w:tcW w:w="1780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วัสดุเชื้อเพลิงและน้ำมันหล่อลื่นสำหรับรถยนต์ทางราชการได้มาตรฐานมากขึ้น</w:t>
            </w:r>
          </w:p>
        </w:tc>
        <w:tc>
          <w:tcPr>
            <w:tcW w:w="1137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</w:t>
            </w:r>
          </w:p>
        </w:tc>
      </w:tr>
      <w:tr w:rsidR="00AF7DFF" w:rsidRPr="005C5037" w:rsidTr="00E5321F">
        <w:trPr>
          <w:trHeight w:val="360"/>
          <w:jc w:val="center"/>
        </w:trPr>
        <w:tc>
          <w:tcPr>
            <w:tcW w:w="610" w:type="dxa"/>
          </w:tcPr>
          <w:p w:rsidR="00AF7DFF" w:rsidRPr="005C5037" w:rsidRDefault="00AF7DFF" w:rsidP="009579E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13</w:t>
            </w:r>
          </w:p>
        </w:tc>
        <w:tc>
          <w:tcPr>
            <w:tcW w:w="1678" w:type="dxa"/>
          </w:tcPr>
          <w:p w:rsidR="00AF7DFF" w:rsidRPr="005C5037" w:rsidRDefault="00AF7DFF" w:rsidP="009579E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จ่ายเป็นค่าวัสดุไฟฟ้าและวิทยุ ทางราชการ</w:t>
            </w:r>
          </w:p>
        </w:tc>
        <w:tc>
          <w:tcPr>
            <w:tcW w:w="1876" w:type="dxa"/>
          </w:tcPr>
          <w:p w:rsidR="00AF7DFF" w:rsidRPr="005C5037" w:rsidRDefault="00AF7DFF" w:rsidP="009579E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เพื่อจ่ายเป็นค่าวัสดุไฟฟ้าและวิทยุของราชการ ปฏิบัติงานมีประสิทธิภาพมากยิ่งขึ้น</w:t>
            </w:r>
          </w:p>
        </w:tc>
        <w:tc>
          <w:tcPr>
            <w:tcW w:w="2160" w:type="dxa"/>
          </w:tcPr>
          <w:p w:rsidR="00AF7DFF" w:rsidRPr="005C5037" w:rsidRDefault="00AF7DFF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จ่ายเป็นค่าวัสดุไฟฟ้าและวิทยุของราชการ ปฏิบัติงานมีประสิทธิภาพมากยิ่งขึ้น</w:t>
            </w:r>
          </w:p>
        </w:tc>
        <w:tc>
          <w:tcPr>
            <w:tcW w:w="1122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6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39" w:type="dxa"/>
            <w:vAlign w:val="center"/>
          </w:tcPr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1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4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วัสดุไฟฟ้าและวิทยุของราชการ</w:t>
            </w:r>
          </w:p>
        </w:tc>
        <w:tc>
          <w:tcPr>
            <w:tcW w:w="1780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วัสดุไฟฟ้าและวิทยุของราชการ มีประสิทธิภาพมากยิ่งขึ้น</w:t>
            </w:r>
          </w:p>
        </w:tc>
        <w:tc>
          <w:tcPr>
            <w:tcW w:w="1137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F7DFF" w:rsidRPr="005C5037" w:rsidTr="00E5321F">
        <w:trPr>
          <w:trHeight w:val="360"/>
          <w:jc w:val="center"/>
        </w:trPr>
        <w:tc>
          <w:tcPr>
            <w:tcW w:w="610" w:type="dxa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14</w:t>
            </w:r>
          </w:p>
        </w:tc>
        <w:tc>
          <w:tcPr>
            <w:tcW w:w="1678" w:type="dxa"/>
          </w:tcPr>
          <w:p w:rsidR="00AF7DFF" w:rsidRPr="005C5037" w:rsidRDefault="00AF7DFF" w:rsidP="005418F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จ่ายเป็นค่าเลี้ยงรับรองและพิธีการต่างๆ ของอบต.สะพุง</w:t>
            </w:r>
          </w:p>
        </w:tc>
        <w:tc>
          <w:tcPr>
            <w:tcW w:w="1876" w:type="dxa"/>
          </w:tcPr>
          <w:p w:rsidR="00AF7DFF" w:rsidRPr="005C5037" w:rsidRDefault="00AF7DFF" w:rsidP="0056699A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เพื่อจ่ายเป็นค่าเลี้ยงรับรองและพิธีการต่างๆ ของอบต.สะพุง</w:t>
            </w:r>
          </w:p>
        </w:tc>
        <w:tc>
          <w:tcPr>
            <w:tcW w:w="2160" w:type="dxa"/>
          </w:tcPr>
          <w:p w:rsidR="00AF7DFF" w:rsidRPr="005C5037" w:rsidRDefault="00AF7DFF" w:rsidP="005418F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จ่ายเป็นค่าเลี้ยงรับรองและพิธีการต่างๆ ของอบต.สะพุง ให้มีประสิทธิภาพมากยิ่งขึ้น</w:t>
            </w:r>
          </w:p>
        </w:tc>
        <w:tc>
          <w:tcPr>
            <w:tcW w:w="1122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6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39" w:type="dxa"/>
            <w:vAlign w:val="center"/>
          </w:tcPr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1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๘0,000.-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4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ค่าเลี้ยงรับรองและพิธีการต่างๆ ของอบต.สะพุง</w:t>
            </w:r>
          </w:p>
        </w:tc>
        <w:tc>
          <w:tcPr>
            <w:tcW w:w="1780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เลี้ยงรับรองและพิธีการต่างๆ ของอบต.สะพุง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มีประสิทธิภาพมากยิ่งขึ้น</w:t>
            </w:r>
          </w:p>
        </w:tc>
        <w:tc>
          <w:tcPr>
            <w:tcW w:w="1137" w:type="dxa"/>
            <w:vAlign w:val="center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F7DFF" w:rsidRPr="005C5037" w:rsidTr="00720C47">
        <w:trPr>
          <w:trHeight w:val="360"/>
          <w:jc w:val="center"/>
        </w:trPr>
        <w:tc>
          <w:tcPr>
            <w:tcW w:w="610" w:type="dxa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15</w:t>
            </w:r>
          </w:p>
        </w:tc>
        <w:tc>
          <w:tcPr>
            <w:tcW w:w="1678" w:type="dxa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ก่อสร้างอาคารที่จอดรถดับเพลิงอบต.สะพุงหมู่ที่ 7 </w:t>
            </w:r>
          </w:p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(ศาลาประชาคม)</w:t>
            </w:r>
          </w:p>
        </w:tc>
        <w:tc>
          <w:tcPr>
            <w:tcW w:w="1876" w:type="dxa"/>
          </w:tcPr>
          <w:p w:rsidR="00AF7DFF" w:rsidRPr="005C5037" w:rsidRDefault="00AF7DFF" w:rsidP="004C59B7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1.เพื่อลดปัญหาการเกิดอัคคีภัย</w:t>
            </w:r>
          </w:p>
          <w:p w:rsidR="00AF7DFF" w:rsidRPr="005C5037" w:rsidRDefault="00AF7DFF" w:rsidP="00720C47">
            <w:pPr>
              <w:pStyle w:val="a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2.เพื่อค</w:t>
            </w:r>
            <w:r w:rsidR="00720C47" w:rsidRPr="005C5037">
              <w:rPr>
                <w:rFonts w:ascii="TH SarabunIT๙" w:eastAsia="Cordia New" w:hAnsi="TH SarabunIT๙" w:cs="TH SarabunIT๙"/>
                <w:szCs w:val="24"/>
                <w:cs/>
              </w:rPr>
              <w:t>ว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ามปลอดภัยของประชาชน</w:t>
            </w:r>
          </w:p>
        </w:tc>
        <w:tc>
          <w:tcPr>
            <w:tcW w:w="2160" w:type="dxa"/>
          </w:tcPr>
          <w:p w:rsidR="00AF7DFF" w:rsidRPr="005C5037" w:rsidRDefault="00AF7DFF" w:rsidP="00DE4BD8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ก่อสร้างอาคารที่จอดรถดับเพลิงอบต.สะพุงหมู่ที่ 7</w:t>
            </w:r>
          </w:p>
          <w:p w:rsidR="00AF7DFF" w:rsidRPr="005C5037" w:rsidRDefault="00AF7DFF" w:rsidP="00DE4BD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(ศาลาประชาคม) กว้าง 6 เมตร สูง  4 เมตร ข้างละ 1.2 เมตร </w:t>
            </w:r>
          </w:p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22" w:type="dxa"/>
          </w:tcPr>
          <w:p w:rsidR="00720C47" w:rsidRPr="005C5037" w:rsidRDefault="00720C47" w:rsidP="00720C47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720C47" w:rsidRPr="005C5037" w:rsidRDefault="00720C47" w:rsidP="00720C47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720C47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350,000.-</w:t>
            </w:r>
          </w:p>
          <w:p w:rsidR="00AF7DFF" w:rsidRPr="005C5037" w:rsidRDefault="00AF7DFF" w:rsidP="00720C47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6" w:type="dxa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350,000.-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39" w:type="dxa"/>
          </w:tcPr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350,000.-</w:t>
            </w: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1" w:type="dxa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350,000.-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4" w:type="dxa"/>
            <w:vAlign w:val="center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ประชาชนได้รับความปลอดภัยมากยิ่งขึ้น</w:t>
            </w:r>
          </w:p>
        </w:tc>
        <w:tc>
          <w:tcPr>
            <w:tcW w:w="1780" w:type="dxa"/>
            <w:vAlign w:val="center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ประชาชนได้รับความปลอดภัยมากขึ้น</w:t>
            </w:r>
          </w:p>
        </w:tc>
        <w:tc>
          <w:tcPr>
            <w:tcW w:w="1137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F7DFF" w:rsidRPr="005C5037" w:rsidTr="00E5321F">
        <w:trPr>
          <w:trHeight w:val="360"/>
          <w:jc w:val="center"/>
        </w:trPr>
        <w:tc>
          <w:tcPr>
            <w:tcW w:w="610" w:type="dxa"/>
          </w:tcPr>
          <w:p w:rsidR="00AF7DFF" w:rsidRPr="005C5037" w:rsidRDefault="00AF7DFF" w:rsidP="0056699A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16</w:t>
            </w:r>
          </w:p>
        </w:tc>
        <w:tc>
          <w:tcPr>
            <w:tcW w:w="1678" w:type="dxa"/>
          </w:tcPr>
          <w:p w:rsidR="00720C47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ก่อสร้างป้ายทางเข้าที่ทำการ อบต.</w:t>
            </w:r>
          </w:p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876" w:type="dxa"/>
          </w:tcPr>
          <w:p w:rsidR="00AF7DFF" w:rsidRPr="005C5037" w:rsidRDefault="00AF7DFF" w:rsidP="00F81BA9">
            <w:pPr>
              <w:jc w:val="thaiDistribute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เพื่อให้มีป้ายทางเข้าที่ทำการ อบต. ที่ได้มาตรฐานและสวยงาม</w:t>
            </w:r>
          </w:p>
        </w:tc>
        <w:tc>
          <w:tcPr>
            <w:tcW w:w="2160" w:type="dxa"/>
          </w:tcPr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ก่อสร้างป้ายทางเข้าที่ทำการ อบต. </w:t>
            </w:r>
          </w:p>
          <w:p w:rsidR="00AF7DFF" w:rsidRPr="005C5037" w:rsidRDefault="00AF7DFF" w:rsidP="00F81BA9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ตามแบบที่ อบต.กำหนด</w:t>
            </w:r>
          </w:p>
        </w:tc>
        <w:tc>
          <w:tcPr>
            <w:tcW w:w="1122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96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039" w:type="dxa"/>
            <w:vAlign w:val="center"/>
          </w:tcPr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๕๐๐,000.-</w:t>
            </w:r>
          </w:p>
          <w:p w:rsidR="00AF7DFF" w:rsidRPr="005C5037" w:rsidRDefault="00AF7DF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241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๕๐๐,000.-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544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จำนวนป้ายที่</w:t>
            </w:r>
          </w:p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ทำการ อบต.เพิ่มขึ้น</w:t>
            </w:r>
          </w:p>
        </w:tc>
        <w:tc>
          <w:tcPr>
            <w:tcW w:w="1780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มีป้ายที่ทำการ อบต.ที่ได้มาตรฐานและสวยงาม</w:t>
            </w:r>
          </w:p>
        </w:tc>
        <w:tc>
          <w:tcPr>
            <w:tcW w:w="1137" w:type="dxa"/>
            <w:vAlign w:val="center"/>
          </w:tcPr>
          <w:p w:rsidR="00AF7DFF" w:rsidRPr="005C5037" w:rsidRDefault="00AF7DFF" w:rsidP="00F81BA9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</w:tbl>
    <w:p w:rsidR="00896695" w:rsidRPr="005C5037" w:rsidRDefault="00896695" w:rsidP="00845BE1">
      <w:pPr>
        <w:rPr>
          <w:rFonts w:ascii="TH SarabunIT๙" w:hAnsi="TH SarabunIT๙" w:cs="TH SarabunIT๙"/>
          <w:b/>
          <w:bCs/>
          <w:szCs w:val="24"/>
        </w:rPr>
      </w:pPr>
    </w:p>
    <w:p w:rsidR="00896695" w:rsidRPr="005C5037" w:rsidRDefault="00896695" w:rsidP="00845BE1">
      <w:pPr>
        <w:rPr>
          <w:rFonts w:ascii="TH SarabunIT๙" w:hAnsi="TH SarabunIT๙" w:cs="TH SarabunIT๙"/>
          <w:b/>
          <w:bCs/>
          <w:szCs w:val="24"/>
        </w:rPr>
      </w:pPr>
    </w:p>
    <w:p w:rsidR="001C0E7A" w:rsidRPr="005C5037" w:rsidRDefault="001C0E7A" w:rsidP="00845BE1">
      <w:pPr>
        <w:rPr>
          <w:rFonts w:ascii="TH SarabunIT๙" w:hAnsi="TH SarabunIT๙" w:cs="TH SarabunIT๙"/>
          <w:b/>
          <w:bCs/>
          <w:szCs w:val="24"/>
        </w:rPr>
      </w:pPr>
    </w:p>
    <w:p w:rsidR="00725F7D" w:rsidRPr="005C5037" w:rsidRDefault="00725F7D" w:rsidP="00725F7D">
      <w:pPr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   ยุทธศาสตร์การพัฒนาการบริหารจัดการภาครัฐที่มีประสิทธิภาพ</w:t>
      </w:r>
    </w:p>
    <w:p w:rsidR="00725F7D" w:rsidRPr="005C5037" w:rsidRDefault="00725F7D" w:rsidP="00725F7D">
      <w:pPr>
        <w:pStyle w:val="a4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>5.๓ แนวทางการพัฒนา ส่งเสริมและพัฒนาบุคลากรท้องถิ่น ให้มีศักยภาพและประสิทธิภาพในการปฏิบัติราชการ</w:t>
      </w:r>
    </w:p>
    <w:p w:rsidR="00725F7D" w:rsidRPr="005C5037" w:rsidRDefault="00725F7D" w:rsidP="00725F7D">
      <w:pPr>
        <w:pStyle w:val="a4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</w:p>
    <w:tbl>
      <w:tblPr>
        <w:tblW w:w="15276" w:type="dxa"/>
        <w:jc w:val="center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1418"/>
        <w:gridCol w:w="1559"/>
        <w:gridCol w:w="2668"/>
        <w:gridCol w:w="1134"/>
        <w:gridCol w:w="1134"/>
        <w:gridCol w:w="1134"/>
        <w:gridCol w:w="1134"/>
        <w:gridCol w:w="1691"/>
        <w:gridCol w:w="1688"/>
        <w:gridCol w:w="1094"/>
      </w:tblGrid>
      <w:tr w:rsidR="00AA0AEF" w:rsidRPr="005C5037" w:rsidTr="000F44D2">
        <w:trPr>
          <w:trHeight w:val="360"/>
          <w:jc w:val="center"/>
        </w:trPr>
        <w:tc>
          <w:tcPr>
            <w:tcW w:w="622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วัตถุประสงค์</w:t>
            </w:r>
          </w:p>
        </w:tc>
        <w:tc>
          <w:tcPr>
            <w:tcW w:w="2668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เป้าหมาย (ผลผลิตของโครงการ)</w:t>
            </w:r>
          </w:p>
        </w:tc>
        <w:tc>
          <w:tcPr>
            <w:tcW w:w="4536" w:type="dxa"/>
            <w:gridSpan w:val="4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งบประมาณ</w:t>
            </w:r>
          </w:p>
        </w:tc>
        <w:tc>
          <w:tcPr>
            <w:tcW w:w="1691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ตัวชี้วัด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KPI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)</w:t>
            </w:r>
          </w:p>
        </w:tc>
        <w:tc>
          <w:tcPr>
            <w:tcW w:w="1688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094" w:type="dxa"/>
            <w:vMerge w:val="restart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หน่วยงานที่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รับผิดชอบ</w:t>
            </w:r>
          </w:p>
        </w:tc>
      </w:tr>
      <w:tr w:rsidR="00AA0AEF" w:rsidRPr="005C5037" w:rsidTr="000F44D2">
        <w:trPr>
          <w:trHeight w:val="360"/>
          <w:jc w:val="center"/>
        </w:trPr>
        <w:tc>
          <w:tcPr>
            <w:tcW w:w="622" w:type="dxa"/>
            <w:vMerge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18" w:type="dxa"/>
            <w:vMerge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559" w:type="dxa"/>
            <w:vMerge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2668" w:type="dxa"/>
            <w:vMerge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134" w:type="dxa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๒๕61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๒๕62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๒๕๖3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๒๕๖4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(บาท)</w:t>
            </w:r>
          </w:p>
        </w:tc>
        <w:tc>
          <w:tcPr>
            <w:tcW w:w="1691" w:type="dxa"/>
            <w:vMerge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094" w:type="dxa"/>
            <w:vMerge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AA0AEF" w:rsidRPr="005C5037" w:rsidTr="000F44D2">
        <w:trPr>
          <w:trHeight w:val="360"/>
          <w:jc w:val="center"/>
        </w:trPr>
        <w:tc>
          <w:tcPr>
            <w:tcW w:w="622" w:type="dxa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</w:t>
            </w:r>
          </w:p>
        </w:tc>
        <w:tc>
          <w:tcPr>
            <w:tcW w:w="1418" w:type="dxa"/>
          </w:tcPr>
          <w:p w:rsidR="00AA0AEF" w:rsidRPr="005C5037" w:rsidRDefault="00AA0AEF" w:rsidP="00F80AB8">
            <w:pPr>
              <w:jc w:val="both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จ่ายค่าตอบแทนสำหรับผู้ปฏิบัติงานที่เป็นประโยชน์ต่อ อบต.</w:t>
            </w:r>
          </w:p>
        </w:tc>
        <w:tc>
          <w:tcPr>
            <w:tcW w:w="1559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เพื่อเป็นการสร้างขวัญและกำลังใจในการปฏิบัติงาน</w:t>
            </w:r>
          </w:p>
        </w:tc>
        <w:tc>
          <w:tcPr>
            <w:tcW w:w="266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พนักงานส่วนตำบล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91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พนักงานส่วนตำบลมีขวัญและกำลังใจในการปฏิบัติงานเพิ่มขึ้น</w:t>
            </w:r>
          </w:p>
        </w:tc>
        <w:tc>
          <w:tcPr>
            <w:tcW w:w="1688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พนักงานส่วนตำบลมีขวัญและกำลังใจในการปฏิบัติงานเพิ่มมากยิ่งขึ้น</w:t>
            </w:r>
          </w:p>
        </w:tc>
        <w:tc>
          <w:tcPr>
            <w:tcW w:w="109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A0AEF" w:rsidRPr="005C5037" w:rsidTr="000F44D2">
        <w:trPr>
          <w:trHeight w:val="360"/>
          <w:jc w:val="center"/>
        </w:trPr>
        <w:tc>
          <w:tcPr>
            <w:tcW w:w="622" w:type="dxa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2</w:t>
            </w:r>
          </w:p>
        </w:tc>
        <w:tc>
          <w:tcPr>
            <w:tcW w:w="141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เงินสมทบกองทุนหลักประกันสุขภาพตำบล</w:t>
            </w:r>
          </w:p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สะพุง</w:t>
            </w:r>
          </w:p>
        </w:tc>
        <w:tc>
          <w:tcPr>
            <w:tcW w:w="1559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เพื่อสมทบกองทุนหลักประกันสุขภาพตำบลสะพุง</w:t>
            </w:r>
          </w:p>
        </w:tc>
        <w:tc>
          <w:tcPr>
            <w:tcW w:w="266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สนับสนุนงบประมาณเพื่อดำเนินงานและบริหารจัดการกองทุนหลักประกันสุขภาพตำบลสะพุง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๗0,000.-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๗0,000.-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๗0,000.-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๗0,000.-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91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ประชาชนสามารถเข้าถึงบริการด้านสาธารณสุขมากขึ้น</w:t>
            </w:r>
          </w:p>
        </w:tc>
        <w:tc>
          <w:tcPr>
            <w:tcW w:w="1688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ประชาชนสามารถเข้าถึงบริการด้านสาธารณสุขเพิ่มขึ้น</w:t>
            </w:r>
          </w:p>
        </w:tc>
        <w:tc>
          <w:tcPr>
            <w:tcW w:w="109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A0AEF" w:rsidRPr="005C5037" w:rsidTr="000F44D2">
        <w:trPr>
          <w:trHeight w:val="360"/>
          <w:jc w:val="center"/>
        </w:trPr>
        <w:tc>
          <w:tcPr>
            <w:tcW w:w="622" w:type="dxa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</w:t>
            </w:r>
          </w:p>
        </w:tc>
        <w:tc>
          <w:tcPr>
            <w:tcW w:w="141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เงินสมทบกองทุนบำเหน็จ บำนาญ ข้าราชการส่วนท้องถิ่น</w:t>
            </w:r>
          </w:p>
        </w:tc>
        <w:tc>
          <w:tcPr>
            <w:tcW w:w="1559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เพื่อสมทบกองทุนบำเหน็จ บำนาญ เพื่อสวัสดิการที่ดีของข้าราชการส่วนท้องถิ่น</w:t>
            </w:r>
          </w:p>
        </w:tc>
        <w:tc>
          <w:tcPr>
            <w:tcW w:w="266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สนับสนุนงบประมาณ เพื่อสวัสดิการที่ดี</w:t>
            </w:r>
          </w:p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ของข้าราชการส่วนท้องถิ่น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๑๒0,000.-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91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ข้าราชการส่วนท้องถิ่นมีสวัสดิการเพิ่มมากขึ้น</w:t>
            </w:r>
          </w:p>
        </w:tc>
        <w:tc>
          <w:tcPr>
            <w:tcW w:w="1688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ข้าราชการส่วนท้องถิ่นมีสวัสดิการ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ที่ดี</w:t>
            </w:r>
          </w:p>
        </w:tc>
        <w:tc>
          <w:tcPr>
            <w:tcW w:w="109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  <w:tr w:rsidR="00AA0AEF" w:rsidRPr="005C5037" w:rsidTr="000F44D2">
        <w:trPr>
          <w:trHeight w:val="360"/>
          <w:jc w:val="center"/>
        </w:trPr>
        <w:tc>
          <w:tcPr>
            <w:tcW w:w="622" w:type="dxa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4</w:t>
            </w:r>
          </w:p>
        </w:tc>
        <w:tc>
          <w:tcPr>
            <w:tcW w:w="141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เงินสมทบกองทุนหลักประกันสังคม</w:t>
            </w:r>
          </w:p>
        </w:tc>
        <w:tc>
          <w:tcPr>
            <w:tcW w:w="1559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เพื่อสมทบกองทุนหลักประกันสังคม</w:t>
            </w:r>
          </w:p>
        </w:tc>
        <w:tc>
          <w:tcPr>
            <w:tcW w:w="2668" w:type="dxa"/>
          </w:tcPr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สนับสนุนงบประมาณการบริหารจัดการกองทุนหลักประกันสังคม </w:t>
            </w:r>
          </w:p>
          <w:p w:rsidR="00AA0AEF" w:rsidRPr="005C5037" w:rsidRDefault="00AA0AEF" w:rsidP="00F80AB8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จังหวัดศรีสะเกษ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AA0AEF" w:rsidRPr="005C5037" w:rsidRDefault="00AA0AEF" w:rsidP="00E5321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13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๑๕0,000.-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</w:t>
            </w:r>
          </w:p>
        </w:tc>
        <w:tc>
          <w:tcPr>
            <w:tcW w:w="1691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พนักงานจ้างมีสวัสดิการเพิ่มมากขึ้น</w:t>
            </w:r>
          </w:p>
        </w:tc>
        <w:tc>
          <w:tcPr>
            <w:tcW w:w="1688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พนักงานจ้างมีสวัสดิการเพิ่มมากขึ้น</w:t>
            </w:r>
          </w:p>
        </w:tc>
        <w:tc>
          <w:tcPr>
            <w:tcW w:w="1094" w:type="dxa"/>
            <w:vAlign w:val="center"/>
          </w:tcPr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สำนักงานปลัด 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กองคลัง/</w:t>
            </w:r>
          </w:p>
          <w:p w:rsidR="00AA0AEF" w:rsidRPr="005C5037" w:rsidRDefault="00AA0AEF" w:rsidP="00F80AB8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กองช่าง</w:t>
            </w:r>
          </w:p>
        </w:tc>
      </w:tr>
    </w:tbl>
    <w:p w:rsidR="00725F7D" w:rsidRPr="005C5037" w:rsidRDefault="00725F7D" w:rsidP="00725F7D">
      <w:pPr>
        <w:pStyle w:val="a4"/>
        <w:rPr>
          <w:rFonts w:ascii="TH SarabunIT๙" w:hAnsi="TH SarabunIT๙" w:cs="TH SarabunIT๙"/>
          <w:szCs w:val="24"/>
        </w:rPr>
      </w:pPr>
    </w:p>
    <w:p w:rsidR="00AB1985" w:rsidRPr="005C5037" w:rsidRDefault="00AB1985" w:rsidP="00725F7D">
      <w:pPr>
        <w:pStyle w:val="a4"/>
        <w:rPr>
          <w:rFonts w:ascii="TH SarabunIT๙" w:hAnsi="TH SarabunIT๙" w:cs="TH SarabunIT๙"/>
          <w:szCs w:val="24"/>
        </w:rPr>
      </w:pPr>
    </w:p>
    <w:p w:rsidR="00AB1985" w:rsidRPr="005C5037" w:rsidRDefault="00AB1985" w:rsidP="00725F7D">
      <w:pPr>
        <w:pStyle w:val="a4"/>
        <w:rPr>
          <w:rFonts w:ascii="TH SarabunIT๙" w:hAnsi="TH SarabunIT๙" w:cs="TH SarabunIT๙"/>
          <w:szCs w:val="24"/>
        </w:rPr>
      </w:pPr>
    </w:p>
    <w:p w:rsidR="00AB1985" w:rsidRPr="005C5037" w:rsidRDefault="00AB1985" w:rsidP="00725F7D">
      <w:pPr>
        <w:pStyle w:val="a4"/>
        <w:rPr>
          <w:rFonts w:ascii="TH SarabunIT๙" w:hAnsi="TH SarabunIT๙" w:cs="TH SarabunIT๙"/>
          <w:szCs w:val="24"/>
        </w:rPr>
      </w:pPr>
    </w:p>
    <w:p w:rsidR="000949C2" w:rsidRPr="005C5037" w:rsidRDefault="000949C2" w:rsidP="00E92C5F">
      <w:pPr>
        <w:rPr>
          <w:rFonts w:ascii="TH SarabunIT๙" w:eastAsia="Calibri" w:hAnsi="TH SarabunIT๙" w:cs="TH SarabunIT๙"/>
          <w:szCs w:val="24"/>
        </w:rPr>
      </w:pPr>
    </w:p>
    <w:p w:rsidR="003F1F2F" w:rsidRPr="005C5037" w:rsidRDefault="000F44D2" w:rsidP="00942312">
      <w:pPr>
        <w:rPr>
          <w:rFonts w:ascii="TH SarabunIT๙" w:hAnsi="TH SarabunIT๙" w:cs="TH SarabunIT๙"/>
          <w:szCs w:val="24"/>
        </w:rPr>
      </w:pPr>
      <w:r w:rsidRPr="005C5037">
        <w:rPr>
          <w:rFonts w:ascii="TH SarabunIT๙" w:hAnsi="TH SarabunIT๙" w:cs="TH SarabunIT๙"/>
          <w:szCs w:val="24"/>
        </w:rPr>
        <w:tab/>
      </w:r>
      <w:r w:rsidRPr="005C5037">
        <w:rPr>
          <w:rFonts w:ascii="TH SarabunIT๙" w:hAnsi="TH SarabunIT๙" w:cs="TH SarabunIT๙"/>
          <w:szCs w:val="24"/>
        </w:rPr>
        <w:tab/>
      </w:r>
      <w:r w:rsidRPr="005C5037">
        <w:rPr>
          <w:rFonts w:ascii="TH SarabunIT๙" w:hAnsi="TH SarabunIT๙" w:cs="TH SarabunIT๙"/>
          <w:szCs w:val="24"/>
        </w:rPr>
        <w:tab/>
      </w:r>
      <w:r w:rsidRPr="005C5037">
        <w:rPr>
          <w:rFonts w:ascii="TH SarabunIT๙" w:hAnsi="TH SarabunIT๙" w:cs="TH SarabunIT๙"/>
          <w:szCs w:val="24"/>
        </w:rPr>
        <w:tab/>
      </w:r>
      <w:r w:rsidR="002A1BCB" w:rsidRPr="005C5037">
        <w:rPr>
          <w:rFonts w:ascii="TH SarabunIT๙" w:hAnsi="TH SarabunIT๙" w:cs="TH SarabunIT๙"/>
          <w:szCs w:val="24"/>
        </w:rPr>
        <w:tab/>
      </w:r>
      <w:r w:rsidR="00FB55AA" w:rsidRPr="005C5037">
        <w:rPr>
          <w:rFonts w:ascii="TH SarabunIT๙" w:hAnsi="TH SarabunIT๙" w:cs="TH SarabunIT๙"/>
          <w:szCs w:val="24"/>
        </w:rPr>
        <w:t xml:space="preserve">                                          </w:t>
      </w:r>
      <w:r w:rsidR="00D35B5D" w:rsidRPr="005C5037">
        <w:rPr>
          <w:rFonts w:ascii="TH SarabunIT๙" w:hAnsi="TH SarabunIT๙" w:cs="TH SarabunIT๙"/>
          <w:b/>
          <w:bCs/>
          <w:szCs w:val="24"/>
        </w:rPr>
        <w:tab/>
      </w:r>
      <w:r w:rsidR="001C0E7A" w:rsidRPr="005C5037">
        <w:rPr>
          <w:rFonts w:ascii="TH SarabunIT๙" w:hAnsi="TH SarabunIT๙" w:cs="TH SarabunIT๙"/>
          <w:b/>
          <w:bCs/>
          <w:szCs w:val="24"/>
        </w:rPr>
        <w:t xml:space="preserve">                                                    </w:t>
      </w:r>
      <w:r w:rsidR="00942312" w:rsidRPr="005C5037">
        <w:rPr>
          <w:rFonts w:ascii="TH SarabunIT๙" w:hAnsi="TH SarabunIT๙" w:cs="TH SarabunIT๙"/>
          <w:b/>
          <w:bCs/>
          <w:szCs w:val="24"/>
        </w:rPr>
        <w:tab/>
      </w:r>
      <w:r w:rsidR="00942312" w:rsidRPr="005C5037">
        <w:rPr>
          <w:rFonts w:ascii="TH SarabunIT๙" w:hAnsi="TH SarabunIT๙" w:cs="TH SarabunIT๙"/>
          <w:b/>
          <w:bCs/>
          <w:szCs w:val="24"/>
        </w:rPr>
        <w:tab/>
      </w:r>
      <w:r w:rsidR="00942312" w:rsidRPr="005C5037">
        <w:rPr>
          <w:rFonts w:ascii="TH SarabunIT๙" w:hAnsi="TH SarabunIT๙" w:cs="TH SarabunIT๙"/>
          <w:b/>
          <w:bCs/>
          <w:szCs w:val="24"/>
        </w:rPr>
        <w:tab/>
        <w:t xml:space="preserve">                </w:t>
      </w:r>
      <w:r w:rsidR="0031384F" w:rsidRPr="005C5037">
        <w:rPr>
          <w:rFonts w:ascii="TH SarabunIT๙" w:hAnsi="TH SarabunIT๙" w:cs="TH SarabunIT๙"/>
          <w:b/>
          <w:bCs/>
          <w:szCs w:val="24"/>
        </w:rPr>
        <w:t xml:space="preserve">   </w:t>
      </w:r>
      <w:r w:rsidR="00444933"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</w:t>
      </w:r>
    </w:p>
    <w:p w:rsidR="005973F8" w:rsidRPr="005C5037" w:rsidRDefault="003F1F2F" w:rsidP="001C0E7A">
      <w:pPr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                      </w:t>
      </w:r>
      <w:r w:rsidR="005D02A4" w:rsidRPr="005C5037">
        <w:rPr>
          <w:rFonts w:ascii="TH SarabunIT๙" w:hAnsi="TH SarabunIT๙" w:cs="TH SarabunIT๙"/>
          <w:b/>
          <w:bCs/>
          <w:szCs w:val="24"/>
          <w:cs/>
        </w:rPr>
        <w:t>บัญชีประสานงานโครงการพัฒนา</w:t>
      </w:r>
      <w:r w:rsidR="00D35B5D" w:rsidRPr="005C5037">
        <w:rPr>
          <w:rFonts w:ascii="TH SarabunIT๙" w:hAnsi="TH SarabunIT๙" w:cs="TH SarabunIT๙"/>
          <w:b/>
          <w:bCs/>
          <w:szCs w:val="24"/>
          <w:cs/>
        </w:rPr>
        <w:t>ขององค์กรปกครองส่วนท้องถิ่น</w:t>
      </w:r>
    </w:p>
    <w:p w:rsidR="00860AD2" w:rsidRPr="005C5037" w:rsidRDefault="00D35B5D" w:rsidP="004D0E69">
      <w:pPr>
        <w:pStyle w:val="a4"/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</w:t>
      </w:r>
      <w:r w:rsidR="00C56F85"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  <w:r w:rsidR="00FB55AA" w:rsidRPr="005C5037">
        <w:rPr>
          <w:rFonts w:ascii="TH SarabunIT๙" w:hAnsi="TH SarabunIT๙" w:cs="TH SarabunIT๙"/>
          <w:b/>
          <w:bCs/>
          <w:szCs w:val="24"/>
          <w:cs/>
        </w:rPr>
        <w:t xml:space="preserve">  </w:t>
      </w:r>
      <w:r w:rsidRPr="005C5037">
        <w:rPr>
          <w:rFonts w:ascii="TH SarabunIT๙" w:hAnsi="TH SarabunIT๙" w:cs="TH SarabunIT๙"/>
          <w:b/>
          <w:bCs/>
          <w:szCs w:val="24"/>
          <w:cs/>
        </w:rPr>
        <w:t>โดย</w:t>
      </w:r>
      <w:r w:rsidR="00FB55AA" w:rsidRPr="005C5037">
        <w:rPr>
          <w:rFonts w:ascii="TH SarabunIT๙" w:hAnsi="TH SarabunIT๙" w:cs="TH SarabunIT๙"/>
          <w:b/>
          <w:bCs/>
          <w:szCs w:val="24"/>
          <w:cs/>
        </w:rPr>
        <w:t xml:space="preserve"> </w:t>
      </w:r>
      <w:r w:rsidR="005973F8" w:rsidRPr="005C5037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องค์การบริหารส่วนตำบลสะพุงอำเภอศรีรัตนะ จังหวัดศรีสะเกษ</w:t>
      </w:r>
    </w:p>
    <w:tbl>
      <w:tblPr>
        <w:tblW w:w="16107" w:type="dxa"/>
        <w:jc w:val="center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4190"/>
        <w:gridCol w:w="1417"/>
        <w:gridCol w:w="1418"/>
        <w:gridCol w:w="1417"/>
        <w:gridCol w:w="1560"/>
        <w:gridCol w:w="1560"/>
        <w:gridCol w:w="1608"/>
        <w:gridCol w:w="2183"/>
      </w:tblGrid>
      <w:tr w:rsidR="00FA551B" w:rsidRPr="005C5037" w:rsidTr="00AA06DD">
        <w:trPr>
          <w:trHeight w:val="360"/>
          <w:jc w:val="center"/>
        </w:trPr>
        <w:tc>
          <w:tcPr>
            <w:tcW w:w="754" w:type="dxa"/>
            <w:vMerge w:val="restart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4190" w:type="dxa"/>
            <w:vMerge w:val="restart"/>
            <w:vAlign w:val="center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7372" w:type="dxa"/>
            <w:gridSpan w:val="5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08" w:type="dxa"/>
            <w:vMerge w:val="restart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หน่วยงานที่ขอประสาน</w:t>
            </w:r>
          </w:p>
        </w:tc>
        <w:tc>
          <w:tcPr>
            <w:tcW w:w="2183" w:type="dxa"/>
            <w:vMerge w:val="restart"/>
            <w:vAlign w:val="center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</w:t>
            </w: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รับผิดชอบ</w:t>
            </w:r>
          </w:p>
        </w:tc>
      </w:tr>
      <w:tr w:rsidR="00FA551B" w:rsidRPr="005C5037" w:rsidTr="00AA06DD">
        <w:trPr>
          <w:trHeight w:val="614"/>
          <w:jc w:val="center"/>
        </w:trPr>
        <w:tc>
          <w:tcPr>
            <w:tcW w:w="754" w:type="dxa"/>
            <w:vMerge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190" w:type="dxa"/>
            <w:vMerge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1417" w:type="dxa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๒๕60</w:t>
            </w: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8" w:type="dxa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๒๕61</w:t>
            </w: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7" w:type="dxa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FA551B" w:rsidRPr="005C5037" w:rsidRDefault="00FA551B" w:rsidP="00FA55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FA551B" w:rsidRPr="005C5037" w:rsidRDefault="00FA551B" w:rsidP="00FA55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1608" w:type="dxa"/>
            <w:vMerge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FA551B" w:rsidRPr="005C5037" w:rsidRDefault="00FA551B" w:rsidP="00F80AB8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FA551B" w:rsidRPr="005C5037" w:rsidTr="00AA06DD">
        <w:trPr>
          <w:trHeight w:val="360"/>
          <w:jc w:val="center"/>
        </w:trPr>
        <w:tc>
          <w:tcPr>
            <w:tcW w:w="754" w:type="dxa"/>
          </w:tcPr>
          <w:p w:rsidR="00FA551B" w:rsidRPr="005C5037" w:rsidRDefault="00FA551B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FA551B" w:rsidRPr="005C5037" w:rsidRDefault="00FA551B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4190" w:type="dxa"/>
          </w:tcPr>
          <w:p w:rsidR="00FA551B" w:rsidRPr="005C5037" w:rsidRDefault="00FA551B" w:rsidP="00920E4B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โครงการขุดลอกคลองอีสานเขียว บ้านทุ่งระวี หมู่ที่ 12 ปากคลองกว้าง 6.00 เมตร ลึก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จากเดิม 1.5 เมตร ยาว 700 เมตร</w:t>
            </w:r>
          </w:p>
        </w:tc>
        <w:tc>
          <w:tcPr>
            <w:tcW w:w="1417" w:type="dxa"/>
          </w:tcPr>
          <w:p w:rsidR="00FA551B" w:rsidRPr="005C5037" w:rsidRDefault="00FA551B" w:rsidP="00B17AB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FA551B" w:rsidRPr="005C5037" w:rsidRDefault="00FA551B" w:rsidP="00B17ABC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418" w:type="dxa"/>
          </w:tcPr>
          <w:p w:rsidR="00FA551B" w:rsidRPr="005C5037" w:rsidRDefault="00FA551B">
            <w:pPr>
              <w:rPr>
                <w:rFonts w:ascii="TH SarabunIT๙" w:hAnsi="TH SarabunIT๙" w:cs="TH SarabunIT๙"/>
                <w:szCs w:val="24"/>
              </w:rPr>
            </w:pPr>
          </w:p>
          <w:p w:rsidR="00FA551B" w:rsidRPr="005C5037" w:rsidRDefault="00FA551B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417" w:type="dxa"/>
          </w:tcPr>
          <w:p w:rsidR="00FA551B" w:rsidRPr="005C5037" w:rsidRDefault="00FA551B">
            <w:pPr>
              <w:rPr>
                <w:rFonts w:ascii="TH SarabunIT๙" w:hAnsi="TH SarabunIT๙" w:cs="TH SarabunIT๙"/>
                <w:szCs w:val="24"/>
              </w:rPr>
            </w:pPr>
          </w:p>
          <w:p w:rsidR="00FA551B" w:rsidRPr="005C5037" w:rsidRDefault="00FA551B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560" w:type="dxa"/>
          </w:tcPr>
          <w:p w:rsidR="00FA551B" w:rsidRPr="005C5037" w:rsidRDefault="00FA551B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560" w:type="dxa"/>
          </w:tcPr>
          <w:p w:rsidR="00FA551B" w:rsidRPr="005C5037" w:rsidRDefault="00FA551B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FA551B" w:rsidRPr="005C5037" w:rsidRDefault="00FA551B" w:rsidP="00B17ABC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579,000</w:t>
            </w:r>
          </w:p>
        </w:tc>
        <w:tc>
          <w:tcPr>
            <w:tcW w:w="1608" w:type="dxa"/>
          </w:tcPr>
          <w:p w:rsidR="00FA551B" w:rsidRPr="005C5037" w:rsidRDefault="00FA551B" w:rsidP="00B17ABC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FA551B" w:rsidRPr="005C5037" w:rsidRDefault="00FA551B" w:rsidP="00B17ABC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FA551B" w:rsidRPr="005C5037" w:rsidRDefault="00FA551B" w:rsidP="00B17AB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750"/>
          <w:jc w:val="center"/>
        </w:trPr>
        <w:tc>
          <w:tcPr>
            <w:tcW w:w="754" w:type="dxa"/>
          </w:tcPr>
          <w:p w:rsidR="00B04C16" w:rsidRPr="005C5037" w:rsidRDefault="00B04C16" w:rsidP="00B17ABC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2</w:t>
            </w:r>
          </w:p>
        </w:tc>
        <w:tc>
          <w:tcPr>
            <w:tcW w:w="4190" w:type="dxa"/>
          </w:tcPr>
          <w:p w:rsidR="00B04C16" w:rsidRPr="005C5037" w:rsidRDefault="00B04C16" w:rsidP="00E13FE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โครงการขุดลอกหนองจีเนียว หมู่ที่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8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ขนนาด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15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ไร่ </w:t>
            </w:r>
          </w:p>
          <w:p w:rsidR="00B04C16" w:rsidRPr="005C5037" w:rsidRDefault="00B04C16" w:rsidP="00E13FE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ลีก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2.00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เมตร </w:t>
            </w:r>
          </w:p>
        </w:tc>
        <w:tc>
          <w:tcPr>
            <w:tcW w:w="1417" w:type="dxa"/>
          </w:tcPr>
          <w:p w:rsidR="00B04C16" w:rsidRPr="005C5037" w:rsidRDefault="00B04C16" w:rsidP="00BA32AF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BA32A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418" w:type="dxa"/>
          </w:tcPr>
          <w:p w:rsidR="00B04C16" w:rsidRPr="005C5037" w:rsidRDefault="00B04C16" w:rsidP="00BA32AF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BA32A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417" w:type="dxa"/>
          </w:tcPr>
          <w:p w:rsidR="00B04C16" w:rsidRPr="005C5037" w:rsidRDefault="00B04C16" w:rsidP="00BA32AF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BA32A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560" w:type="dxa"/>
          </w:tcPr>
          <w:p w:rsidR="00B04C16" w:rsidRPr="005C5037" w:rsidRDefault="00B04C16" w:rsidP="00BA32A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BA32AF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500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,000</w:t>
            </w:r>
          </w:p>
        </w:tc>
        <w:tc>
          <w:tcPr>
            <w:tcW w:w="1608" w:type="dxa"/>
          </w:tcPr>
          <w:p w:rsidR="00B04C16" w:rsidRPr="005C5037" w:rsidRDefault="00B04C16" w:rsidP="00BA32A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 w:rsidP="00BA32AF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BA32A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360"/>
          <w:jc w:val="center"/>
        </w:trPr>
        <w:tc>
          <w:tcPr>
            <w:tcW w:w="754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4190" w:type="dxa"/>
          </w:tcPr>
          <w:p w:rsidR="00B04C16" w:rsidRPr="005C5037" w:rsidRDefault="00B04C16" w:rsidP="00B754F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 คสล. จากบ้านสะพุง หมู่ที่ 1 – บ้านนาเจริญ หมู่ที่ 13 กว้าง 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เมตร ยาว 1,800 เมตร หนาเฉลี่ย 0.15 เมตร หนา 0.15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  <w:vAlign w:val="center"/>
          </w:tcPr>
          <w:p w:rsidR="00B04C16" w:rsidRPr="005C5037" w:rsidRDefault="00B04C16" w:rsidP="0014789C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418" w:type="dxa"/>
          </w:tcPr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417" w:type="dxa"/>
          </w:tcPr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560" w:type="dxa"/>
          </w:tcPr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</w:t>
            </w:r>
          </w:p>
          <w:p w:rsidR="00B04C16" w:rsidRPr="005C5037" w:rsidRDefault="00B04C16" w:rsidP="00CD208C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11,427,000</w:t>
            </w:r>
          </w:p>
        </w:tc>
        <w:tc>
          <w:tcPr>
            <w:tcW w:w="1608" w:type="dxa"/>
          </w:tcPr>
          <w:p w:rsidR="00B04C16" w:rsidRPr="005C5037" w:rsidRDefault="00B04C16" w:rsidP="00894CB9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74729A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1024"/>
          <w:jc w:val="center"/>
        </w:trPr>
        <w:tc>
          <w:tcPr>
            <w:tcW w:w="754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4190" w:type="dxa"/>
          </w:tcPr>
          <w:p w:rsidR="00B04C16" w:rsidRPr="005C5037" w:rsidRDefault="00B04C16" w:rsidP="00BF6D7E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โครงการก่อสร้างถนน คสล. จากบ้านหนองอะเลา หมู่ที่ 7 – บ้านศรีสว่างพัฒนา หมู่ที่ 14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กว้าง 4.00 เมตร ยาว 800 เมตร หนา 0.15 เมตร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0.15 เมตร</w:t>
            </w:r>
          </w:p>
        </w:tc>
        <w:tc>
          <w:tcPr>
            <w:tcW w:w="1417" w:type="dxa"/>
          </w:tcPr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418" w:type="dxa"/>
          </w:tcPr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417" w:type="dxa"/>
          </w:tcPr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560" w:type="dxa"/>
          </w:tcPr>
          <w:p w:rsidR="00B04C16" w:rsidRPr="005C5037" w:rsidRDefault="00B04C16" w:rsidP="004668D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4668D4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5,079,000</w:t>
            </w:r>
          </w:p>
          <w:p w:rsidR="00B04C16" w:rsidRPr="005C5037" w:rsidRDefault="00B04C16" w:rsidP="004668D4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08" w:type="dxa"/>
          </w:tcPr>
          <w:p w:rsidR="00B04C16" w:rsidRPr="005C5037" w:rsidRDefault="00B04C16" w:rsidP="00894CB9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 w:rsidP="007472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74729A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360"/>
          <w:jc w:val="center"/>
        </w:trPr>
        <w:tc>
          <w:tcPr>
            <w:tcW w:w="754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</w:t>
            </w:r>
          </w:p>
        </w:tc>
        <w:tc>
          <w:tcPr>
            <w:tcW w:w="4190" w:type="dxa"/>
          </w:tcPr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โครงการก่อสร้าง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ถนน ค</w:t>
            </w:r>
            <w:r w:rsidR="00AB51AB" w:rsidRPr="005C5037">
              <w:rPr>
                <w:rFonts w:ascii="TH SarabunIT๙" w:hAnsi="TH SarabunIT๙" w:cs="TH SarabunIT๙"/>
                <w:szCs w:val="24"/>
                <w:cs/>
              </w:rPr>
              <w:t>ส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ล. จากบ้านอานวย หมู่ที่ 5 –บ้านโคน ตำบลศรีแก้ว กว้าง 5.00 เมตร ยาว 1,200 เมตร </w:t>
            </w: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หนา 0.15 เมตร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0.15 เมตร</w:t>
            </w:r>
          </w:p>
        </w:tc>
        <w:tc>
          <w:tcPr>
            <w:tcW w:w="1417" w:type="dxa"/>
          </w:tcPr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418" w:type="dxa"/>
          </w:tcPr>
          <w:p w:rsidR="00B04C16" w:rsidRPr="005C5037" w:rsidRDefault="00B04C16" w:rsidP="004668D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417" w:type="dxa"/>
          </w:tcPr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560" w:type="dxa"/>
          </w:tcPr>
          <w:p w:rsidR="00B04C16" w:rsidRPr="005C5037" w:rsidRDefault="00B04C16" w:rsidP="00B2104B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9,360,000</w:t>
            </w:r>
          </w:p>
        </w:tc>
        <w:tc>
          <w:tcPr>
            <w:tcW w:w="1608" w:type="dxa"/>
          </w:tcPr>
          <w:p w:rsidR="00B04C16" w:rsidRPr="005C5037" w:rsidRDefault="00B04C16" w:rsidP="00894CB9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 w:rsidP="007472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74729A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360"/>
          <w:jc w:val="center"/>
        </w:trPr>
        <w:tc>
          <w:tcPr>
            <w:tcW w:w="754" w:type="dxa"/>
          </w:tcPr>
          <w:p w:rsidR="00B04C16" w:rsidRPr="005C5037" w:rsidRDefault="002C1350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6</w:t>
            </w:r>
          </w:p>
        </w:tc>
        <w:tc>
          <w:tcPr>
            <w:tcW w:w="4190" w:type="dxa"/>
          </w:tcPr>
          <w:p w:rsidR="00B04C16" w:rsidRPr="005C5037" w:rsidRDefault="00B04C1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 คสล. จากคุ้มแสตง บ้านไผ่งาม หมู่ที่ 10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- โรงเรียนบ้านสะพุง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หนาเฉลี่ย 0.15 เมตร กว้าง 5.00 เมตร ยาว 750 เมตร หนา 0.15 เมตร </w:t>
            </w: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  <w:p w:rsidR="008772DD" w:rsidRPr="005C5037" w:rsidRDefault="008772DD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772DD" w:rsidRPr="005C5037" w:rsidRDefault="008772DD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8772DD" w:rsidRPr="005C5037" w:rsidRDefault="008772DD" w:rsidP="003A361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18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3A361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417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3A361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560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8,5850,000</w:t>
            </w:r>
          </w:p>
        </w:tc>
        <w:tc>
          <w:tcPr>
            <w:tcW w:w="1608" w:type="dxa"/>
          </w:tcPr>
          <w:p w:rsidR="00B04C16" w:rsidRPr="005C5037" w:rsidRDefault="00B04C16" w:rsidP="00894CB9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 w:rsidP="007472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74729A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B04C16" w:rsidRPr="005C5037" w:rsidTr="00AA06DD">
        <w:trPr>
          <w:trHeight w:val="360"/>
          <w:jc w:val="center"/>
        </w:trPr>
        <w:tc>
          <w:tcPr>
            <w:tcW w:w="754" w:type="dxa"/>
          </w:tcPr>
          <w:p w:rsidR="00B04C16" w:rsidRPr="005C5037" w:rsidRDefault="00B04C16" w:rsidP="003A3616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   </w:t>
            </w:r>
          </w:p>
          <w:p w:rsidR="00B04C16" w:rsidRPr="005C5037" w:rsidRDefault="00B04C16" w:rsidP="003A3616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  </w:t>
            </w:r>
            <w:r w:rsidR="002C1350" w:rsidRPr="005C5037">
              <w:rPr>
                <w:rFonts w:ascii="TH SarabunIT๙" w:eastAsia="Cordia New" w:hAnsi="TH SarabunIT๙" w:cs="TH SarabunIT๙"/>
                <w:szCs w:val="24"/>
              </w:rPr>
              <w:t>7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      </w:t>
            </w:r>
          </w:p>
        </w:tc>
        <w:tc>
          <w:tcPr>
            <w:tcW w:w="4190" w:type="dxa"/>
          </w:tcPr>
          <w:p w:rsidR="00B04C16" w:rsidRPr="005C5037" w:rsidRDefault="00B04C16" w:rsidP="00634E8D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โครงการก่อสร้างถนน คสล. จากบ้านทุ่งสว่าง หมู่ที่ 3 – บ้านปละ</w:t>
            </w:r>
            <w:r w:rsidRPr="005C5037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หมู่ที่ 4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กว้าง 4 เมตร ยาว 1,175 เมตร หนา 0.15 เมตร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0.15 เมตร</w:t>
            </w:r>
          </w:p>
        </w:tc>
        <w:tc>
          <w:tcPr>
            <w:tcW w:w="1417" w:type="dxa"/>
          </w:tcPr>
          <w:p w:rsidR="00B04C16" w:rsidRPr="005C5037" w:rsidRDefault="00B04C16" w:rsidP="003A361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B37A72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2,476,</w:t>
            </w:r>
            <w:r w:rsidRPr="005C5037">
              <w:rPr>
                <w:rFonts w:ascii="TH SarabunIT๙" w:hAnsi="TH SarabunIT๙" w:cs="TH SarabunIT๙"/>
                <w:szCs w:val="24"/>
              </w:rPr>
              <w:t>000</w:t>
            </w:r>
          </w:p>
        </w:tc>
        <w:tc>
          <w:tcPr>
            <w:tcW w:w="1418" w:type="dxa"/>
          </w:tcPr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2,476,</w:t>
            </w:r>
            <w:r w:rsidRPr="005C5037">
              <w:rPr>
                <w:rFonts w:ascii="TH SarabunIT๙" w:hAnsi="TH SarabunIT๙" w:cs="TH SarabunIT๙"/>
                <w:szCs w:val="24"/>
              </w:rPr>
              <w:t>000</w:t>
            </w:r>
          </w:p>
        </w:tc>
        <w:tc>
          <w:tcPr>
            <w:tcW w:w="1417" w:type="dxa"/>
          </w:tcPr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2,476,</w:t>
            </w:r>
            <w:r w:rsidRPr="005C5037">
              <w:rPr>
                <w:rFonts w:ascii="TH SarabunIT๙" w:hAnsi="TH SarabunIT๙" w:cs="TH SarabunIT๙"/>
                <w:szCs w:val="24"/>
              </w:rPr>
              <w:t>000</w:t>
            </w:r>
          </w:p>
        </w:tc>
        <w:tc>
          <w:tcPr>
            <w:tcW w:w="1560" w:type="dxa"/>
          </w:tcPr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</w:p>
          <w:p w:rsidR="00B04C16" w:rsidRPr="005C5037" w:rsidRDefault="00B04C16" w:rsidP="00E5321F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2,476,</w:t>
            </w:r>
            <w:r w:rsidRPr="005C5037">
              <w:rPr>
                <w:rFonts w:ascii="TH SarabunIT๙" w:hAnsi="TH SarabunIT๙" w:cs="TH SarabunIT๙"/>
                <w:szCs w:val="24"/>
              </w:rPr>
              <w:t>000</w:t>
            </w:r>
          </w:p>
        </w:tc>
        <w:tc>
          <w:tcPr>
            <w:tcW w:w="1560" w:type="dxa"/>
          </w:tcPr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3A3616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7,428,000</w:t>
            </w:r>
          </w:p>
        </w:tc>
        <w:tc>
          <w:tcPr>
            <w:tcW w:w="1608" w:type="dxa"/>
          </w:tcPr>
          <w:p w:rsidR="00B04C16" w:rsidRPr="005C5037" w:rsidRDefault="00B04C16" w:rsidP="00894CB9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B04C16" w:rsidRPr="005C5037" w:rsidRDefault="00B04C16" w:rsidP="0074729A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B04C16" w:rsidRPr="005C5037" w:rsidRDefault="00B04C16" w:rsidP="0074729A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</w:tbl>
    <w:p w:rsidR="00444933" w:rsidRPr="005C5037" w:rsidRDefault="00444933" w:rsidP="00E87D4D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2C1350" w:rsidRPr="005C5037" w:rsidRDefault="005B2A65" w:rsidP="005B2A65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                     </w:t>
      </w:r>
    </w:p>
    <w:p w:rsidR="002C1350" w:rsidRPr="005C5037" w:rsidRDefault="002C1350" w:rsidP="005B2A65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2C1350" w:rsidRPr="005C5037" w:rsidRDefault="002C1350" w:rsidP="005B2A65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5B2A65" w:rsidRPr="005C5037" w:rsidRDefault="005B2A65" w:rsidP="005B2A65">
      <w:pPr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บัญชีประสานงานโครงการพัฒนาขององค์กรปกครองส่วนท้องถิ่น</w:t>
      </w:r>
    </w:p>
    <w:p w:rsidR="005B2A65" w:rsidRPr="005C5037" w:rsidRDefault="005B2A65" w:rsidP="005B2A65">
      <w:pPr>
        <w:pStyle w:val="a4"/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            โดย องค์การบริหารส่วนตำบลสะพุงอำเภอศรีรัตนะ จังหวัดศรีสะเกษ</w:t>
      </w:r>
    </w:p>
    <w:tbl>
      <w:tblPr>
        <w:tblW w:w="16107" w:type="dxa"/>
        <w:jc w:val="center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4190"/>
        <w:gridCol w:w="1417"/>
        <w:gridCol w:w="1418"/>
        <w:gridCol w:w="1417"/>
        <w:gridCol w:w="1560"/>
        <w:gridCol w:w="1560"/>
        <w:gridCol w:w="1608"/>
        <w:gridCol w:w="2183"/>
      </w:tblGrid>
      <w:tr w:rsidR="005B2A65" w:rsidRPr="005C5037" w:rsidTr="005B2A65">
        <w:trPr>
          <w:trHeight w:val="360"/>
          <w:jc w:val="center"/>
        </w:trPr>
        <w:tc>
          <w:tcPr>
            <w:tcW w:w="754" w:type="dxa"/>
            <w:vMerge w:val="restart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4190" w:type="dxa"/>
            <w:vMerge w:val="restart"/>
            <w:vAlign w:val="center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7372" w:type="dxa"/>
            <w:gridSpan w:val="5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08" w:type="dxa"/>
            <w:vMerge w:val="restart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หน่วยงานที่ขอประสาน</w:t>
            </w:r>
          </w:p>
        </w:tc>
        <w:tc>
          <w:tcPr>
            <w:tcW w:w="2183" w:type="dxa"/>
            <w:vMerge w:val="restart"/>
            <w:vAlign w:val="center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รับผิดชอบ</w:t>
            </w:r>
          </w:p>
        </w:tc>
      </w:tr>
      <w:tr w:rsidR="005B2A65" w:rsidRPr="005C5037" w:rsidTr="005B2A65">
        <w:trPr>
          <w:trHeight w:val="614"/>
          <w:jc w:val="center"/>
        </w:trPr>
        <w:tc>
          <w:tcPr>
            <w:tcW w:w="754" w:type="dxa"/>
            <w:vMerge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190" w:type="dxa"/>
            <w:vMerge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๒๕60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๒๕61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1608" w:type="dxa"/>
            <w:vMerge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5B2A65" w:rsidRPr="005C5037" w:rsidTr="005B2A65">
        <w:trPr>
          <w:trHeight w:val="360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โครงการขุดลอกคลองอีสานเขียว บ้านทุ่งระวี หมู่ที่ 12 ปากคลองกว้าง 6.00 เมตร ลึก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จากเดิม 1.5 เมตร ยาว 700 เมตร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193,000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579,000</w:t>
            </w: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5B2A65" w:rsidRPr="005C5037" w:rsidTr="005B2A65">
        <w:trPr>
          <w:trHeight w:val="750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2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โครงการขุดลอกหนองจีเนียว หมู่ที่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>8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ขนนาด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15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ไร่ </w:t>
            </w: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ลีก 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2.00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เมตร 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</w:rPr>
              <w:t>500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500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,000</w:t>
            </w: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5B2A65" w:rsidRPr="005C5037" w:rsidTr="005B2A65">
        <w:trPr>
          <w:trHeight w:val="360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3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 คสล. จากบ้านสะพุง หมู่ที่ 1 – บ้านนาเจริญ หมู่ที่ 13 กว้าง 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เมตร ยาว 1,800 เมตร หนาเฉลี่ย 0.15 เมตร หนา 0.15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  <w:vAlign w:val="center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3,809,000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  </w:t>
            </w: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11,427,000</w:t>
            </w: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5B2A65" w:rsidRPr="005C5037" w:rsidTr="005B2A65">
        <w:trPr>
          <w:trHeight w:val="1024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4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โครงการก่อสร้างถนน คสล. จากบ้านหนองอะเลา หมู่ที่ 7 – บ้านศรีสว่างพัฒนา หมู่ที่ 14</w:t>
            </w:r>
            <w:r w:rsidRPr="005C5037">
              <w:rPr>
                <w:rFonts w:ascii="TH SarabunIT๙" w:eastAsia="Cordia New" w:hAnsi="TH SarabunIT๙" w:cs="TH SarabunIT๙"/>
                <w:szCs w:val="24"/>
              </w:rPr>
              <w:t xml:space="preserve">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กว้าง 4.00 เมตร ยาว 800 เมตร หนา 0.15 เมตร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0.15 เมตร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1,693,000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5,079,000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5B2A65" w:rsidRPr="005C5037" w:rsidTr="005B2A65">
        <w:trPr>
          <w:trHeight w:val="360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5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โครงการก่อสร้าง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ถนน คสล. จากบ้านอานวย หมู่ที่ 5 –บ้านโคน ตำบลศรีแก้ว กว้าง 5.00 เมตร ยาว 1,200 เมตร </w:t>
            </w: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หนา 0.15 เมตร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0.15 เมตร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418" w:type="dxa"/>
          </w:tcPr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3,120,000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9,360,000</w:t>
            </w: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5B2A65" w:rsidRPr="005C5037" w:rsidTr="005B2A65">
        <w:trPr>
          <w:trHeight w:val="360"/>
          <w:jc w:val="center"/>
        </w:trPr>
        <w:tc>
          <w:tcPr>
            <w:tcW w:w="754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9</w:t>
            </w:r>
          </w:p>
        </w:tc>
        <w:tc>
          <w:tcPr>
            <w:tcW w:w="4190" w:type="dxa"/>
          </w:tcPr>
          <w:p w:rsidR="005B2A65" w:rsidRPr="005C5037" w:rsidRDefault="005B2A65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 คสล. จากคุ้มแสตง บ้านไผ่งาม หมู่ที่ 10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- โรงเรียนบ้านสะพุง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หนาเฉลี่ย 0.15 เมตร กว้าง 5.00 เมตร ยาว 750 เมตร หนา 0.15 เมตร </w:t>
            </w:r>
          </w:p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418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417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1,950,000</w:t>
            </w:r>
          </w:p>
        </w:tc>
        <w:tc>
          <w:tcPr>
            <w:tcW w:w="1560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8,5850,000</w:t>
            </w:r>
          </w:p>
        </w:tc>
        <w:tc>
          <w:tcPr>
            <w:tcW w:w="1608" w:type="dxa"/>
          </w:tcPr>
          <w:p w:rsidR="005B2A65" w:rsidRPr="005C5037" w:rsidRDefault="005B2A65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5B2A65" w:rsidRPr="005C5037" w:rsidRDefault="005B2A65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5B2A65" w:rsidRPr="005C5037" w:rsidRDefault="005B2A65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</w:tbl>
    <w:p w:rsidR="005B2A65" w:rsidRPr="005C5037" w:rsidRDefault="005B2A65" w:rsidP="00E87D4D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0D7347" w:rsidRPr="005C5037" w:rsidRDefault="00BD7924" w:rsidP="00BD7924">
      <w:pPr>
        <w:jc w:val="center"/>
        <w:rPr>
          <w:rFonts w:ascii="TH SarabunIT๙" w:hAnsi="TH SarabunIT๙" w:cs="TH SarabunIT๙"/>
          <w:b/>
          <w:bCs/>
          <w:szCs w:val="24"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                    </w:t>
      </w:r>
    </w:p>
    <w:p w:rsidR="000D7347" w:rsidRPr="005C5037" w:rsidRDefault="000D7347" w:rsidP="00BD7924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0D7347" w:rsidRPr="005C5037" w:rsidRDefault="000D7347" w:rsidP="00BD7924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0D7347" w:rsidRPr="005C5037" w:rsidRDefault="000D7347" w:rsidP="00BD7924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BD7924" w:rsidRPr="005C5037" w:rsidRDefault="00BD7924" w:rsidP="00BD7924">
      <w:pPr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บัญชีประสานงานโครงการพัฒนาขององค์กรปกครองส่วนท้องถิ่น</w:t>
      </w:r>
    </w:p>
    <w:p w:rsidR="00BD7924" w:rsidRPr="005C5037" w:rsidRDefault="00BD7924" w:rsidP="00BD7924">
      <w:pPr>
        <w:pStyle w:val="a4"/>
        <w:jc w:val="center"/>
        <w:rPr>
          <w:rFonts w:ascii="TH SarabunIT๙" w:hAnsi="TH SarabunIT๙" w:cs="TH SarabunIT๙"/>
          <w:b/>
          <w:bCs/>
          <w:szCs w:val="24"/>
          <w:cs/>
        </w:rPr>
      </w:pPr>
      <w:r w:rsidRPr="005C5037">
        <w:rPr>
          <w:rFonts w:ascii="TH SarabunIT๙" w:hAnsi="TH SarabunIT๙" w:cs="TH SarabunIT๙"/>
          <w:b/>
          <w:bCs/>
          <w:szCs w:val="24"/>
          <w:cs/>
        </w:rPr>
        <w:t xml:space="preserve">                              โดย องค์การบริหารส่วนตำบลสะพุงอำเภอศรีรัตนะ จังหวัดศรีสะเกษ</w:t>
      </w:r>
    </w:p>
    <w:tbl>
      <w:tblPr>
        <w:tblW w:w="16107" w:type="dxa"/>
        <w:jc w:val="center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4190"/>
        <w:gridCol w:w="1417"/>
        <w:gridCol w:w="1418"/>
        <w:gridCol w:w="1417"/>
        <w:gridCol w:w="1560"/>
        <w:gridCol w:w="1560"/>
        <w:gridCol w:w="1608"/>
        <w:gridCol w:w="2183"/>
      </w:tblGrid>
      <w:tr w:rsidR="00BD7924" w:rsidRPr="005C5037" w:rsidTr="005B2A65">
        <w:trPr>
          <w:trHeight w:val="360"/>
          <w:jc w:val="center"/>
        </w:trPr>
        <w:tc>
          <w:tcPr>
            <w:tcW w:w="754" w:type="dxa"/>
            <w:vMerge w:val="restart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4190" w:type="dxa"/>
            <w:vMerge w:val="restart"/>
            <w:vAlign w:val="center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7372" w:type="dxa"/>
            <w:gridSpan w:val="5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08" w:type="dxa"/>
            <w:vMerge w:val="restart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หน่วยงานที่ขอประสาน</w:t>
            </w:r>
          </w:p>
        </w:tc>
        <w:tc>
          <w:tcPr>
            <w:tcW w:w="2183" w:type="dxa"/>
            <w:vMerge w:val="restart"/>
            <w:vAlign w:val="center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หน่วยงานที่</w:t>
            </w: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รับผิดชอบ</w:t>
            </w:r>
          </w:p>
        </w:tc>
      </w:tr>
      <w:tr w:rsidR="00BD7924" w:rsidRPr="005C5037" w:rsidTr="005B2A65">
        <w:trPr>
          <w:trHeight w:val="614"/>
          <w:jc w:val="center"/>
        </w:trPr>
        <w:tc>
          <w:tcPr>
            <w:tcW w:w="754" w:type="dxa"/>
            <w:vMerge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190" w:type="dxa"/>
            <w:vMerge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1417" w:type="dxa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๒๕60</w:t>
            </w: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8" w:type="dxa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๒๕61</w:t>
            </w: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417" w:type="dxa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๒๕๖2</w:t>
            </w:r>
          </w:p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1560" w:type="dxa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b/>
                <w:bCs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1608" w:type="dxa"/>
            <w:vMerge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BD7924" w:rsidRPr="005C5037" w:rsidRDefault="00BD7924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</w:tr>
      <w:tr w:rsidR="002B1AF3" w:rsidRPr="005C5037" w:rsidTr="005B2A65">
        <w:trPr>
          <w:trHeight w:val="360"/>
          <w:jc w:val="center"/>
        </w:trPr>
        <w:tc>
          <w:tcPr>
            <w:tcW w:w="754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8</w:t>
            </w:r>
          </w:p>
        </w:tc>
        <w:tc>
          <w:tcPr>
            <w:tcW w:w="4190" w:type="dxa"/>
          </w:tcPr>
          <w:p w:rsidR="002B1AF3" w:rsidRPr="005C5037" w:rsidRDefault="002B1AF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โครงการก่อสร้างถนนลาดยางจากบ้านหนองอาเลา หมู่ที่ 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- บ้านจะกอง หมู่ที่ 8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หนาเฉลี่ย 0.15 เมตร กว้าง 5.00 เมตร ยาว 1,000 เมตร หนา 0.15 เมตร </w:t>
            </w:r>
          </w:p>
          <w:p w:rsidR="002B1AF3" w:rsidRPr="005C5037" w:rsidRDefault="002B1AF3" w:rsidP="005B2A6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1,500,000</w:t>
            </w:r>
          </w:p>
        </w:tc>
        <w:tc>
          <w:tcPr>
            <w:tcW w:w="1418" w:type="dxa"/>
          </w:tcPr>
          <w:p w:rsidR="002B1AF3" w:rsidRPr="005C5037" w:rsidRDefault="002B1AF3" w:rsidP="002B1AF3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B1AF3" w:rsidRPr="005C5037" w:rsidRDefault="002B1AF3" w:rsidP="002B1AF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417" w:type="dxa"/>
          </w:tcPr>
          <w:p w:rsidR="002B1AF3" w:rsidRPr="005C5037" w:rsidRDefault="002B1AF3" w:rsidP="005B2A65">
            <w:pPr>
              <w:rPr>
                <w:rFonts w:ascii="TH SarabunIT๙" w:hAnsi="TH SarabunIT๙" w:cs="TH SarabunIT๙"/>
                <w:szCs w:val="24"/>
              </w:rPr>
            </w:pPr>
          </w:p>
          <w:p w:rsidR="002B1AF3" w:rsidRPr="005C5037" w:rsidRDefault="002B1AF3" w:rsidP="002B1AF3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560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</w:tc>
        <w:tc>
          <w:tcPr>
            <w:tcW w:w="1560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08" w:type="dxa"/>
          </w:tcPr>
          <w:p w:rsidR="002B1AF3" w:rsidRPr="005C5037" w:rsidRDefault="002B1AF3" w:rsidP="005B2A65">
            <w:pPr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อบต./ขอรับการสนับสนุน อบจ.</w:t>
            </w:r>
          </w:p>
        </w:tc>
        <w:tc>
          <w:tcPr>
            <w:tcW w:w="2183" w:type="dxa"/>
          </w:tcPr>
          <w:p w:rsidR="002B1AF3" w:rsidRPr="005C5037" w:rsidRDefault="002B1AF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2B1AF3" w:rsidRPr="005C5037" w:rsidRDefault="002B1AF3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  <w:tr w:rsidR="002B1AF3" w:rsidRPr="005C5037" w:rsidTr="005B2A65">
        <w:trPr>
          <w:trHeight w:val="750"/>
          <w:jc w:val="center"/>
        </w:trPr>
        <w:tc>
          <w:tcPr>
            <w:tcW w:w="754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</w:rPr>
              <w:t>9</w:t>
            </w:r>
          </w:p>
        </w:tc>
        <w:tc>
          <w:tcPr>
            <w:tcW w:w="4190" w:type="dxa"/>
          </w:tcPr>
          <w:p w:rsidR="002B1AF3" w:rsidRPr="005C5037" w:rsidRDefault="002B1AF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โครงการก่อสร้างถนน ลาดยาง จากบ้านนาเจริญ หมู่ที่ 13 </w:t>
            </w:r>
            <w:r w:rsidRPr="005C5037">
              <w:rPr>
                <w:rFonts w:ascii="TH SarabunIT๙" w:hAnsi="TH SarabunIT๙" w:cs="TH SarabunIT๙"/>
                <w:szCs w:val="24"/>
                <w:cs/>
              </w:rPr>
              <w:t xml:space="preserve">– บ้านทุ่งสว่าง หมู่ที่ 13 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หนาเฉลี่ย 0.15 เมตร กว้าง 5.00 เมตร ยาว 1,</w:t>
            </w:r>
            <w:r w:rsidR="00ED44B9" w:rsidRPr="005C5037">
              <w:rPr>
                <w:rFonts w:ascii="TH SarabunIT๙" w:eastAsia="Cordia New" w:hAnsi="TH SarabunIT๙" w:cs="TH SarabunIT๙"/>
                <w:szCs w:val="24"/>
                <w:cs/>
              </w:rPr>
              <w:t>0</w:t>
            </w: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 xml:space="preserve">00 เมตร หนา 0.15 เมตร </w:t>
            </w:r>
          </w:p>
          <w:p w:rsidR="002B1AF3" w:rsidRPr="005C5037" w:rsidRDefault="002B1AF3" w:rsidP="005B2A6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ลูกรังไหล่ทาง 0.50 เมตร</w:t>
            </w:r>
          </w:p>
        </w:tc>
        <w:tc>
          <w:tcPr>
            <w:tcW w:w="1417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</w:rPr>
            </w:pPr>
          </w:p>
          <w:p w:rsidR="002B1AF3" w:rsidRPr="005C5037" w:rsidRDefault="00ED44B9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1,50</w:t>
            </w:r>
            <w:r w:rsidR="002B1AF3" w:rsidRPr="005C5037">
              <w:rPr>
                <w:rFonts w:ascii="TH SarabunIT๙" w:eastAsia="Cordia New" w:hAnsi="TH SarabunIT๙" w:cs="TH SarabunIT๙"/>
                <w:szCs w:val="24"/>
                <w:cs/>
              </w:rPr>
              <w:t>0,000</w:t>
            </w:r>
          </w:p>
        </w:tc>
        <w:tc>
          <w:tcPr>
            <w:tcW w:w="1418" w:type="dxa"/>
          </w:tcPr>
          <w:p w:rsidR="002B1AF3" w:rsidRPr="005C5037" w:rsidRDefault="00FE26C2" w:rsidP="00FE26C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417" w:type="dxa"/>
          </w:tcPr>
          <w:p w:rsidR="002B1AF3" w:rsidRPr="005C5037" w:rsidRDefault="00FE26C2" w:rsidP="00FE26C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560" w:type="dxa"/>
          </w:tcPr>
          <w:p w:rsidR="002B1AF3" w:rsidRPr="005C5037" w:rsidRDefault="00FE26C2" w:rsidP="00FE26C2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560" w:type="dxa"/>
          </w:tcPr>
          <w:p w:rsidR="002B1AF3" w:rsidRPr="005C5037" w:rsidRDefault="002B1AF3" w:rsidP="005B2A65">
            <w:pPr>
              <w:jc w:val="center"/>
              <w:rPr>
                <w:rFonts w:ascii="TH SarabunIT๙" w:eastAsia="Cordia New" w:hAnsi="TH SarabunIT๙" w:cs="TH SarabunIT๙"/>
                <w:szCs w:val="24"/>
                <w:cs/>
              </w:rPr>
            </w:pPr>
          </w:p>
        </w:tc>
        <w:tc>
          <w:tcPr>
            <w:tcW w:w="1608" w:type="dxa"/>
          </w:tcPr>
          <w:p w:rsidR="002B1AF3" w:rsidRPr="005C5037" w:rsidRDefault="002B1AF3" w:rsidP="005B2A65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83" w:type="dxa"/>
          </w:tcPr>
          <w:p w:rsidR="002B1AF3" w:rsidRPr="005C5037" w:rsidRDefault="002B1AF3" w:rsidP="005B2A65">
            <w:pPr>
              <w:rPr>
                <w:rFonts w:ascii="TH SarabunIT๙" w:eastAsia="Cordia New" w:hAnsi="TH SarabunIT๙" w:cs="TH SarabunIT๙"/>
                <w:szCs w:val="24"/>
              </w:rPr>
            </w:pPr>
          </w:p>
          <w:p w:rsidR="002B1AF3" w:rsidRPr="005C5037" w:rsidRDefault="002B1AF3" w:rsidP="005B2A6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5C5037">
              <w:rPr>
                <w:rFonts w:ascii="TH SarabunIT๙" w:eastAsia="Cordia New" w:hAnsi="TH SarabunIT๙" w:cs="TH SarabunIT๙"/>
                <w:szCs w:val="24"/>
                <w:cs/>
              </w:rPr>
              <w:t>อบต.สะพุง</w:t>
            </w:r>
          </w:p>
        </w:tc>
      </w:tr>
    </w:tbl>
    <w:p w:rsidR="00444933" w:rsidRDefault="00444933" w:rsidP="005C5037">
      <w:pPr>
        <w:rPr>
          <w:rFonts w:ascii="TH SarabunIT๙" w:hAnsi="TH SarabunIT๙" w:cs="TH SarabunIT๙"/>
          <w:b/>
          <w:bCs/>
          <w:sz w:val="28"/>
        </w:rPr>
      </w:pPr>
    </w:p>
    <w:p w:rsidR="005C5037" w:rsidRDefault="005C5037" w:rsidP="005C5037">
      <w:pPr>
        <w:rPr>
          <w:rFonts w:ascii="TH SarabunIT๙" w:hAnsi="TH SarabunIT๙" w:cs="TH SarabunIT๙"/>
          <w:b/>
          <w:bCs/>
          <w:sz w:val="28"/>
        </w:rPr>
      </w:pPr>
    </w:p>
    <w:p w:rsidR="005C5037" w:rsidRDefault="005C5037" w:rsidP="005C5037">
      <w:pPr>
        <w:rPr>
          <w:rFonts w:ascii="TH SarabunIT๙" w:hAnsi="TH SarabunIT๙" w:cs="TH SarabunIT๙"/>
          <w:b/>
          <w:bCs/>
          <w:sz w:val="28"/>
        </w:rPr>
      </w:pPr>
    </w:p>
    <w:p w:rsidR="005C5037" w:rsidRPr="004E074A" w:rsidRDefault="005C5037" w:rsidP="005C5037">
      <w:pPr>
        <w:rPr>
          <w:rFonts w:ascii="TH SarabunIT๙" w:hAnsi="TH SarabunIT๙" w:cs="TH SarabunIT๙"/>
          <w:b/>
          <w:bCs/>
          <w:sz w:val="28"/>
        </w:rPr>
      </w:pPr>
    </w:p>
    <w:p w:rsidR="002D3F16" w:rsidRPr="004E074A" w:rsidRDefault="002D3F16" w:rsidP="00E87D4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4E074A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D66255B" wp14:editId="52B40F64">
                <wp:simplePos x="0" y="0"/>
                <wp:positionH relativeFrom="column">
                  <wp:posOffset>8383270</wp:posOffset>
                </wp:positionH>
                <wp:positionV relativeFrom="paragraph">
                  <wp:posOffset>52070</wp:posOffset>
                </wp:positionV>
                <wp:extent cx="895350" cy="352425"/>
                <wp:effectExtent l="0" t="0" r="19050" b="28575"/>
                <wp:wrapNone/>
                <wp:docPr id="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70" w:rsidRPr="004A3F35" w:rsidRDefault="002B6670" w:rsidP="004A3F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A3F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 .0๓</w:t>
                            </w:r>
                          </w:p>
                          <w:p w:rsidR="002B6670" w:rsidRDefault="002B6670" w:rsidP="004A3F35">
                            <w:pPr>
                              <w:rPr>
                                <w:rFonts w:ascii="Calibri" w:hAnsi="Calibri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76" style="position:absolute;left:0;text-align:left;margin-left:660.1pt;margin-top:4.1pt;width:70.5pt;height:27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">
                <v:textbox>
                  <w:txbxContent>
                    <w:p w:rsidR="002B6670" w:rsidRPr="004A3F35" w:rsidRDefault="002B6670" w:rsidP="004A3F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A3F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 .0๓</w:t>
                      </w:r>
                    </w:p>
                    <w:p w:rsidR="002B6670" w:rsidRDefault="002B6670" w:rsidP="004A3F35">
                      <w:pPr>
                        <w:rPr>
                          <w:rFonts w:ascii="Calibri" w:hAnsi="Calibri" w:cs="Cordi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074A">
        <w:rPr>
          <w:rFonts w:ascii="TH SarabunIT๙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2D3F16" w:rsidRPr="004E074A" w:rsidRDefault="002D3F16" w:rsidP="002D3F16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>แผนพัฒนาสามปี (พ.ศ.</w:t>
      </w:r>
      <w:r w:rsidR="00E87D4D" w:rsidRPr="004E074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3B3434" w:rsidRPr="004E074A">
        <w:rPr>
          <w:rFonts w:ascii="TH SarabunIT๙" w:hAnsi="TH SarabunIT๙" w:cs="TH SarabunIT๙"/>
          <w:b/>
          <w:bCs/>
          <w:sz w:val="28"/>
          <w:cs/>
        </w:rPr>
        <w:t>25</w:t>
      </w:r>
      <w:r w:rsidR="003B3434" w:rsidRPr="004E074A">
        <w:rPr>
          <w:rFonts w:ascii="TH SarabunIT๙" w:hAnsi="TH SarabunIT๙" w:cs="TH SarabunIT๙"/>
          <w:b/>
          <w:bCs/>
          <w:sz w:val="28"/>
        </w:rPr>
        <w:t>60</w:t>
      </w:r>
      <w:r w:rsidRPr="004E074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3B3434" w:rsidRPr="004E074A">
        <w:rPr>
          <w:rFonts w:ascii="TH SarabunIT๙" w:hAnsi="TH SarabunIT๙" w:cs="TH SarabunIT๙"/>
          <w:b/>
          <w:bCs/>
          <w:sz w:val="28"/>
          <w:cs/>
        </w:rPr>
        <w:t>–</w:t>
      </w:r>
      <w:r w:rsidRPr="004E074A">
        <w:rPr>
          <w:rFonts w:ascii="TH SarabunIT๙" w:hAnsi="TH SarabunIT๙" w:cs="TH SarabunIT๙"/>
          <w:b/>
          <w:bCs/>
          <w:sz w:val="28"/>
          <w:cs/>
        </w:rPr>
        <w:t xml:space="preserve"> 25๖</w:t>
      </w:r>
      <w:r w:rsidR="003B3434" w:rsidRPr="004E074A">
        <w:rPr>
          <w:rFonts w:ascii="TH SarabunIT๙" w:hAnsi="TH SarabunIT๙" w:cs="TH SarabunIT๙"/>
          <w:b/>
          <w:bCs/>
          <w:sz w:val="28"/>
        </w:rPr>
        <w:t>2</w:t>
      </w:r>
      <w:r w:rsidRPr="004E074A">
        <w:rPr>
          <w:rFonts w:ascii="TH SarabunIT๙" w:hAnsi="TH SarabunIT๙" w:cs="TH SarabunIT๙"/>
          <w:b/>
          <w:bCs/>
          <w:sz w:val="28"/>
          <w:cs/>
        </w:rPr>
        <w:t>)</w:t>
      </w:r>
      <w:r w:rsidRPr="004E074A">
        <w:rPr>
          <w:rFonts w:ascii="TH SarabunIT๙" w:hAnsi="TH SarabunIT๙" w:cs="TH SarabunIT๙"/>
          <w:b/>
          <w:bCs/>
          <w:sz w:val="28"/>
        </w:rPr>
        <w:t xml:space="preserve">                                </w:t>
      </w:r>
    </w:p>
    <w:p w:rsidR="002D3F16" w:rsidRPr="004E074A" w:rsidRDefault="002D3F16" w:rsidP="002D3F16">
      <w:pPr>
        <w:spacing w:after="120"/>
        <w:jc w:val="center"/>
        <w:rPr>
          <w:rFonts w:ascii="TH SarabunIT๙" w:hAnsi="TH SarabunIT๙" w:cs="TH SarabunIT๙"/>
          <w:b/>
          <w:bCs/>
          <w:sz w:val="28"/>
        </w:rPr>
      </w:pPr>
      <w:r w:rsidRPr="004E074A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องค์การบริหารส่วนตำบลสะพุง อำเภอศรีรัตนะ จังหวัดศรีสะเกษ</w:t>
      </w:r>
    </w:p>
    <w:tbl>
      <w:tblPr>
        <w:tblW w:w="1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"/>
        <w:gridCol w:w="386"/>
        <w:gridCol w:w="176"/>
        <w:gridCol w:w="2413"/>
        <w:gridCol w:w="548"/>
        <w:gridCol w:w="1180"/>
        <w:gridCol w:w="60"/>
        <w:gridCol w:w="47"/>
        <w:gridCol w:w="770"/>
        <w:gridCol w:w="143"/>
        <w:gridCol w:w="36"/>
        <w:gridCol w:w="895"/>
        <w:gridCol w:w="574"/>
        <w:gridCol w:w="113"/>
        <w:gridCol w:w="764"/>
        <w:gridCol w:w="236"/>
        <w:gridCol w:w="73"/>
        <w:gridCol w:w="830"/>
        <w:gridCol w:w="502"/>
        <w:gridCol w:w="88"/>
        <w:gridCol w:w="79"/>
        <w:gridCol w:w="710"/>
        <w:gridCol w:w="173"/>
        <w:gridCol w:w="123"/>
        <w:gridCol w:w="241"/>
        <w:gridCol w:w="530"/>
        <w:gridCol w:w="123"/>
        <w:gridCol w:w="231"/>
        <w:gridCol w:w="224"/>
        <w:gridCol w:w="172"/>
        <w:gridCol w:w="216"/>
        <w:gridCol w:w="489"/>
        <w:gridCol w:w="325"/>
        <w:gridCol w:w="255"/>
        <w:gridCol w:w="588"/>
        <w:gridCol w:w="220"/>
        <w:gridCol w:w="269"/>
        <w:gridCol w:w="409"/>
        <w:gridCol w:w="254"/>
        <w:gridCol w:w="106"/>
        <w:gridCol w:w="579"/>
        <w:gridCol w:w="816"/>
        <w:gridCol w:w="219"/>
        <w:gridCol w:w="208"/>
        <w:gridCol w:w="105"/>
        <w:gridCol w:w="1021"/>
        <w:gridCol w:w="719"/>
      </w:tblGrid>
      <w:tr w:rsidR="00502FC7" w:rsidRPr="004E074A" w:rsidTr="002658D8">
        <w:trPr>
          <w:gridAfter w:val="5"/>
          <w:wAfter w:w="2272" w:type="dxa"/>
          <w:trHeight w:val="158"/>
        </w:trPr>
        <w:tc>
          <w:tcPr>
            <w:tcW w:w="0" w:type="auto"/>
            <w:gridSpan w:val="6"/>
            <w:vMerge w:val="restart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0" w:type="auto"/>
            <w:gridSpan w:val="6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256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0" w:type="auto"/>
            <w:gridSpan w:val="10"/>
          </w:tcPr>
          <w:p w:rsidR="00502FC7" w:rsidRPr="004E074A" w:rsidRDefault="00502FC7" w:rsidP="009C588E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25๖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0" w:type="auto"/>
            <w:gridSpan w:val="6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0" w:type="auto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 3 ปี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0" w:type="auto"/>
            <w:gridSpan w:val="6"/>
            <w:vMerge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0" w:type="auto"/>
            <w:gridSpan w:val="2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E5321F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502FC7" w:rsidRPr="004E074A" w:rsidRDefault="00502FC7" w:rsidP="00E5321F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E5321F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</w:tr>
      <w:tr w:rsidR="00502FC7" w:rsidRPr="004E074A" w:rsidTr="002658D8">
        <w:trPr>
          <w:gridAfter w:val="5"/>
          <w:wAfter w:w="2272" w:type="dxa"/>
          <w:trHeight w:val="1076"/>
        </w:trPr>
        <w:tc>
          <w:tcPr>
            <w:tcW w:w="0" w:type="auto"/>
            <w:gridSpan w:val="6"/>
          </w:tcPr>
          <w:p w:rsidR="00502FC7" w:rsidRPr="004E074A" w:rsidRDefault="00502FC7" w:rsidP="00682067">
            <w:pPr>
              <w:pStyle w:val="a4"/>
              <w:numPr>
                <w:ilvl w:val="0"/>
                <w:numId w:val="3"/>
              </w:numPr>
              <w:ind w:left="284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การพัฒนาโครงสร้างพื้นฐาน ทรัพยากรธรรมชาติและสิ่งแวดล้อม</w:t>
            </w:r>
          </w:p>
          <w:p w:rsidR="00502FC7" w:rsidRPr="004E074A" w:rsidRDefault="00502FC7" w:rsidP="00357BB4">
            <w:pPr>
              <w:pStyle w:val="a4"/>
              <w:ind w:left="709" w:hanging="425"/>
              <w:rPr>
                <w:rFonts w:ascii="TH SarabunIT๙" w:hAnsi="TH SarabunIT๙" w:cs="TH SarabunIT๙"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sz w:val="28"/>
              </w:rPr>
              <w:t xml:space="preserve">.1 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 xml:space="preserve"> ก่อสร้าง/ปรับปรุง/ซ่อมแซม  บำรุงรักษาถนน วางท่อระบายน้ำ บล๊อกคอนเวิร์ส และพัฒนาเส้นทางคมนาคมให้ได้มาตรฐานและทั่วถึง</w:t>
            </w: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2062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988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000.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gridSpan w:val="2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7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7455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7455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7455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988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000.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0" w:type="auto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1.๒  ก่อสร้าง/ปรับปรุง/ซ่อมแซม  บำรุงรักษา ระบบสาธารณูปโภค สาธารณูปการ และการบริหารจัดการน้ำแบบบูรณาการเพื่อป้องกันปัญหาน้ำท่วม  และการขาดแคลนน้ำอุปโภคบริโภค</w:t>
            </w: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E87D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6114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530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0" w:type="auto"/>
            <w:gridSpan w:val="2"/>
            <w:vAlign w:val="center"/>
          </w:tcPr>
          <w:p w:rsidR="00502FC7" w:rsidRPr="004E074A" w:rsidRDefault="00502FC7" w:rsidP="00E87D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E87D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E87D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7"/>
            <w:vAlign w:val="center"/>
          </w:tcPr>
          <w:p w:rsidR="00502FC7" w:rsidRPr="004E074A" w:rsidRDefault="00502FC7" w:rsidP="00E87D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0" w:type="auto"/>
            <w:gridSpan w:val="4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530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0" w:type="auto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1.๓  การบริหารจัดการด้านขยะชุมชน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๐,๐๐๐.-</w:t>
            </w:r>
          </w:p>
        </w:tc>
        <w:tc>
          <w:tcPr>
            <w:tcW w:w="0" w:type="auto"/>
            <w:gridSpan w:val="2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๐,๐๐๐.-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๐,๐๐๐.-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๐,๐๐๐.-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0" w:type="auto"/>
            <w:gridSpan w:val="6"/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C6373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558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,000.-</w:t>
            </w:r>
          </w:p>
        </w:tc>
        <w:tc>
          <w:tcPr>
            <w:tcW w:w="0" w:type="auto"/>
            <w:gridSpan w:val="2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E66C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558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,000.-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0" w:type="auto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558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,000.-</w:t>
            </w:r>
          </w:p>
        </w:tc>
        <w:tc>
          <w:tcPr>
            <w:tcW w:w="0" w:type="auto"/>
            <w:gridSpan w:val="3"/>
          </w:tcPr>
          <w:p w:rsidR="00502FC7" w:rsidRPr="004E074A" w:rsidRDefault="00502FC7" w:rsidP="00AF21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AF21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:rsidR="00502FC7" w:rsidRPr="004E074A" w:rsidRDefault="00502FC7" w:rsidP="00AF219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160</w:t>
            </w:r>
          </w:p>
        </w:tc>
        <w:tc>
          <w:tcPr>
            <w:tcW w:w="0" w:type="auto"/>
            <w:gridSpan w:val="4"/>
          </w:tcPr>
          <w:p w:rsidR="00502FC7" w:rsidRPr="004E074A" w:rsidRDefault="00502FC7" w:rsidP="000E77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76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674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000.</w:t>
            </w: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4673" w:type="dxa"/>
            <w:gridSpan w:val="6"/>
          </w:tcPr>
          <w:p w:rsidR="00502FC7" w:rsidRPr="004E074A" w:rsidRDefault="00502FC7" w:rsidP="00357BB4">
            <w:pPr>
              <w:ind w:left="218" w:hanging="218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2. การเสริมสร้างสังคมที่เข้มแข็งและการพัฒนาคุณภาพชีวิตที่ดี</w:t>
            </w:r>
          </w:p>
          <w:p w:rsidR="00502FC7" w:rsidRPr="004E074A" w:rsidRDefault="00502FC7" w:rsidP="00357BB4">
            <w:pPr>
              <w:ind w:left="709" w:hanging="709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2.1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ส่งเสริมสนับสนุนการศึกษาศูนย์พัฒนาเด็กเล็ก การศึกษาในระบบ นอกระบบและการศึกษาตามอัธยาศัย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52" w:type="dxa"/>
            <w:gridSpan w:val="4"/>
            <w:vAlign w:val="center"/>
          </w:tcPr>
          <w:p w:rsidR="00502FC7" w:rsidRPr="004E074A" w:rsidRDefault="00502FC7" w:rsidP="004B7A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๐๐.-</w:t>
            </w:r>
          </w:p>
        </w:tc>
        <w:tc>
          <w:tcPr>
            <w:tcW w:w="87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7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๐๐.-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9" w:type="dxa"/>
            <w:gridSpan w:val="7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๐๐.-</w:t>
            </w:r>
          </w:p>
        </w:tc>
        <w:tc>
          <w:tcPr>
            <w:tcW w:w="877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55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4673" w:type="dxa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2.2  ส่งเสริมสนับสนุนกิจกรรมทางศาสนา อนุรักษ์  ฟื้นฟู  ศิลปวัฒนธรรม  ประเพณี  และภูมิปัญญาท้องถิ่น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52" w:type="dxa"/>
            <w:gridSpan w:val="4"/>
            <w:vAlign w:val="center"/>
          </w:tcPr>
          <w:p w:rsidR="00502FC7" w:rsidRPr="004E074A" w:rsidRDefault="00502FC7" w:rsidP="00C42F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765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37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765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39" w:type="dxa"/>
            <w:gridSpan w:val="7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765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55" w:type="dxa"/>
            <w:gridSpan w:val="4"/>
            <w:vAlign w:val="center"/>
          </w:tcPr>
          <w:p w:rsidR="00502FC7" w:rsidRPr="004E074A" w:rsidRDefault="00502FC7" w:rsidP="000A2D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4673" w:type="dxa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2.3  ส่งเสริมสวัสดิการสังคมและสังคมสงเคราะห์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พัฒนาผู้ด้อยโอกาส ผู้พิการ ผู้สูงอายุ เด็ก และเยาวชน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5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37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39" w:type="dxa"/>
            <w:gridSpan w:val="7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55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๔,</w:t>
            </w: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57"/>
        </w:trPr>
        <w:tc>
          <w:tcPr>
            <w:tcW w:w="4673" w:type="dxa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2.4  ส่งเสริมสนับสนุนกิจกรรมด้านการกีฬาและนันทนาการ 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5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7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9" w:type="dxa"/>
            <w:gridSpan w:val="7"/>
            <w:vAlign w:val="center"/>
          </w:tcPr>
          <w:p w:rsidR="00502FC7" w:rsidRPr="004E074A" w:rsidRDefault="00502FC7" w:rsidP="006545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  <w:tc>
          <w:tcPr>
            <w:tcW w:w="877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3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98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755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825</w:t>
            </w: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,๐๐๐.-</w:t>
            </w:r>
          </w:p>
        </w:tc>
      </w:tr>
      <w:tr w:rsidR="00502FC7" w:rsidRPr="004E074A" w:rsidTr="002658D8">
        <w:trPr>
          <w:gridAfter w:val="5"/>
          <w:wAfter w:w="2272" w:type="dxa"/>
          <w:trHeight w:val="1051"/>
        </w:trPr>
        <w:tc>
          <w:tcPr>
            <w:tcW w:w="4673" w:type="dxa"/>
            <w:gridSpan w:val="6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2.5  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 </w:t>
            </w: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0D60E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02FC7" w:rsidRPr="004E074A" w:rsidRDefault="00502FC7" w:rsidP="000D60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FC7" w:rsidRPr="004E074A" w:rsidRDefault="00502FC7" w:rsidP="000D60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502FC7" w:rsidRPr="004E074A" w:rsidRDefault="00502FC7" w:rsidP="000D60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5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๔๗๕,๐๐๐.-</w:t>
            </w:r>
          </w:p>
        </w:tc>
        <w:tc>
          <w:tcPr>
            <w:tcW w:w="87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7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๔๗๕,๐๐๐.-</w:t>
            </w:r>
          </w:p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39" w:type="dxa"/>
            <w:gridSpan w:val="7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๔๗๕,๐๐๐.-</w:t>
            </w:r>
          </w:p>
        </w:tc>
        <w:tc>
          <w:tcPr>
            <w:tcW w:w="877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1755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๑,๔๒๕,๐๐๐.-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8"/>
        </w:trPr>
        <w:tc>
          <w:tcPr>
            <w:tcW w:w="4733" w:type="dxa"/>
            <w:gridSpan w:val="7"/>
            <w:vMerge w:val="restart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582" w:type="dxa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255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2568" w:type="dxa"/>
            <w:gridSpan w:val="7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60</w:t>
            </w:r>
          </w:p>
        </w:tc>
        <w:tc>
          <w:tcPr>
            <w:tcW w:w="880" w:type="dxa"/>
            <w:gridSpan w:val="2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23" w:type="dxa"/>
            <w:gridSpan w:val="10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ปี 25๖</w:t>
            </w: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2860" w:type="dxa"/>
            <w:gridSpan w:val="8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 3 ปี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vMerge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6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 (บาท)</w:t>
            </w:r>
          </w:p>
        </w:tc>
        <w:tc>
          <w:tcPr>
            <w:tcW w:w="997" w:type="dxa"/>
            <w:gridSpan w:val="2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71" w:type="dxa"/>
            <w:gridSpan w:val="5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 (บาท)</w:t>
            </w:r>
          </w:p>
        </w:tc>
        <w:tc>
          <w:tcPr>
            <w:tcW w:w="1002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52" w:type="dxa"/>
            <w:gridSpan w:val="5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 (บาท)</w:t>
            </w:r>
          </w:p>
        </w:tc>
        <w:tc>
          <w:tcPr>
            <w:tcW w:w="1038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จำนวน</w:t>
            </w:r>
          </w:p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22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งบประมาณ (บาท)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2.6  </w:t>
            </w:r>
            <w:r w:rsidRPr="004E074A">
              <w:rPr>
                <w:rFonts w:ascii="TH SarabunIT๙" w:eastAsia="Cordia New" w:hAnsi="TH SarabunIT๙" w:cs="TH SarabunIT๙"/>
                <w:spacing w:val="-22"/>
                <w:sz w:val="28"/>
                <w:cs/>
              </w:rPr>
              <w:t>ส่งเสริม สนับสนุนการป้องกัน ปราบปราม และบำบัดยาเสพติด</w:t>
            </w:r>
          </w:p>
        </w:tc>
        <w:tc>
          <w:tcPr>
            <w:tcW w:w="996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86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๑๓๐,๐๐๐.-</w:t>
            </w:r>
          </w:p>
        </w:tc>
        <w:tc>
          <w:tcPr>
            <w:tcW w:w="997" w:type="dxa"/>
            <w:gridSpan w:val="2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71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๑๓๐,๐๐๐.-</w:t>
            </w:r>
          </w:p>
        </w:tc>
        <w:tc>
          <w:tcPr>
            <w:tcW w:w="1002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2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๑๓๐,๐๐๐.-</w:t>
            </w:r>
          </w:p>
        </w:tc>
        <w:tc>
          <w:tcPr>
            <w:tcW w:w="1038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82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sz w:val="32"/>
                <w:szCs w:val="32"/>
                <w:cs/>
              </w:rPr>
              <w:t>๓๙๐,๐๐๐.-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6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586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555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,๐๐๐.-</w:t>
            </w:r>
          </w:p>
        </w:tc>
        <w:tc>
          <w:tcPr>
            <w:tcW w:w="997" w:type="dxa"/>
            <w:gridSpan w:val="2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47</w:t>
            </w:r>
          </w:p>
        </w:tc>
        <w:tc>
          <w:tcPr>
            <w:tcW w:w="1571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555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,๐๐๐.-</w:t>
            </w:r>
          </w:p>
        </w:tc>
        <w:tc>
          <w:tcPr>
            <w:tcW w:w="1002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47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52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555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,๐๐๐.-</w:t>
            </w:r>
          </w:p>
        </w:tc>
        <w:tc>
          <w:tcPr>
            <w:tcW w:w="1038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41</w:t>
            </w:r>
          </w:p>
        </w:tc>
        <w:tc>
          <w:tcPr>
            <w:tcW w:w="1822" w:type="dxa"/>
            <w:gridSpan w:val="4"/>
            <w:vAlign w:val="center"/>
          </w:tcPr>
          <w:p w:rsidR="00502FC7" w:rsidRPr="004E074A" w:rsidRDefault="00502FC7" w:rsidP="009D71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665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vAlign w:val="center"/>
          </w:tcPr>
          <w:p w:rsidR="00502FC7" w:rsidRPr="004E074A" w:rsidRDefault="00502FC7" w:rsidP="00357BB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๓.  การเสริมสร้างเศรษฐกิจฐานรากให้พึ่งตนเองและแข่งขันได้</w:t>
            </w:r>
          </w:p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3.๑  ส่งเสริม สนับสนุน และพัฒนาอาชีพ ตามความต้องการของประชาชนในท้องถิ่น</w:t>
            </w:r>
          </w:p>
        </w:tc>
        <w:tc>
          <w:tcPr>
            <w:tcW w:w="996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586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๕,๐๐๐.-</w:t>
            </w:r>
          </w:p>
        </w:tc>
        <w:tc>
          <w:tcPr>
            <w:tcW w:w="99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571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๕,๐๐๐.-</w:t>
            </w:r>
          </w:p>
        </w:tc>
        <w:tc>
          <w:tcPr>
            <w:tcW w:w="1002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2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๕,๐๐๐.-</w:t>
            </w:r>
          </w:p>
        </w:tc>
        <w:tc>
          <w:tcPr>
            <w:tcW w:w="1038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822" w:type="dxa"/>
            <w:gridSpan w:val="4"/>
            <w:vAlign w:val="center"/>
          </w:tcPr>
          <w:p w:rsidR="00502FC7" w:rsidRPr="004E074A" w:rsidRDefault="00502FC7" w:rsidP="006154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๑,</w:t>
            </w:r>
            <w:r w:rsidRPr="004E074A">
              <w:rPr>
                <w:rFonts w:ascii="TH SarabunIT๙" w:hAnsi="TH SarabunIT๙" w:cs="TH SarabunIT๙"/>
                <w:sz w:val="28"/>
              </w:rPr>
              <w:t>965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6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5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๕,๐๐๐.-</w:t>
            </w:r>
          </w:p>
        </w:tc>
        <w:tc>
          <w:tcPr>
            <w:tcW w:w="997" w:type="dxa"/>
            <w:gridSpan w:val="2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571" w:type="dxa"/>
            <w:gridSpan w:val="5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๕,๐๐๐.-</w:t>
            </w:r>
          </w:p>
        </w:tc>
        <w:tc>
          <w:tcPr>
            <w:tcW w:w="1002" w:type="dxa"/>
            <w:gridSpan w:val="3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52" w:type="dxa"/>
            <w:gridSpan w:val="5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65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๕,๐๐๐.-</w:t>
            </w:r>
          </w:p>
        </w:tc>
        <w:tc>
          <w:tcPr>
            <w:tcW w:w="1038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822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965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046"/>
        </w:trPr>
        <w:tc>
          <w:tcPr>
            <w:tcW w:w="4733" w:type="dxa"/>
            <w:gridSpan w:val="7"/>
          </w:tcPr>
          <w:p w:rsidR="00502FC7" w:rsidRPr="004E074A" w:rsidRDefault="00502FC7" w:rsidP="00357BB4">
            <w:pPr>
              <w:ind w:left="284" w:hanging="284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4.  การเสริมสร้างความมั่นคงและการรักษาความสงบเรียบร้อย</w:t>
            </w:r>
            <w:r w:rsidRPr="004E074A">
              <w:rPr>
                <w:rFonts w:ascii="TH SarabunIT๙" w:eastAsia="Cordia New" w:hAnsi="TH SarabunIT๙" w:cs="TH SarabunIT๙"/>
                <w:vanish/>
                <w:sz w:val="28"/>
                <w:cs/>
              </w:rPr>
              <w:pgNum/>
            </w:r>
          </w:p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4.๑  การเสริมสร้างความมั่นคงและการรักษาความสงบเรียบร้อยในชุมชน</w:t>
            </w:r>
          </w:p>
        </w:tc>
        <w:tc>
          <w:tcPr>
            <w:tcW w:w="996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86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997" w:type="dxa"/>
            <w:gridSpan w:val="2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71" w:type="dxa"/>
            <w:gridSpan w:val="5"/>
            <w:vAlign w:val="center"/>
          </w:tcPr>
          <w:p w:rsidR="00502FC7" w:rsidRPr="004E074A" w:rsidRDefault="00502FC7" w:rsidP="00B24AE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002" w:type="dxa"/>
            <w:gridSpan w:val="3"/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2" w:type="dxa"/>
            <w:gridSpan w:val="5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038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2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110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,000</w:t>
            </w:r>
            <w:r w:rsidRPr="004E074A">
              <w:rPr>
                <w:rFonts w:ascii="TH SarabunIT๙" w:hAnsi="TH SarabunIT๙" w:cs="TH SarabunIT๙"/>
                <w:sz w:val="28"/>
              </w:rPr>
              <w:t>.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6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586" w:type="dxa"/>
            <w:gridSpan w:val="3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0,000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.-</w:t>
            </w:r>
          </w:p>
        </w:tc>
        <w:tc>
          <w:tcPr>
            <w:tcW w:w="997" w:type="dxa"/>
            <w:gridSpan w:val="2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571" w:type="dxa"/>
            <w:gridSpan w:val="5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0,000</w:t>
            </w:r>
          </w:p>
        </w:tc>
        <w:tc>
          <w:tcPr>
            <w:tcW w:w="1002" w:type="dxa"/>
            <w:gridSpan w:val="3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886" w:type="dxa"/>
            <w:gridSpan w:val="3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9" w:type="dxa"/>
            <w:gridSpan w:val="4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52" w:type="dxa"/>
            <w:gridSpan w:val="5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37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0,000</w:t>
            </w:r>
          </w:p>
        </w:tc>
        <w:tc>
          <w:tcPr>
            <w:tcW w:w="1038" w:type="dxa"/>
            <w:gridSpan w:val="4"/>
            <w:vAlign w:val="center"/>
          </w:tcPr>
          <w:p w:rsidR="00502FC7" w:rsidRPr="004E074A" w:rsidRDefault="00502FC7" w:rsidP="00794A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822" w:type="dxa"/>
            <w:gridSpan w:val="4"/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110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,000.-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๕. การพัฒนาการบริหารจัดการภาครัฐที่มีประสิทธิภาพ</w:t>
            </w:r>
          </w:p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๕.1 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บริหารจัดการองค์กรให้มีประสิทธิภาพ โปร่งใส ตามหลักการบริหารจัดการบ้านเมืองที่ดี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4E074A">
              <w:rPr>
                <w:rFonts w:ascii="TH SarabunIT๙" w:hAnsi="TH SarabunIT๙" w:cs="TH SarabunIT๙"/>
                <w:sz w:val="28"/>
              </w:rPr>
              <w:t>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๐,๐๐๐.-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1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4E074A">
              <w:rPr>
                <w:rFonts w:ascii="TH SarabunIT๙" w:hAnsi="TH SarabunIT๙" w:cs="TH SarabunIT๙"/>
                <w:sz w:val="28"/>
              </w:rPr>
              <w:t>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๐,๐๐๐.-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54424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4E074A">
              <w:rPr>
                <w:rFonts w:ascii="TH SarabunIT๙" w:hAnsi="TH SarabunIT๙" w:cs="TH SarabunIT๙"/>
                <w:sz w:val="28"/>
              </w:rPr>
              <w:t>7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๐,๐๐๐.-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82682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๒,</w:t>
            </w:r>
            <w:r w:rsidRPr="004E074A">
              <w:rPr>
                <w:rFonts w:ascii="TH SarabunIT๙" w:hAnsi="TH SarabunIT๙" w:cs="TH SarabunIT๙"/>
                <w:sz w:val="28"/>
              </w:rPr>
              <w:t>010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๕.2  ปรับปรุง พัฒนาจัดหาเครื่องมือเครื่องใช้ เทคโนโลยีที่ทันสมัย เพื่อเพิ่มประสิทธิภาพในการปฏิบัติราชการและการให้บริการประชาชน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F300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2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170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7957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2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170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ED4E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2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170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187B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6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510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>๕.3  ส่งเสริมและพัฒนาบุคลากรท้องถิ่น ให้มีศักยภาพและประสิทธิภาพ</w:t>
            </w:r>
          </w:p>
          <w:p w:rsidR="00502FC7" w:rsidRPr="004E074A" w:rsidRDefault="00502FC7" w:rsidP="00357BB4">
            <w:pPr>
              <w:ind w:left="709" w:hanging="425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ในการปฏิบัติราชการ</w:t>
            </w:r>
            <w:r w:rsidRPr="004E074A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4E074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7361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๓,</w:t>
            </w:r>
            <w:r w:rsidRPr="004E074A">
              <w:rPr>
                <w:rFonts w:ascii="TH SarabunIT๙" w:hAnsi="TH SarabunIT๙" w:cs="TH SarabunIT๙"/>
                <w:sz w:val="28"/>
              </w:rPr>
              <w:t>230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๓,</w:t>
            </w:r>
            <w:r w:rsidRPr="004E074A">
              <w:rPr>
                <w:rFonts w:ascii="TH SarabunIT๙" w:hAnsi="TH SarabunIT๙" w:cs="TH SarabunIT๙"/>
                <w:sz w:val="28"/>
              </w:rPr>
              <w:t>230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๓,</w:t>
            </w:r>
            <w:r w:rsidRPr="004E074A">
              <w:rPr>
                <w:rFonts w:ascii="TH SarabunIT๙" w:hAnsi="TH SarabunIT๙" w:cs="TH SarabunIT๙"/>
                <w:sz w:val="28"/>
              </w:rPr>
              <w:t>230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  <w:cs/>
              </w:rPr>
              <w:t>๑๒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7361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9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59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๐,๐๐๐.-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9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770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8D72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1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9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770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sz w:val="28"/>
              </w:rPr>
              <w:t>9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sz w:val="28"/>
              </w:rPr>
              <w:t>770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,๐๐๐.-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87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310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๐.-</w:t>
            </w:r>
          </w:p>
        </w:tc>
      </w:tr>
      <w:tr w:rsidR="00502FC7" w:rsidRPr="004E074A" w:rsidTr="002658D8">
        <w:trPr>
          <w:gridAfter w:val="3"/>
          <w:wAfter w:w="1845" w:type="dxa"/>
          <w:trHeight w:val="157"/>
        </w:trPr>
        <w:tc>
          <w:tcPr>
            <w:tcW w:w="4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ind w:left="709" w:hanging="42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E074A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4C2D2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147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9A3A9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44698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  <w:r w:rsidRPr="004E074A">
              <w:rPr>
                <w:rFonts w:ascii="TH SarabunIT๙" w:hAnsi="TH SarabunIT๙" w:cs="TH SarabunIT๙"/>
                <w:sz w:val="28"/>
              </w:rPr>
              <w:t>.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147</w:t>
            </w:r>
          </w:p>
        </w:tc>
        <w:tc>
          <w:tcPr>
            <w:tcW w:w="1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D95E7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44698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  <w:r w:rsidRPr="004E074A">
              <w:rPr>
                <w:rFonts w:ascii="TH SarabunIT๙" w:hAnsi="TH SarabunIT๙" w:cs="TH SarabunIT๙"/>
                <w:sz w:val="28"/>
              </w:rPr>
              <w:t>.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147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357BB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44698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  <w:r w:rsidRPr="004E074A">
              <w:rPr>
                <w:rFonts w:ascii="TH SarabunIT๙" w:hAnsi="TH SarabunIT๙" w:cs="TH SarabunIT๙"/>
                <w:sz w:val="28"/>
              </w:rPr>
              <w:t>.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BB6B1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441</w:t>
            </w:r>
          </w:p>
        </w:tc>
        <w:tc>
          <w:tcPr>
            <w:tcW w:w="1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FC7" w:rsidRPr="004E074A" w:rsidRDefault="00502FC7" w:rsidP="00EE2F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134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094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4E074A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  <w:r w:rsidRPr="004E074A">
              <w:rPr>
                <w:rFonts w:ascii="TH SarabunIT๙" w:hAnsi="TH SarabunIT๙" w:cs="TH SarabunIT๙"/>
                <w:sz w:val="28"/>
              </w:rPr>
              <w:t>.</w:t>
            </w:r>
            <w:r w:rsidRPr="004E074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313954" w:rsidRPr="00313954" w:rsidTr="00032C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"/>
        </w:trPr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sz w:val="32"/>
                <w:szCs w:val="32"/>
                <w:cs/>
              </w:rPr>
              <w:t>แบบ ผ.</w:t>
            </w:r>
            <w:r w:rsidRPr="00313954">
              <w:rPr>
                <w:rFonts w:ascii="TH SarabunIT๙" w:hAnsi="TH SarabunIT๙" w:cs="TH SarabunIT๙"/>
                <w:sz w:val="32"/>
                <w:szCs w:val="32"/>
              </w:rPr>
              <w:t>08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36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 ผ.</w:t>
            </w:r>
            <w:r>
              <w:rPr>
                <w:rFonts w:ascii="TH SarabunIT๙" w:hAnsi="TH SarabunIT๙" w:cs="TH SarabunIT๙"/>
                <w:color w:val="000000"/>
              </w:rPr>
              <w:t>03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18365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รายละเอียดโครงการพัฒนา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18365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แผนพัฒนาท้องถิ่นสี่ปี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2561-2564)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18365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ประสานโครงการพัฒนาองค์การบริหารส่วนจังหวัด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18365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องค์การบริหารส่วนตำบลสะพุง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อำเภอศรีรัตนะ จังหวัดศรีสะเกษ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</w:p>
        </w:tc>
        <w:tc>
          <w:tcPr>
            <w:tcW w:w="77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การพัฒนาโครงสร้างพื้นฐาน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ข.</w:t>
            </w:r>
          </w:p>
        </w:tc>
        <w:tc>
          <w:tcPr>
            <w:tcW w:w="1305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ยุทธศาสตร์การพัฒนาขององค์กรปกครองส่วนท้องถิ่นในเขตจังหวัด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การพัฒนาโครงสร้างพื้นฐานทรัพยากรธรรมชาติและสิ่งแวดล้อม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5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 เคหะและชุมชน</w:t>
            </w:r>
          </w:p>
        </w:tc>
        <w:tc>
          <w:tcPr>
            <w:tcW w:w="2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69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28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ผลที่คาดว่า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8D8" w:rsidRDefault="002658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8D8" w:rsidRDefault="002658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8D8" w:rsidRDefault="002658D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ผลผลิตของโครงการ)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7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(KPI)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รับผิดชอบหลัก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7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ก่อสร้างท่อระบายน้ำภายในหมู่บ้าน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วางท่อระบายน้ำ ยาว ๒๐๐ 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จำนวนท่อระบายน้ำ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จอก</w:t>
            </w:r>
            <w:r>
              <w:rPr>
                <w:rFonts w:ascii="TH SarabunIT๙" w:hAnsi="TH SarabunIT๙" w:cs="TH SarabunIT๙"/>
                <w:color w:val="00000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cs/>
              </w:rPr>
              <w:t>โครงการลำดับที่ ๒ หมู่ที่ ๒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ท่วม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จำนวน ๑ จุด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ขนาดเส้นผ่าศูนย์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๑๑๐</w:t>
            </w:r>
            <w:r>
              <w:rPr>
                <w:rFonts w:ascii="TH SarabunIT๙" w:hAnsi="TH SarabunIT๙" w:cs="TH SarabunIT๙"/>
                <w:color w:val="000000"/>
              </w:rPr>
              <w:t>,</w:t>
            </w:r>
            <w:r>
              <w:rPr>
                <w:rFonts w:ascii="TH SarabunIT๙" w:hAnsi="TH SarabunIT๙" w:cs="TH SarabunIT๙"/>
                <w:color w:val="000000"/>
                <w:cs/>
              </w:rPr>
              <w:t>๐๐๐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ที่เพิ่มขึ้น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ไม่เกิด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กลาง ๐.๔๐ เมตร </w:t>
            </w:r>
            <w:r>
              <w:rPr>
                <w:rFonts w:ascii="TH SarabunIT๙" w:hAnsi="TH SarabunIT๙" w:cs="TH SarabunIT๙"/>
                <w:color w:val="000000"/>
              </w:rPr>
              <w:t xml:space="preserve">x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๑.๐๐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ก่อสร้างบล็อกคอนเวิร์สแก้ไขน้ำท่วม</w:t>
            </w:r>
          </w:p>
        </w:tc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</w:p>
        </w:tc>
        <w:tc>
          <w:tcPr>
            <w:tcW w:w="269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ก่อสร้างบล็อกคอนเวิร์สแก้ไขน้ำท่วม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จำนวนบล็อกคอนเวิร์ส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แบบประประตู เปิด-ปิด (บริเวณ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ท่วมขัง แบบประตู เปิด-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แบบประประตู เปิด-ปิด (บริเวณ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300,000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น้ำเพิ่มมากขึ้น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ไม่เกิด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คลองอีสานเขียว)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ปิด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คลองอีสานเขียว) ยาว ๘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(</w:t>
            </w: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โครงการลำดับที่ ๔ หมู่ที่ ๒)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กว้าง ๕ เมตร สูง ๑.๘๐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 (คสล)</w:t>
            </w:r>
          </w:p>
        </w:tc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 (คสล)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340,000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จำนวนร่องระบายน้ำ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330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แบบเหลี่ยมภายในหมู่บ้านทุ่งสว่าง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แบบเหลี่ยมตะแกรงตัวยู ยาว ๑๔๗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ที่เพิ่มขึ้น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ไม่เกิด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จากบ้านนางบุญมี</w:t>
            </w:r>
            <w:r>
              <w:rPr>
                <w:rFonts w:ascii="TH SarabunIT๙" w:hAnsi="TH SarabunIT๙" w:cs="TH SarabunIT๙"/>
                <w:color w:val="000000"/>
              </w:rPr>
              <w:t xml:space="preserve"> 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จันทศรี-สี่แยก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เมตร กว้าง ๐.๓๐ 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บ้านทุ่งสว่าง (โครงการลำดับที่ ๑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ลึก ๐.๓๐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37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๔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</w:t>
            </w:r>
            <w:r>
              <w:rPr>
                <w:rFonts w:ascii="TH SarabunIT๙" w:hAnsi="TH SarabunIT๙" w:cs="TH SarabunIT๙"/>
                <w:color w:val="00000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cs/>
              </w:rPr>
              <w:t>คสล)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 (คสล)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140,000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จำนวนร่องระบายน้ำ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ประชาชนได้รับความ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จากบ้านนายณรงค์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แบบเหลี่ยมตะแกรงตัวยู ยาว ๓๔๐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ที่เพิ่มขึ้น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สะดวกในการเดินทาง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วรภาพ-บ้านนางสุดใจ</w:t>
            </w:r>
            <w:r>
              <w:rPr>
                <w:rFonts w:ascii="TH SarabunIT๙" w:hAnsi="TH SarabunIT๙" w:cs="TH SarabunIT๙"/>
                <w:color w:val="000000"/>
              </w:rPr>
              <w:t xml:space="preserve"> 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เผื่อแผ่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เมตร กว้าง ๐.๓๐ 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</w:rPr>
              <w:t>โครงการลำดับที่ ๓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หมู่ที่ ๓)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ลึก ๐.๓๐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31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 (คสล)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ก่อสร้างร่องระบายน้ำตะแกรง (คสล)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140,000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จำนวนร่องระบายน้ำ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 จากบ้านนายเดช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ท่วมขัง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แบบเหลี่ยมตะแกรงตัวยู ยาว ๑๔๗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ที่เพิ่มขึ้น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 ไม่เกิด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แก้วคะตา-สนามวอลเลย์บอล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color w:val="FF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เมตร กว้าง ๐.๓๐ เมตร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</w:rPr>
              <w:t>โครงการลำดับที่ ๒ หมู่ที่ ๙)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ลึก ๐.๓๐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๖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ผ่าครึ่ง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ก่อสร้างร่องระบายน้ำขนาด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</w:rPr>
              <w:t>เส้นผ่า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100,000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จำนวนร่องระบายน้ำ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บ้านนาเจริญ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ท่วมขัง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ศูนย์กลาง ๑.๐๐ เมตร ระยะทาง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ที่เพิ่มขึ้น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 ไม่เกิด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</w:rPr>
              <w:t>โครงการลำดับที่ ๒ หมู่ที่ ๑๓)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๑๒๐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ตามแบบที่ อบต. กำหนด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วางท่อระบายน้ำภายในหมู่บ้านแบบ</w:t>
            </w:r>
          </w:p>
        </w:tc>
        <w:tc>
          <w:tcPr>
            <w:tcW w:w="22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เพื่อระบายน้ำป้องกันน้ำ</w:t>
            </w:r>
          </w:p>
        </w:tc>
        <w:tc>
          <w:tcPr>
            <w:tcW w:w="269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วางท่อระบายน้ำภายในหมู่บ้าน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230,000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จำนวนท่อระบายน้ำ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หมู่บ้านมีระบบ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05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ท่อกลม บ้านจะกอง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ท่วมขัง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แบบท่อกลม ขนาด ๔๐</w:t>
            </w:r>
            <w:r>
              <w:rPr>
                <w:rFonts w:ascii="TH SarabunIT๙" w:hAnsi="TH SarabunIT๙" w:cs="TH SarabunIT๙"/>
                <w:color w:val="000000"/>
              </w:rPr>
              <w:t>x</w:t>
            </w:r>
            <w:r>
              <w:rPr>
                <w:rFonts w:ascii="TH SarabunIT๙" w:hAnsi="TH SarabunIT๙" w:cs="TH SarabunIT๙"/>
                <w:color w:val="000000"/>
                <w:cs/>
              </w:rPr>
              <w:t>๑๐๐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อบต.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เพิ่มมากขึ้น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ระบายน้ำที่ดี ไม่เกิด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20"/>
        </w:trPr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</w:rPr>
              <w:t>โครงการลำดับที่ ๓ หมู่ที่ ๑๑)</w:t>
            </w:r>
          </w:p>
        </w:tc>
        <w:tc>
          <w:tcPr>
            <w:tcW w:w="22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269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ยาว ๔๔๐ เมตร</w:t>
            </w:r>
          </w:p>
        </w:tc>
        <w:tc>
          <w:tcPr>
            <w:tcW w:w="14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น้ำท่วมขัง</w:t>
            </w:r>
          </w:p>
        </w:tc>
        <w:tc>
          <w:tcPr>
            <w:tcW w:w="13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 </w:t>
            </w:r>
          </w:p>
        </w:tc>
      </w:tr>
      <w:tr w:rsidR="002658D8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3" w:type="dxa"/>
          <w:wAfter w:w="719" w:type="dxa"/>
          <w:trHeight w:val="420"/>
        </w:trPr>
        <w:tc>
          <w:tcPr>
            <w:tcW w:w="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7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โครงการ</w:t>
            </w:r>
          </w:p>
        </w:tc>
        <w:tc>
          <w:tcPr>
            <w:tcW w:w="2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</w:p>
        </w:tc>
        <w:tc>
          <w:tcPr>
            <w:tcW w:w="269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</w:p>
        </w:tc>
        <w:tc>
          <w:tcPr>
            <w:tcW w:w="14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3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17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</w:p>
        </w:tc>
        <w:tc>
          <w:tcPr>
            <w:tcW w:w="172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8D8" w:rsidRDefault="00265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9177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 xml:space="preserve">                   </w:t>
            </w:r>
            <w:r w:rsidRPr="00313954">
              <w:rPr>
                <w:rFonts w:ascii="TH SarabunIT๙" w:hAnsi="TH SarabunIT๙" w:cs="TH SarabunIT๙"/>
                <w:sz w:val="28"/>
                <w:cs/>
              </w:rPr>
              <w:t>บัญชีครุภัณฑ์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9177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>แผนพัฒนาท้องถิ่นสี่ปี</w:t>
            </w:r>
            <w:r w:rsidRPr="00313954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313954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313954">
              <w:rPr>
                <w:rFonts w:ascii="TH SarabunIT๙" w:hAnsi="TH SarabunIT๙" w:cs="TH SarabunIT๙"/>
                <w:sz w:val="28"/>
              </w:rPr>
              <w:t>2561-2564)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9177" w:type="dxa"/>
            <w:gridSpan w:val="4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>องค์การบริหารส่วนตำบลสะพุงอำเภอศรีรัตนะ</w:t>
            </w:r>
            <w:r w:rsidRPr="0031395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13954">
              <w:rPr>
                <w:rFonts w:ascii="TH SarabunIT๙" w:hAnsi="TH SarabunIT๙" w:cs="TH SarabunIT๙"/>
                <w:sz w:val="28"/>
                <w:cs/>
              </w:rPr>
              <w:t>จังหวัดศรีสะเกษ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589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660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หมวด</w:t>
            </w:r>
          </w:p>
        </w:tc>
        <w:tc>
          <w:tcPr>
            <w:tcW w:w="1844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ประเภท</w:t>
            </w:r>
          </w:p>
        </w:tc>
        <w:tc>
          <w:tcPr>
            <w:tcW w:w="2581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5437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58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660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844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581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(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ผลผลิตของครุภัณฑ์)</w:t>
            </w:r>
          </w:p>
        </w:tc>
        <w:tc>
          <w:tcPr>
            <w:tcW w:w="142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2561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2562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รับผิดชอบหลัก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บาท)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บาท)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>เพื่อให้มีรถยนต์ในการ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>รถบันทุกน้ำ</w:t>
            </w:r>
            <w:r w:rsidRPr="00313954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313954">
              <w:rPr>
                <w:rFonts w:ascii="TH SarabunIT๙" w:hAnsi="TH SarabunIT๙" w:cs="TH SarabunIT๙"/>
                <w:sz w:val="28"/>
                <w:cs/>
              </w:rPr>
              <w:t>ดีเซล)</w:t>
            </w:r>
            <w:r w:rsidRPr="00313954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2,190,000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2,190,000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sz w:val="32"/>
                <w:szCs w:val="32"/>
              </w:rPr>
              <w:t>2,190,000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sz w:val="32"/>
                <w:szCs w:val="32"/>
              </w:rPr>
              <w:t>2,190,000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ยานพาหนะและขนส่ง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>ปฏิบัติงานที่เพียงพอ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313954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313954">
              <w:rPr>
                <w:rFonts w:ascii="TH SarabunIT๙" w:hAnsi="TH SarabunIT๙" w:cs="TH SarabunIT๙"/>
                <w:sz w:val="28"/>
                <w:cs/>
              </w:rPr>
              <w:t>คัน ฯลฯ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13954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เพื่อจัดหาเครื่องถ่าย</w:t>
            </w:r>
          </w:p>
        </w:tc>
        <w:tc>
          <w:tcPr>
            <w:tcW w:w="279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กล้อง ซีซีซีทีวี</w:t>
            </w:r>
          </w:p>
        </w:tc>
        <w:tc>
          <w:tcPr>
            <w:tcW w:w="1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300,000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300,000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เอกสารสำหรับงาน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ฯลฯ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เพื่อจัดหาหม้อต้มน้ำขนาดใหญ่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หม้อต้มน้ำสแตนเลส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งานบ้านงานครัว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สำหรับให้บริการประชาชน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ขนาดใหญ่ ฯลฯ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เพื่อจัดหาเครื่องคอม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คอมพิวเตอร์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400,000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400,000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คอมพิวเตอร์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พิวเตอร์ เครื่องพิมพ์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และเครื่องสำรองไฟ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สำหรับงานสำนักงาน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แผนงานรักษาความสงบภายใน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เพื่อจัดหาเครื่องพิมพ์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คอมพิวเตอร์ เครื่องพิมพ์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กองคลัง 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ช่าง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คอมพิวเตอร์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สำหรับงานสำนักงาน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เพื่อให้มีตู้กลับข้าว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ตู้กลับข้าว จำนวน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2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ตู้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เพื่อให้มีตู้เก็บเอกสาร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ชั้น เก็บเอกสาร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20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ช่อง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และสิ่งของอย่าง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เพียงพอ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เพื่อให้มีตู้เก็บเอกสาร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ตู้เก็บเอกสารชนิดบานเลื่อน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7,500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7,500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และสิ่งของอย่าง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กระจกสูง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เพียงพอ</w:t>
            </w:r>
          </w:p>
        </w:tc>
        <w:tc>
          <w:tcPr>
            <w:tcW w:w="279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จัดโต๊ะหมู่บูชา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ชุด</w:t>
            </w:r>
          </w:p>
        </w:tc>
        <w:tc>
          <w:tcPr>
            <w:tcW w:w="279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9,000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แผนงานรักษาความสงบภายใน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เครื่องซื้อถังต้มน้ำไฟฟ้า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79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เพื่อให้บริการประชาชน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11,000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11,000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กองสวัสดิการฯ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งานบ้านงานครัว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ที่มาติดต่องาน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เพื่อให้มีโต๊ะพับที่เพียงพอ</w:t>
            </w:r>
          </w:p>
        </w:tc>
        <w:tc>
          <w:tcPr>
            <w:tcW w:w="279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40,000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40,000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ต่อการใช้งานของ อบต.หรือ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ประกอบกิจกรรมสาธารณะ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6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เพื่อลดปัญหาลด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ติดตั้งกระจกโค้ง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60,000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อุบัติเหตุ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6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เครื่องปรับอากาศ</w:t>
            </w:r>
          </w:p>
        </w:tc>
        <w:tc>
          <w:tcPr>
            <w:tcW w:w="279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200,000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4 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๑๔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แสตนท์กล่าวรายงาน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๑๕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๑๕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,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๒ ตัว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๑๕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เก้าอี้สำนักงาน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๔๐๐๐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๔๐๐๐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๔๐๐๐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ตัว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ตัว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๑๖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คุรภัณฑ์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ครุภัณฑ์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เก้าอี้สำนักงาน</w:t>
            </w: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เพื่อให้มีครุภัณฑ์ในการปฏิบัติงาน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๔๐๐๐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๔๐๐๐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๔๐๐๐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๔๐๐๐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ตัว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๑ ตัว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5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13954" w:rsidRPr="00313954" w:rsidTr="002658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จำนวน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 1</w:t>
            </w: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๖ โครงการ</w:t>
            </w:r>
          </w:p>
        </w:tc>
        <w:tc>
          <w:tcPr>
            <w:tcW w:w="16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18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258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279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1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3,290,500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3,290,500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3,290,500</w:t>
            </w:r>
          </w:p>
        </w:tc>
        <w:tc>
          <w:tcPr>
            <w:tcW w:w="1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3,290,500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954" w:rsidRPr="00313954" w:rsidRDefault="00313954" w:rsidP="0031395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13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98614B" w:rsidRPr="004E074A" w:rsidRDefault="0098614B" w:rsidP="0006040D">
      <w:pPr>
        <w:rPr>
          <w:rFonts w:ascii="TH SarabunIT๙" w:hAnsi="TH SarabunIT๙" w:cs="TH SarabunIT๙"/>
          <w:sz w:val="36"/>
          <w:szCs w:val="36"/>
        </w:rPr>
        <w:sectPr w:rsidR="0098614B" w:rsidRPr="004E074A" w:rsidSect="00032CD8">
          <w:pgSz w:w="16840" w:h="11907" w:orient="landscape" w:code="9"/>
          <w:pgMar w:top="426" w:right="964" w:bottom="709" w:left="709" w:header="720" w:footer="249" w:gutter="567"/>
          <w:pgNumType w:fmt="thaiNumbers"/>
          <w:cols w:space="720"/>
          <w:titlePg/>
          <w:docGrid w:linePitch="360"/>
        </w:sectPr>
      </w:pPr>
    </w:p>
    <w:p w:rsidR="004A3F35" w:rsidRPr="004E074A" w:rsidRDefault="004A3F35" w:rsidP="00CA58F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70C51" w:rsidRPr="00C70C51" w:rsidRDefault="00C70C51" w:rsidP="00C70C51">
      <w:pPr>
        <w:keepNext/>
        <w:tabs>
          <w:tab w:val="left" w:pos="1080"/>
          <w:tab w:val="left" w:pos="6497"/>
        </w:tabs>
        <w:spacing w:after="120"/>
        <w:jc w:val="center"/>
        <w:outlineLvl w:val="2"/>
        <w:rPr>
          <w:rFonts w:ascii="TH SarabunIT๙" w:eastAsia="Cordia New" w:hAnsi="TH SarabunIT๙" w:cs="TH SarabunIT๙"/>
          <w:b/>
          <w:bCs/>
          <w:sz w:val="52"/>
          <w:szCs w:val="52"/>
          <w:lang w:eastAsia="zh-CN"/>
        </w:rPr>
      </w:pPr>
      <w:r w:rsidRPr="00C70C51">
        <w:rPr>
          <w:rFonts w:ascii="TH SarabunIT๙" w:eastAsia="Cordia New" w:hAnsi="TH SarabunIT๙" w:cs="TH SarabunIT๙" w:hint="cs"/>
          <w:b/>
          <w:bCs/>
          <w:sz w:val="52"/>
          <w:szCs w:val="52"/>
          <w:cs/>
          <w:lang w:eastAsia="zh-CN"/>
        </w:rPr>
        <w:t>บ</w:t>
      </w:r>
      <w:r w:rsidRPr="00C70C51">
        <w:rPr>
          <w:rFonts w:ascii="TH SarabunIT๙" w:eastAsia="Cordia New" w:hAnsi="TH SarabunIT๙" w:cs="TH SarabunIT๙"/>
          <w:b/>
          <w:bCs/>
          <w:sz w:val="52"/>
          <w:szCs w:val="52"/>
          <w:cs/>
          <w:lang w:eastAsia="zh-CN"/>
        </w:rPr>
        <w:t xml:space="preserve">ทที่  </w:t>
      </w:r>
      <w:r w:rsidRPr="00C70C51">
        <w:rPr>
          <w:rFonts w:ascii="TH SarabunIT๙" w:eastAsia="Cordia New" w:hAnsi="TH SarabunIT๙" w:cs="TH SarabunIT๙" w:hint="cs"/>
          <w:b/>
          <w:bCs/>
          <w:sz w:val="52"/>
          <w:szCs w:val="52"/>
          <w:cs/>
          <w:lang w:eastAsia="zh-CN"/>
        </w:rPr>
        <w:t>๕</w:t>
      </w:r>
    </w:p>
    <w:p w:rsidR="00C70C51" w:rsidRPr="00C70C51" w:rsidRDefault="00C70C51" w:rsidP="00C70C51">
      <w:pPr>
        <w:tabs>
          <w:tab w:val="left" w:pos="6497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แนวทาง</w:t>
      </w:r>
      <w:r w:rsidR="00BA2683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</w:t>
      </w:r>
      <w:r w:rsidRPr="00C70C51">
        <w:rPr>
          <w:rFonts w:ascii="TH SarabunIT๙" w:hAnsi="TH SarabunIT๙" w:cs="TH SarabunIT๙"/>
          <w:b/>
          <w:bCs/>
          <w:sz w:val="44"/>
          <w:szCs w:val="44"/>
          <w:cs/>
        </w:rPr>
        <w:t>ติดตามประเมินผล</w:t>
      </w:r>
    </w:p>
    <w:p w:rsidR="00C70C51" w:rsidRPr="00C70C51" w:rsidRDefault="00C70C51" w:rsidP="00C70C51">
      <w:p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เพื่อปฏิบัติให้เป็นไปตามระเบียบกระทรวงมหาดไทย ว่าด้วยการจัดทำแผนพัฒนาขององค์กรปกครองส่วนท้องถิ่น พ.ศ.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2548 ข้อ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๒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8 จึง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มีคำสั่งดัง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ต่อไปนี้</w:t>
      </w:r>
    </w:p>
    <w:p w:rsidR="00C70C51" w:rsidRPr="00C70C51" w:rsidRDefault="00C70C51" w:rsidP="00682067">
      <w:pPr>
        <w:numPr>
          <w:ilvl w:val="0"/>
          <w:numId w:val="19"/>
        </w:num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ยกเลิกที่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๘๐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/255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๘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ลงวันที่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๒๓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เดือน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มีนาคม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พ.ศ. 255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๘</w:t>
      </w:r>
    </w:p>
    <w:p w:rsidR="00C70C51" w:rsidRPr="00C70C51" w:rsidRDefault="00C70C51" w:rsidP="00682067">
      <w:pPr>
        <w:numPr>
          <w:ilvl w:val="0"/>
          <w:numId w:val="19"/>
        </w:numPr>
        <w:suppressAutoHyphens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แต่งตั้งคณะกรรมการ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ติดตามและประเมินผลแผน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พัฒนาองค์การบริหารส่วนตำบลสะพุง ประกอบด้วย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๑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.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นายสันติ      ศรีโวหะ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  ตำแหน่ง สมาชิก อบต. หมู่ที่ 12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๒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 นา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ยหัด     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จิตมั่น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 สมาชิก อบต.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หมู่ที่ 10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๓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.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นางดวงแก้ว   กันแม้น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  ตำแหน่ง สมาชิก อบต. หมู่ที่ 12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๔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 นายบุญเล่ง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บุตรศรี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ผู้อำนวยการ รร.บ้านสะพุง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๕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. นายอำนาจ 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น้อยแสง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ผู้อำนวยการ รร.บ้านทุ่งสว่าง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๖.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นาย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สมศักดิ์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ภารมย์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 ผู้แทน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ประชาคม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        กรรมกา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๗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 นาย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ทองสูนย์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พวงมาเทศ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 ผู้แทน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ประชาคม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suppressAutoHyphens/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๘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นางสาววาณี  โพนยาง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             ตำแหน่ง หัวหน้าสำนักงานปลัด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suppressAutoHyphens/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๙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นายวชิระ     ศรีโสดา 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  ตำแหน่ง นายช่างโยธาชำนาญงาน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suppressAutoHyphens/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๑๐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นายพรชัย  กล้าเกิด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 xml:space="preserve">  ตำแหน่ง ผู้ทรงคุณวุฒิ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ind w:left="720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1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๑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. นายโภควัฒ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น์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 xml:space="preserve">  โพลาด </w:t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 xml:space="preserve">  ตำแหน่ง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ผู้ทรงคุณวุฒิ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</w:r>
      <w:r w:rsidRPr="00C70C51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ab/>
        <w:t>กรรมการ</w:t>
      </w:r>
    </w:p>
    <w:p w:rsidR="00C70C51" w:rsidRPr="00C70C51" w:rsidRDefault="00C70C51" w:rsidP="00C70C51">
      <w:pPr>
        <w:tabs>
          <w:tab w:val="left" w:pos="1134"/>
          <w:tab w:val="left" w:pos="2835"/>
        </w:tabs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C70C51" w:rsidRPr="00C70C51" w:rsidRDefault="00C70C51" w:rsidP="00C70C51">
      <w:pPr>
        <w:spacing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70C51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ให้คณะกรรม</w:t>
      </w:r>
      <w:r w:rsidRPr="00C70C51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  <w:r w:rsidRPr="00C70C5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 มีอำนาจหน้าที่ ดังต่อไปนี้</w:t>
      </w:r>
    </w:p>
    <w:p w:rsidR="00C70C51" w:rsidRPr="00C70C51" w:rsidRDefault="00C70C51" w:rsidP="00C70C51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70C51">
        <w:rPr>
          <w:rFonts w:ascii="TH SarabunIT๙" w:hAnsi="TH SarabunIT๙" w:cs="TH SarabunIT๙"/>
          <w:sz w:val="32"/>
          <w:szCs w:val="32"/>
          <w:cs/>
        </w:rPr>
        <w:t>1.  คณะกรรมการติดตามและประเมินผลกำหนดแนวทางวิธีการติดตามและประเมินผล รวมทั้งกำหนดห้วงระยะเวลาในการติดตามและประเมินผลแผนพัฒนา</w:t>
      </w:r>
    </w:p>
    <w:p w:rsidR="00C70C51" w:rsidRPr="00C70C51" w:rsidRDefault="00C70C51" w:rsidP="00C70C51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ab/>
        <w:t xml:space="preserve">2.  คณะกรรมการติดตามและประเมินผล ประชุมกำหนดการวางแผนในการติดตามและประเมินผล  </w:t>
      </w:r>
    </w:p>
    <w:p w:rsidR="00C70C51" w:rsidRPr="00C70C51" w:rsidRDefault="00C70C51" w:rsidP="00C70C51">
      <w:pPr>
        <w:tabs>
          <w:tab w:val="left" w:pos="720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ab/>
        <w:t>3.  กำหนดแผนการติดตามและประเมินผลให้เป็นระบบและเป็นขั้นตอน  เพื่อความสะดวกในการติดตามและการรายงาน</w:t>
      </w:r>
    </w:p>
    <w:p w:rsidR="00C70C51" w:rsidRPr="00C70C51" w:rsidRDefault="00C70C51" w:rsidP="00C70C51">
      <w:pPr>
        <w:tabs>
          <w:tab w:val="left" w:pos="720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ab/>
        <w:t>4.  เจ้าหน้าที่ผู้ประเมินต้องมีความเข้าใจในรูปแบบและวิธีการในการติดตามและประเมินผลแผนพัฒนา</w:t>
      </w:r>
    </w:p>
    <w:p w:rsidR="00C70C51" w:rsidRPr="00C70C51" w:rsidRDefault="00C70C51" w:rsidP="00C70C51">
      <w:pPr>
        <w:tabs>
          <w:tab w:val="left" w:pos="720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ab/>
        <w:t>5.  ประเมินผลและวิเคราะห์ข้อมูล  พร้อมทั้งบันทึกเป็นลายลักษณ์อักษร</w:t>
      </w:r>
    </w:p>
    <w:p w:rsidR="00C70C51" w:rsidRPr="00C70C51" w:rsidRDefault="00C70C51" w:rsidP="00C70C51">
      <w:pPr>
        <w:tabs>
          <w:tab w:val="left" w:pos="720"/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ab/>
        <w:t>6.  สรุปผลการติดตามและประเมินและจัดทำรายงานนำเสนอผู้บริหารและส่วนราชการที่เกี่ยวข้อง</w:t>
      </w:r>
    </w:p>
    <w:p w:rsidR="00C70C51" w:rsidRPr="00C70C51" w:rsidRDefault="00C70C51" w:rsidP="00C70C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 w:hint="cs"/>
          <w:sz w:val="32"/>
          <w:szCs w:val="32"/>
          <w:cs/>
        </w:rPr>
        <w:tab/>
      </w:r>
      <w:r w:rsidRPr="00C70C51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ได้กำหนดแบบในการติดตามและประเมินผลแผนพัฒนาตามคู่มือการติดตามและประเมินผลการจัดทำและแปลงแผนไปสู่การปฏิบัติขององค์กรปกครองส่วนท้องถิ่น  ไว้เพื่อเป็นแนวทางในการติดตามและประเมินผลแผนยุทธศาสตร์การพัฒนา (พ.ศ. 25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๖๐ </w:t>
      </w:r>
      <w:r w:rsidRPr="00C70C51">
        <w:rPr>
          <w:rFonts w:ascii="TH SarabunIT๙" w:hAnsi="TH SarabunIT๙" w:cs="TH SarabunIT๙"/>
          <w:sz w:val="32"/>
          <w:szCs w:val="32"/>
          <w:cs/>
        </w:rPr>
        <w:t>-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0C51">
        <w:rPr>
          <w:rFonts w:ascii="TH SarabunIT๙" w:hAnsi="TH SarabunIT๙" w:cs="TH SarabunIT๙"/>
          <w:sz w:val="32"/>
          <w:szCs w:val="32"/>
          <w:cs/>
        </w:rPr>
        <w:t>25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>๖๓</w:t>
      </w:r>
      <w:r w:rsidRPr="00C70C5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ฉบับปรับปรุง  พ.ศ. ๒๕๕๙ </w:t>
      </w:r>
      <w:r w:rsidRPr="00C70C51">
        <w:rPr>
          <w:rFonts w:ascii="TH SarabunIT๙" w:hAnsi="TH SarabunIT๙" w:cs="TH SarabunIT๙"/>
          <w:sz w:val="32"/>
          <w:szCs w:val="32"/>
          <w:cs/>
        </w:rPr>
        <w:t>ว่ามีการดำเนินการไปตามขั้นตอนในการจัดทำรวมถึงกระบวนการในการนำไปปฏิบัติ  เป็นไปตามยุทธศาสตร์หรือแนวทางที่กำหนด  ตามเป้าหมายหรือวัตถุประสงค์หรือไม่  รวมทั้งยังเป็นการติดตามและประเมินผลการดำเนินงานในภาพรวมขององค์การบริหารส่วนตำบล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สะพุง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อำเภอศรีรัตนะ จังหวัดศรีสะเกษ</w:t>
      </w:r>
    </w:p>
    <w:p w:rsidR="00C70C51" w:rsidRPr="00C70C51" w:rsidRDefault="00C70C51" w:rsidP="00C70C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70C51">
        <w:rPr>
          <w:rFonts w:ascii="TH SarabunIT๙" w:hAnsi="TH SarabunIT๙" w:cs="TH SarabunIT๙"/>
          <w:sz w:val="32"/>
          <w:szCs w:val="32"/>
          <w:cs/>
        </w:rPr>
        <w:t>ห้วงเวลาในการติดตามและประเมินผล  กำหนดให้มีการติดตามและประเมินผลโครงการแต่ละโครงการอย่างน้อยโครงการละ  1  ครั้งหลังจากที่ดำเนินโครงการแล้วเสร็จ  และประเมินโครงการในภาพรวมอย่างน้อยปีละ  1  ครั้ง  เพื่อรายงานผลการติดตามและประเมินผล  และเสนอความเห็นที่ได้จากการติดตามและประเมินผลต่อผู้บริหารองค์การบริหารส่วนตำบล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สะพุง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อำเภอศรีรัตนะ จังหวัดศรีสะเกษ</w:t>
      </w:r>
    </w:p>
    <w:p w:rsidR="00C70C51" w:rsidRPr="00C70C51" w:rsidRDefault="00C70C51" w:rsidP="00C70C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70C51" w:rsidRPr="00C70C51" w:rsidRDefault="00C70C51" w:rsidP="00C70C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0C51">
        <w:rPr>
          <w:rFonts w:ascii="TH SarabunIT๙" w:hAnsi="TH SarabunIT๙" w:cs="TH SarabunIT๙"/>
          <w:sz w:val="32"/>
          <w:szCs w:val="32"/>
          <w:cs/>
        </w:rPr>
        <w:t>เพื่อที่ผู้บริหารจะได้เสนอต่อสภาองค์การบริ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>หาร</w:t>
      </w:r>
      <w:r w:rsidRPr="00C70C51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สะพุง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อำเภอศรีรัตนะ จังหวัดศรีสะเกษ</w:t>
      </w:r>
      <w:r w:rsidRPr="00C70C51">
        <w:rPr>
          <w:rFonts w:ascii="TH SarabunIT๙" w:hAnsi="TH SarabunIT๙" w:cs="TH SarabunIT๙"/>
          <w:sz w:val="32"/>
          <w:szCs w:val="32"/>
          <w:cs/>
        </w:rPr>
        <w:t xml:space="preserve">  คณะกรรมการพัฒนาองค์การบริหารส่วนตำบล</w:t>
      </w:r>
      <w:r w:rsidRPr="00C70C51">
        <w:rPr>
          <w:rFonts w:ascii="TH SarabunIT๙" w:hAnsi="TH SarabunIT๙" w:cs="TH SarabunIT๙" w:hint="cs"/>
          <w:sz w:val="32"/>
          <w:szCs w:val="32"/>
          <w:cs/>
        </w:rPr>
        <w:t xml:space="preserve">สะพุง </w:t>
      </w:r>
      <w:r w:rsidRPr="00C70C51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อำเภอศรีรัตนะ จังหวัดศรีสะเกษ</w:t>
      </w:r>
      <w:r w:rsidRPr="00C70C51">
        <w:rPr>
          <w:rFonts w:ascii="TH SarabunIT๙" w:hAnsi="TH SarabunIT๙" w:cs="TH SarabunIT๙"/>
          <w:sz w:val="32"/>
          <w:szCs w:val="32"/>
          <w:cs/>
        </w:rPr>
        <w:t xml:space="preserve">  และประกาศผลการติดตามและประเมินผลให้ประชาชนทราบ  อย่างน้อย  1  ครั้งภายในเดือนธันวาคม</w:t>
      </w:r>
    </w:p>
    <w:p w:rsidR="00C70C51" w:rsidRPr="00C70C51" w:rsidRDefault="00C70C51" w:rsidP="00C70C51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70C51" w:rsidRPr="00C70C51" w:rsidRDefault="00C70C51" w:rsidP="00C70C51">
      <w:pPr>
        <w:suppressAutoHyphens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C70C51" w:rsidRPr="00C70C51" w:rsidRDefault="00C70C51" w:rsidP="00C70C51">
      <w:pPr>
        <w:suppressAutoHyphens/>
        <w:spacing w:before="24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C70C51" w:rsidRPr="00C70C51" w:rsidRDefault="00C70C51" w:rsidP="00C70C51">
      <w:pPr>
        <w:suppressAutoHyphens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:rsidR="002D3F16" w:rsidRPr="004E074A" w:rsidRDefault="002D3F16" w:rsidP="002D3F16">
      <w:pPr>
        <w:jc w:val="center"/>
        <w:rPr>
          <w:rFonts w:ascii="TH SarabunIT๙" w:hAnsi="TH SarabunIT๙" w:cs="TH SarabunIT๙"/>
          <w:b/>
          <w:bCs/>
          <w:sz w:val="200"/>
          <w:szCs w:val="200"/>
        </w:rPr>
        <w:sectPr w:rsidR="002D3F16" w:rsidRPr="004E074A" w:rsidSect="002D3F16">
          <w:footerReference w:type="default" r:id="rId22"/>
          <w:pgSz w:w="11907" w:h="16840" w:code="9"/>
          <w:pgMar w:top="1134" w:right="1134" w:bottom="1134" w:left="851" w:header="720" w:footer="249" w:gutter="567"/>
          <w:pgNumType w:fmt="thaiNumbers"/>
          <w:cols w:space="720"/>
          <w:docGrid w:linePitch="360"/>
        </w:sectPr>
      </w:pPr>
      <w:r w:rsidRPr="004E074A">
        <w:rPr>
          <w:rFonts w:ascii="TH SarabunIT๙" w:hAnsi="TH SarabunIT๙" w:cs="TH SarabunIT๙"/>
          <w:b/>
          <w:bCs/>
          <w:sz w:val="200"/>
          <w:szCs w:val="200"/>
          <w:cs/>
        </w:rPr>
        <w:t>ภาคผนวก</w:t>
      </w:r>
    </w:p>
    <w:p w:rsidR="00D44339" w:rsidRPr="004E074A" w:rsidRDefault="00D44339" w:rsidP="00D44339">
      <w:pPr>
        <w:rPr>
          <w:rFonts w:ascii="TH SarabunIT๙" w:hAnsi="TH SarabunIT๙" w:cs="TH SarabunIT๙"/>
          <w:sz w:val="32"/>
          <w:szCs w:val="32"/>
        </w:rPr>
      </w:pPr>
    </w:p>
    <w:p w:rsidR="00D44339" w:rsidRPr="004E074A" w:rsidRDefault="00D44339" w:rsidP="00D44339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44339" w:rsidRPr="004E074A" w:rsidRDefault="00D44339" w:rsidP="00D4433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E07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074A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:rsidR="00D44339" w:rsidRPr="004E074A" w:rsidRDefault="00D44339" w:rsidP="00D44339">
      <w:pPr>
        <w:rPr>
          <w:rFonts w:ascii="TH SarabunIT๙" w:hAnsi="TH SarabunIT๙" w:cs="TH SarabunIT๙"/>
          <w:sz w:val="32"/>
          <w:szCs w:val="32"/>
        </w:rPr>
      </w:pPr>
    </w:p>
    <w:p w:rsidR="00D44339" w:rsidRPr="004E074A" w:rsidRDefault="00D44339" w:rsidP="00D44339">
      <w:pPr>
        <w:rPr>
          <w:rFonts w:ascii="TH SarabunIT๙" w:hAnsi="TH SarabunIT๙" w:cs="TH SarabunIT๙"/>
          <w:sz w:val="32"/>
          <w:szCs w:val="32"/>
        </w:rPr>
      </w:pPr>
    </w:p>
    <w:p w:rsidR="00D44339" w:rsidRPr="004E074A" w:rsidRDefault="00D44339" w:rsidP="00D44339">
      <w:pPr>
        <w:rPr>
          <w:rFonts w:ascii="TH SarabunIT๙" w:hAnsi="TH SarabunIT๙" w:cs="TH SarabunIT๙"/>
          <w:sz w:val="32"/>
          <w:szCs w:val="32"/>
        </w:rPr>
      </w:pPr>
    </w:p>
    <w:p w:rsidR="00D44339" w:rsidRPr="004E074A" w:rsidRDefault="00D44339" w:rsidP="00D44339">
      <w:pPr>
        <w:rPr>
          <w:rFonts w:ascii="TH SarabunIT๙" w:hAnsi="TH SarabunIT๙" w:cs="TH SarabunIT๙"/>
          <w:sz w:val="32"/>
          <w:szCs w:val="32"/>
        </w:rPr>
      </w:pPr>
    </w:p>
    <w:p w:rsidR="00B43B21" w:rsidRPr="004E074A" w:rsidRDefault="00B43B21" w:rsidP="00D44339">
      <w:pPr>
        <w:rPr>
          <w:rFonts w:ascii="TH SarabunIT๙" w:hAnsi="TH SarabunIT๙" w:cs="TH SarabunIT๙"/>
          <w:b/>
          <w:bCs/>
          <w:sz w:val="36"/>
          <w:szCs w:val="36"/>
        </w:rPr>
        <w:sectPr w:rsidR="00B43B21" w:rsidRPr="004E074A" w:rsidSect="00B8337E">
          <w:pgSz w:w="11907" w:h="16840" w:code="9"/>
          <w:pgMar w:top="567" w:right="1134" w:bottom="1134" w:left="851" w:header="720" w:footer="249" w:gutter="567"/>
          <w:pgNumType w:fmt="thaiNumbers"/>
          <w:cols w:space="720"/>
          <w:docGrid w:linePitch="360"/>
        </w:sectPr>
      </w:pPr>
    </w:p>
    <w:p w:rsidR="00977DA6" w:rsidRDefault="00977DA6" w:rsidP="002644DB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977DA6" w:rsidSect="002D3F16">
          <w:pgSz w:w="11907" w:h="16840" w:code="9"/>
          <w:pgMar w:top="1134" w:right="1134" w:bottom="1134" w:left="851" w:header="720" w:footer="249" w:gutter="567"/>
          <w:pgNumType w:fmt="thaiNumbers"/>
          <w:cols w:space="720"/>
          <w:docGrid w:linePitch="360"/>
        </w:sectPr>
      </w:pPr>
    </w:p>
    <w:p w:rsidR="00115527" w:rsidRPr="00115527" w:rsidRDefault="00115527" w:rsidP="002644D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115527" w:rsidRPr="00115527" w:rsidSect="002D3F16">
      <w:pgSz w:w="11907" w:h="16840" w:code="9"/>
      <w:pgMar w:top="1134" w:right="1134" w:bottom="1134" w:left="851" w:header="720" w:footer="249" w:gutter="567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59A" w:rsidRDefault="0033559A" w:rsidP="00674D7F">
      <w:r>
        <w:separator/>
      </w:r>
    </w:p>
  </w:endnote>
  <w:endnote w:type="continuationSeparator" w:id="0">
    <w:p w:rsidR="0033559A" w:rsidRDefault="0033559A" w:rsidP="00674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OThanakrit">
    <w:charset w:val="00"/>
    <w:family w:val="auto"/>
    <w:pitch w:val="variable"/>
    <w:sig w:usb0="81000003" w:usb1="00000000" w:usb2="00000000" w:usb3="00000000" w:csb0="00010001" w:csb1="00000000"/>
  </w:font>
  <w:font w:name="HG Mincho Light J">
    <w:charset w:val="00"/>
    <w:family w:val="auto"/>
    <w:pitch w:val="variable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85391"/>
      <w:docPartObj>
        <w:docPartGallery w:val="Page Numbers (Bottom of Page)"/>
        <w:docPartUnique/>
      </w:docPartObj>
    </w:sdtPr>
    <w:sdtEndPr/>
    <w:sdtContent>
      <w:p w:rsidR="002B6670" w:rsidRDefault="002B667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73A" w:rsidRPr="00C2073A">
          <w:rPr>
            <w:noProof/>
            <w:szCs w:val="24"/>
            <w:lang w:val="th-TH"/>
          </w:rPr>
          <w:t>1</w:t>
        </w:r>
        <w:r>
          <w:fldChar w:fldCharType="end"/>
        </w:r>
      </w:p>
    </w:sdtContent>
  </w:sdt>
  <w:p w:rsidR="002B6670" w:rsidRDefault="002B667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0022357"/>
      <w:docPartObj>
        <w:docPartGallery w:val="Page Numbers (Bottom of Page)"/>
        <w:docPartUnique/>
      </w:docPartObj>
    </w:sdtPr>
    <w:sdtEndPr/>
    <w:sdtContent>
      <w:p w:rsidR="002B6670" w:rsidRDefault="002B667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CD8" w:rsidRPr="00032CD8">
          <w:rPr>
            <w:noProof/>
            <w:cs/>
            <w:lang w:val="th-TH"/>
          </w:rPr>
          <w:t>๔๕</w:t>
        </w:r>
        <w:r>
          <w:fldChar w:fldCharType="end"/>
        </w:r>
      </w:p>
    </w:sdtContent>
  </w:sdt>
  <w:p w:rsidR="002B6670" w:rsidRDefault="002B667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4006448"/>
      <w:docPartObj>
        <w:docPartGallery w:val="Page Numbers (Bottom of Page)"/>
        <w:docPartUnique/>
      </w:docPartObj>
    </w:sdtPr>
    <w:sdtEndPr/>
    <w:sdtContent>
      <w:p w:rsidR="002B6670" w:rsidRDefault="002B667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CD8" w:rsidRPr="00032CD8">
          <w:rPr>
            <w:noProof/>
            <w:cs/>
            <w:lang w:val="th-TH"/>
          </w:rPr>
          <w:t>๒๖</w:t>
        </w:r>
        <w:r>
          <w:fldChar w:fldCharType="end"/>
        </w:r>
      </w:p>
    </w:sdtContent>
  </w:sdt>
  <w:p w:rsidR="002B6670" w:rsidRDefault="002B6670" w:rsidP="0098614B">
    <w:pPr>
      <w:pStyle w:val="a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670" w:rsidRPr="0051671F" w:rsidRDefault="002B6670">
    <w:pPr>
      <w:pStyle w:val="aa"/>
      <w:jc w:val="center"/>
      <w:rPr>
        <w:sz w:val="28"/>
      </w:rPr>
    </w:pPr>
    <w:r w:rsidRPr="0051671F">
      <w:rPr>
        <w:sz w:val="28"/>
        <w:cs/>
        <w:lang w:val="th-TH"/>
      </w:rPr>
      <w:t xml:space="preserve"> </w:t>
    </w:r>
    <w:r>
      <w:t>182</w:t>
    </w:r>
  </w:p>
  <w:p w:rsidR="002B6670" w:rsidRDefault="002B66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59A" w:rsidRDefault="0033559A" w:rsidP="00674D7F">
      <w:r>
        <w:separator/>
      </w:r>
    </w:p>
  </w:footnote>
  <w:footnote w:type="continuationSeparator" w:id="0">
    <w:p w:rsidR="0033559A" w:rsidRDefault="0033559A" w:rsidP="00674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670" w:rsidRDefault="002B6670" w:rsidP="00C77F39">
    <w:pPr>
      <w:pStyle w:val="a8"/>
      <w:framePr w:wrap="around" w:vAnchor="text" w:hAnchor="margin" w:xAlign="right" w:y="1"/>
      <w:rPr>
        <w:rStyle w:val="afe"/>
        <w:rFonts w:eastAsiaTheme="majorEastAsia"/>
      </w:rPr>
    </w:pPr>
    <w:r>
      <w:rPr>
        <w:rStyle w:val="afe"/>
        <w:rFonts w:eastAsiaTheme="majorEastAsia"/>
        <w:cs/>
      </w:rPr>
      <w:fldChar w:fldCharType="begin"/>
    </w:r>
    <w:r>
      <w:rPr>
        <w:rStyle w:val="afe"/>
        <w:rFonts w:eastAsiaTheme="majorEastAsia"/>
      </w:rPr>
      <w:instrText xml:space="preserve">PAGE  </w:instrText>
    </w:r>
    <w:r>
      <w:rPr>
        <w:rStyle w:val="afe"/>
        <w:rFonts w:eastAsiaTheme="majorEastAsia"/>
        <w:cs/>
      </w:rPr>
      <w:fldChar w:fldCharType="end"/>
    </w:r>
  </w:p>
  <w:p w:rsidR="002B6670" w:rsidRDefault="002B6670" w:rsidP="00C77F39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670" w:rsidRDefault="002B6670" w:rsidP="00C77F39">
    <w:pPr>
      <w:pStyle w:val="a8"/>
      <w:tabs>
        <w:tab w:val="left" w:pos="4725"/>
      </w:tabs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49AD0A6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7FF09FB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9C64534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7F4273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F1BEB4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47"/>
    <w:multiLevelType w:val="multilevel"/>
    <w:tmpl w:val="201E748A"/>
    <w:name w:val="WW8Num144"/>
    <w:lvl w:ilvl="0">
      <w:start w:val="4"/>
      <w:numFmt w:val="bullet"/>
      <w:suff w:val="nothing"/>
      <w:lvlText w:val="-"/>
      <w:lvlJc w:val="left"/>
      <w:pPr>
        <w:ind w:left="1590" w:hanging="360"/>
      </w:pPr>
      <w:rPr>
        <w:rFonts w:ascii="StarSymbol" w:hAnsi="StarSymbol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lang w:bidi="th-TH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6">
    <w:nsid w:val="008D5CA0"/>
    <w:multiLevelType w:val="multilevel"/>
    <w:tmpl w:val="5FD87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3C9591F"/>
    <w:multiLevelType w:val="multilevel"/>
    <w:tmpl w:val="45E83416"/>
    <w:lvl w:ilvl="0">
      <w:start w:val="12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200"/>
        </w:tabs>
        <w:ind w:left="1200" w:hanging="480"/>
      </w:p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8">
    <w:nsid w:val="0DE83A93"/>
    <w:multiLevelType w:val="multilevel"/>
    <w:tmpl w:val="E65AC6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2492AE0"/>
    <w:multiLevelType w:val="multilevel"/>
    <w:tmpl w:val="26586EE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</w:lvl>
  </w:abstractNum>
  <w:abstractNum w:abstractNumId="10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61316C"/>
    <w:multiLevelType w:val="multilevel"/>
    <w:tmpl w:val="94668B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2">
    <w:nsid w:val="3C070996"/>
    <w:multiLevelType w:val="hybridMultilevel"/>
    <w:tmpl w:val="33BE7D2C"/>
    <w:lvl w:ilvl="0" w:tplc="5CC68420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3">
    <w:nsid w:val="3EDE0549"/>
    <w:multiLevelType w:val="hybridMultilevel"/>
    <w:tmpl w:val="37B44DE2"/>
    <w:lvl w:ilvl="0" w:tplc="7CC8A66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BD274DD"/>
    <w:multiLevelType w:val="hybridMultilevel"/>
    <w:tmpl w:val="1B6EB71C"/>
    <w:lvl w:ilvl="0" w:tplc="39D4DE88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538EA"/>
    <w:multiLevelType w:val="multilevel"/>
    <w:tmpl w:val="67E0589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5823123D"/>
    <w:multiLevelType w:val="hybridMultilevel"/>
    <w:tmpl w:val="E87C8F1E"/>
    <w:lvl w:ilvl="0" w:tplc="030071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2921F45"/>
    <w:multiLevelType w:val="multilevel"/>
    <w:tmpl w:val="AB763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8">
    <w:nsid w:val="786341C5"/>
    <w:multiLevelType w:val="hybridMultilevel"/>
    <w:tmpl w:val="21DC4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30BA8"/>
    <w:multiLevelType w:val="hybridMultilevel"/>
    <w:tmpl w:val="CAC0A502"/>
    <w:lvl w:ilvl="0" w:tplc="0409000F">
      <w:start w:val="1"/>
      <w:numFmt w:val="decimal"/>
      <w:lvlText w:val="%1."/>
      <w:lvlJc w:val="left"/>
      <w:pPr>
        <w:ind w:left="1653" w:hanging="360"/>
      </w:p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7"/>
  </w:num>
  <w:num w:numId="7">
    <w:abstractNumId w:val="8"/>
  </w:num>
  <w:num w:numId="8">
    <w:abstractNumId w:val="1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15"/>
  </w:num>
  <w:num w:numId="16">
    <w:abstractNumId w:val="6"/>
  </w:num>
  <w:num w:numId="17">
    <w:abstractNumId w:val="16"/>
  </w:num>
  <w:num w:numId="18">
    <w:abstractNumId w:val="13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B2"/>
    <w:rsid w:val="000007EF"/>
    <w:rsid w:val="00000F6D"/>
    <w:rsid w:val="00002254"/>
    <w:rsid w:val="000026F9"/>
    <w:rsid w:val="0000311C"/>
    <w:rsid w:val="00004091"/>
    <w:rsid w:val="0000486B"/>
    <w:rsid w:val="0000504B"/>
    <w:rsid w:val="0000554B"/>
    <w:rsid w:val="00006926"/>
    <w:rsid w:val="00006EC9"/>
    <w:rsid w:val="000072E0"/>
    <w:rsid w:val="000075D7"/>
    <w:rsid w:val="00007BE2"/>
    <w:rsid w:val="00007C30"/>
    <w:rsid w:val="00010EFD"/>
    <w:rsid w:val="00010F35"/>
    <w:rsid w:val="00011D42"/>
    <w:rsid w:val="0001216C"/>
    <w:rsid w:val="00012351"/>
    <w:rsid w:val="00012896"/>
    <w:rsid w:val="00013FB8"/>
    <w:rsid w:val="000146AE"/>
    <w:rsid w:val="00014C36"/>
    <w:rsid w:val="00014DD8"/>
    <w:rsid w:val="00014FBA"/>
    <w:rsid w:val="0001501B"/>
    <w:rsid w:val="00015787"/>
    <w:rsid w:val="000158AD"/>
    <w:rsid w:val="00015CDF"/>
    <w:rsid w:val="000160E5"/>
    <w:rsid w:val="000160ED"/>
    <w:rsid w:val="0001645E"/>
    <w:rsid w:val="000166FD"/>
    <w:rsid w:val="00016EC4"/>
    <w:rsid w:val="00016F1E"/>
    <w:rsid w:val="00016F6E"/>
    <w:rsid w:val="000171A3"/>
    <w:rsid w:val="00017505"/>
    <w:rsid w:val="00017716"/>
    <w:rsid w:val="00020131"/>
    <w:rsid w:val="00020A98"/>
    <w:rsid w:val="00020DE5"/>
    <w:rsid w:val="000220B8"/>
    <w:rsid w:val="00022972"/>
    <w:rsid w:val="000231DC"/>
    <w:rsid w:val="00023EB4"/>
    <w:rsid w:val="0002404E"/>
    <w:rsid w:val="0002464D"/>
    <w:rsid w:val="000250F3"/>
    <w:rsid w:val="00025581"/>
    <w:rsid w:val="000263A5"/>
    <w:rsid w:val="0002699E"/>
    <w:rsid w:val="00026BC4"/>
    <w:rsid w:val="00026FA4"/>
    <w:rsid w:val="00026FE7"/>
    <w:rsid w:val="00027811"/>
    <w:rsid w:val="000303FA"/>
    <w:rsid w:val="00030C92"/>
    <w:rsid w:val="0003168C"/>
    <w:rsid w:val="00031DE4"/>
    <w:rsid w:val="00031F6A"/>
    <w:rsid w:val="0003249C"/>
    <w:rsid w:val="00032C92"/>
    <w:rsid w:val="00032CD8"/>
    <w:rsid w:val="0003341E"/>
    <w:rsid w:val="00033683"/>
    <w:rsid w:val="0003407D"/>
    <w:rsid w:val="00034564"/>
    <w:rsid w:val="000349D9"/>
    <w:rsid w:val="00034D46"/>
    <w:rsid w:val="00035868"/>
    <w:rsid w:val="00035EEE"/>
    <w:rsid w:val="000362E3"/>
    <w:rsid w:val="00037E24"/>
    <w:rsid w:val="000403F0"/>
    <w:rsid w:val="000409E4"/>
    <w:rsid w:val="00041114"/>
    <w:rsid w:val="0004151B"/>
    <w:rsid w:val="00041907"/>
    <w:rsid w:val="00041ED4"/>
    <w:rsid w:val="000422A3"/>
    <w:rsid w:val="00042621"/>
    <w:rsid w:val="00042F99"/>
    <w:rsid w:val="00043002"/>
    <w:rsid w:val="00044137"/>
    <w:rsid w:val="00044C1B"/>
    <w:rsid w:val="00044DB9"/>
    <w:rsid w:val="000451C0"/>
    <w:rsid w:val="00045CC1"/>
    <w:rsid w:val="00047243"/>
    <w:rsid w:val="00047AB3"/>
    <w:rsid w:val="00050C7F"/>
    <w:rsid w:val="00051067"/>
    <w:rsid w:val="000511A9"/>
    <w:rsid w:val="0005160E"/>
    <w:rsid w:val="00052249"/>
    <w:rsid w:val="00052954"/>
    <w:rsid w:val="00052E70"/>
    <w:rsid w:val="000531A2"/>
    <w:rsid w:val="0005486A"/>
    <w:rsid w:val="000558C0"/>
    <w:rsid w:val="00055A5E"/>
    <w:rsid w:val="00056326"/>
    <w:rsid w:val="00056BB3"/>
    <w:rsid w:val="00056C1C"/>
    <w:rsid w:val="000572E5"/>
    <w:rsid w:val="00057326"/>
    <w:rsid w:val="00057AC2"/>
    <w:rsid w:val="00060217"/>
    <w:rsid w:val="000603F2"/>
    <w:rsid w:val="0006040D"/>
    <w:rsid w:val="000607C2"/>
    <w:rsid w:val="00060889"/>
    <w:rsid w:val="000608BD"/>
    <w:rsid w:val="00060A7E"/>
    <w:rsid w:val="00061ADC"/>
    <w:rsid w:val="00061D43"/>
    <w:rsid w:val="0006235D"/>
    <w:rsid w:val="000625A6"/>
    <w:rsid w:val="000627BA"/>
    <w:rsid w:val="00062DCF"/>
    <w:rsid w:val="00062F91"/>
    <w:rsid w:val="00062FA0"/>
    <w:rsid w:val="0006322C"/>
    <w:rsid w:val="00063417"/>
    <w:rsid w:val="00064FAD"/>
    <w:rsid w:val="000652C1"/>
    <w:rsid w:val="00065EC1"/>
    <w:rsid w:val="00066150"/>
    <w:rsid w:val="000667C9"/>
    <w:rsid w:val="00066B67"/>
    <w:rsid w:val="00066D1C"/>
    <w:rsid w:val="000671C8"/>
    <w:rsid w:val="00067464"/>
    <w:rsid w:val="00067E6F"/>
    <w:rsid w:val="00072B45"/>
    <w:rsid w:val="00072EC9"/>
    <w:rsid w:val="000731E1"/>
    <w:rsid w:val="00073296"/>
    <w:rsid w:val="0007339B"/>
    <w:rsid w:val="0007363B"/>
    <w:rsid w:val="00073940"/>
    <w:rsid w:val="000739AD"/>
    <w:rsid w:val="00073F0F"/>
    <w:rsid w:val="00074654"/>
    <w:rsid w:val="00075050"/>
    <w:rsid w:val="000761FE"/>
    <w:rsid w:val="000764A0"/>
    <w:rsid w:val="00076639"/>
    <w:rsid w:val="000766B3"/>
    <w:rsid w:val="00076D0F"/>
    <w:rsid w:val="0007719F"/>
    <w:rsid w:val="00077B72"/>
    <w:rsid w:val="00077FA4"/>
    <w:rsid w:val="000807AA"/>
    <w:rsid w:val="00081F8B"/>
    <w:rsid w:val="00081FF3"/>
    <w:rsid w:val="00082928"/>
    <w:rsid w:val="00082C51"/>
    <w:rsid w:val="000834A3"/>
    <w:rsid w:val="00083746"/>
    <w:rsid w:val="00083C6D"/>
    <w:rsid w:val="00084466"/>
    <w:rsid w:val="00084521"/>
    <w:rsid w:val="00085620"/>
    <w:rsid w:val="0008568E"/>
    <w:rsid w:val="00085D53"/>
    <w:rsid w:val="000860A8"/>
    <w:rsid w:val="00086493"/>
    <w:rsid w:val="00086B09"/>
    <w:rsid w:val="00087AB2"/>
    <w:rsid w:val="00090C3D"/>
    <w:rsid w:val="0009109D"/>
    <w:rsid w:val="000913AF"/>
    <w:rsid w:val="000921C0"/>
    <w:rsid w:val="00093753"/>
    <w:rsid w:val="00093B7E"/>
    <w:rsid w:val="00093D83"/>
    <w:rsid w:val="00094205"/>
    <w:rsid w:val="000948A7"/>
    <w:rsid w:val="000949C2"/>
    <w:rsid w:val="00094E62"/>
    <w:rsid w:val="000951B1"/>
    <w:rsid w:val="0009609F"/>
    <w:rsid w:val="0009693D"/>
    <w:rsid w:val="00097384"/>
    <w:rsid w:val="0009796B"/>
    <w:rsid w:val="00097B80"/>
    <w:rsid w:val="000A0165"/>
    <w:rsid w:val="000A03EE"/>
    <w:rsid w:val="000A0638"/>
    <w:rsid w:val="000A0B3D"/>
    <w:rsid w:val="000A0B41"/>
    <w:rsid w:val="000A1D48"/>
    <w:rsid w:val="000A2DBE"/>
    <w:rsid w:val="000A34BE"/>
    <w:rsid w:val="000A35D2"/>
    <w:rsid w:val="000A404F"/>
    <w:rsid w:val="000A4606"/>
    <w:rsid w:val="000A613F"/>
    <w:rsid w:val="000A61CF"/>
    <w:rsid w:val="000A6DC1"/>
    <w:rsid w:val="000A7876"/>
    <w:rsid w:val="000A78F9"/>
    <w:rsid w:val="000B0079"/>
    <w:rsid w:val="000B0732"/>
    <w:rsid w:val="000B117D"/>
    <w:rsid w:val="000B1603"/>
    <w:rsid w:val="000B2186"/>
    <w:rsid w:val="000B2D4B"/>
    <w:rsid w:val="000B339C"/>
    <w:rsid w:val="000B46FC"/>
    <w:rsid w:val="000B4FD3"/>
    <w:rsid w:val="000B503A"/>
    <w:rsid w:val="000B5207"/>
    <w:rsid w:val="000B6820"/>
    <w:rsid w:val="000B6924"/>
    <w:rsid w:val="000B6E9C"/>
    <w:rsid w:val="000B77C3"/>
    <w:rsid w:val="000B7C88"/>
    <w:rsid w:val="000C031E"/>
    <w:rsid w:val="000C03D2"/>
    <w:rsid w:val="000C09C9"/>
    <w:rsid w:val="000C0A47"/>
    <w:rsid w:val="000C0E9A"/>
    <w:rsid w:val="000C0F30"/>
    <w:rsid w:val="000C1119"/>
    <w:rsid w:val="000C136F"/>
    <w:rsid w:val="000C13D3"/>
    <w:rsid w:val="000C172D"/>
    <w:rsid w:val="000C17F8"/>
    <w:rsid w:val="000C2A66"/>
    <w:rsid w:val="000C2F6E"/>
    <w:rsid w:val="000C3180"/>
    <w:rsid w:val="000C3393"/>
    <w:rsid w:val="000C38E2"/>
    <w:rsid w:val="000C396F"/>
    <w:rsid w:val="000C3B51"/>
    <w:rsid w:val="000C40BC"/>
    <w:rsid w:val="000C48DF"/>
    <w:rsid w:val="000C4B11"/>
    <w:rsid w:val="000C4BA3"/>
    <w:rsid w:val="000C5425"/>
    <w:rsid w:val="000C559A"/>
    <w:rsid w:val="000C5C82"/>
    <w:rsid w:val="000C5DEA"/>
    <w:rsid w:val="000C6260"/>
    <w:rsid w:val="000C6FB8"/>
    <w:rsid w:val="000C71BC"/>
    <w:rsid w:val="000C7742"/>
    <w:rsid w:val="000C7D90"/>
    <w:rsid w:val="000D0791"/>
    <w:rsid w:val="000D09BD"/>
    <w:rsid w:val="000D0C73"/>
    <w:rsid w:val="000D0E2A"/>
    <w:rsid w:val="000D0FF9"/>
    <w:rsid w:val="000D13CC"/>
    <w:rsid w:val="000D1589"/>
    <w:rsid w:val="000D1601"/>
    <w:rsid w:val="000D2F5D"/>
    <w:rsid w:val="000D3832"/>
    <w:rsid w:val="000D4254"/>
    <w:rsid w:val="000D4D86"/>
    <w:rsid w:val="000D543D"/>
    <w:rsid w:val="000D60E5"/>
    <w:rsid w:val="000D64E0"/>
    <w:rsid w:val="000D6C7A"/>
    <w:rsid w:val="000D6FDA"/>
    <w:rsid w:val="000D7183"/>
    <w:rsid w:val="000D7347"/>
    <w:rsid w:val="000D734A"/>
    <w:rsid w:val="000D7DAB"/>
    <w:rsid w:val="000D7E1E"/>
    <w:rsid w:val="000E047B"/>
    <w:rsid w:val="000E1E90"/>
    <w:rsid w:val="000E3885"/>
    <w:rsid w:val="000E3898"/>
    <w:rsid w:val="000E3F55"/>
    <w:rsid w:val="000E3F8B"/>
    <w:rsid w:val="000E56E0"/>
    <w:rsid w:val="000E6079"/>
    <w:rsid w:val="000E6ED8"/>
    <w:rsid w:val="000E772E"/>
    <w:rsid w:val="000F02AF"/>
    <w:rsid w:val="000F067D"/>
    <w:rsid w:val="000F087C"/>
    <w:rsid w:val="000F0AB6"/>
    <w:rsid w:val="000F156D"/>
    <w:rsid w:val="000F243D"/>
    <w:rsid w:val="000F2822"/>
    <w:rsid w:val="000F35E0"/>
    <w:rsid w:val="000F3A3B"/>
    <w:rsid w:val="000F4045"/>
    <w:rsid w:val="000F4286"/>
    <w:rsid w:val="000F44D2"/>
    <w:rsid w:val="000F4A65"/>
    <w:rsid w:val="000F58F1"/>
    <w:rsid w:val="000F5C45"/>
    <w:rsid w:val="000F6554"/>
    <w:rsid w:val="000F6696"/>
    <w:rsid w:val="000F68C1"/>
    <w:rsid w:val="000F6AA9"/>
    <w:rsid w:val="000F6F71"/>
    <w:rsid w:val="000F7C05"/>
    <w:rsid w:val="00100EAA"/>
    <w:rsid w:val="001013D8"/>
    <w:rsid w:val="0010204C"/>
    <w:rsid w:val="0010269C"/>
    <w:rsid w:val="001027A4"/>
    <w:rsid w:val="001034E9"/>
    <w:rsid w:val="00103779"/>
    <w:rsid w:val="00103C48"/>
    <w:rsid w:val="0010421E"/>
    <w:rsid w:val="001043BF"/>
    <w:rsid w:val="001050F2"/>
    <w:rsid w:val="0010552E"/>
    <w:rsid w:val="00106132"/>
    <w:rsid w:val="001063A7"/>
    <w:rsid w:val="00106E6B"/>
    <w:rsid w:val="001070F5"/>
    <w:rsid w:val="0010780F"/>
    <w:rsid w:val="00107FAD"/>
    <w:rsid w:val="0011089A"/>
    <w:rsid w:val="001126ED"/>
    <w:rsid w:val="00112ADD"/>
    <w:rsid w:val="0011400A"/>
    <w:rsid w:val="00114135"/>
    <w:rsid w:val="001142D7"/>
    <w:rsid w:val="001149D3"/>
    <w:rsid w:val="00115527"/>
    <w:rsid w:val="001155E7"/>
    <w:rsid w:val="00115CB4"/>
    <w:rsid w:val="00116985"/>
    <w:rsid w:val="0011704E"/>
    <w:rsid w:val="0011727C"/>
    <w:rsid w:val="0011789B"/>
    <w:rsid w:val="00117E36"/>
    <w:rsid w:val="001205AC"/>
    <w:rsid w:val="0012123F"/>
    <w:rsid w:val="0012159A"/>
    <w:rsid w:val="001215A2"/>
    <w:rsid w:val="001226FB"/>
    <w:rsid w:val="00123FEF"/>
    <w:rsid w:val="001243E2"/>
    <w:rsid w:val="001244B2"/>
    <w:rsid w:val="00125519"/>
    <w:rsid w:val="00125FE1"/>
    <w:rsid w:val="00126064"/>
    <w:rsid w:val="00126958"/>
    <w:rsid w:val="001274E7"/>
    <w:rsid w:val="001277C9"/>
    <w:rsid w:val="00127E96"/>
    <w:rsid w:val="001302C8"/>
    <w:rsid w:val="00130971"/>
    <w:rsid w:val="00131391"/>
    <w:rsid w:val="00131832"/>
    <w:rsid w:val="00131DBA"/>
    <w:rsid w:val="001328CE"/>
    <w:rsid w:val="00133B94"/>
    <w:rsid w:val="00133FEE"/>
    <w:rsid w:val="0013404D"/>
    <w:rsid w:val="00134340"/>
    <w:rsid w:val="001343A0"/>
    <w:rsid w:val="00134761"/>
    <w:rsid w:val="001350D6"/>
    <w:rsid w:val="0013535E"/>
    <w:rsid w:val="0013585C"/>
    <w:rsid w:val="00135B0C"/>
    <w:rsid w:val="0013612D"/>
    <w:rsid w:val="0013656A"/>
    <w:rsid w:val="001369D2"/>
    <w:rsid w:val="00136A50"/>
    <w:rsid w:val="00136F6D"/>
    <w:rsid w:val="00140054"/>
    <w:rsid w:val="001401FD"/>
    <w:rsid w:val="00140974"/>
    <w:rsid w:val="00140B77"/>
    <w:rsid w:val="00140C03"/>
    <w:rsid w:val="00141CE1"/>
    <w:rsid w:val="00141FD1"/>
    <w:rsid w:val="0014207B"/>
    <w:rsid w:val="00142308"/>
    <w:rsid w:val="0014231F"/>
    <w:rsid w:val="00143446"/>
    <w:rsid w:val="0014389E"/>
    <w:rsid w:val="00143AF8"/>
    <w:rsid w:val="001441E5"/>
    <w:rsid w:val="00144CC8"/>
    <w:rsid w:val="00144FC3"/>
    <w:rsid w:val="001450FE"/>
    <w:rsid w:val="0014517B"/>
    <w:rsid w:val="001454B0"/>
    <w:rsid w:val="00145DC0"/>
    <w:rsid w:val="0014608A"/>
    <w:rsid w:val="00146376"/>
    <w:rsid w:val="001468A9"/>
    <w:rsid w:val="00146F98"/>
    <w:rsid w:val="00146FC4"/>
    <w:rsid w:val="001471B9"/>
    <w:rsid w:val="001471FB"/>
    <w:rsid w:val="00147225"/>
    <w:rsid w:val="00147716"/>
    <w:rsid w:val="0014789C"/>
    <w:rsid w:val="00147EFF"/>
    <w:rsid w:val="00147F9F"/>
    <w:rsid w:val="00147FDB"/>
    <w:rsid w:val="00151060"/>
    <w:rsid w:val="0015110B"/>
    <w:rsid w:val="001513F8"/>
    <w:rsid w:val="00151ABA"/>
    <w:rsid w:val="001520E1"/>
    <w:rsid w:val="0015213E"/>
    <w:rsid w:val="00153027"/>
    <w:rsid w:val="00153D2F"/>
    <w:rsid w:val="001544B9"/>
    <w:rsid w:val="001547DD"/>
    <w:rsid w:val="00154BB6"/>
    <w:rsid w:val="00154BC3"/>
    <w:rsid w:val="00154FCC"/>
    <w:rsid w:val="0015504D"/>
    <w:rsid w:val="0015578C"/>
    <w:rsid w:val="00155A01"/>
    <w:rsid w:val="00155D02"/>
    <w:rsid w:val="00155FAB"/>
    <w:rsid w:val="0015660E"/>
    <w:rsid w:val="0015725C"/>
    <w:rsid w:val="001573C5"/>
    <w:rsid w:val="00157DEE"/>
    <w:rsid w:val="00157FBB"/>
    <w:rsid w:val="001601B0"/>
    <w:rsid w:val="001608CF"/>
    <w:rsid w:val="00160E5B"/>
    <w:rsid w:val="0016146E"/>
    <w:rsid w:val="00161A6A"/>
    <w:rsid w:val="00161E52"/>
    <w:rsid w:val="001621C2"/>
    <w:rsid w:val="001629C6"/>
    <w:rsid w:val="00162AF3"/>
    <w:rsid w:val="001639A3"/>
    <w:rsid w:val="00165BA6"/>
    <w:rsid w:val="00166810"/>
    <w:rsid w:val="00166C68"/>
    <w:rsid w:val="00167B61"/>
    <w:rsid w:val="00171419"/>
    <w:rsid w:val="00171420"/>
    <w:rsid w:val="00171F9F"/>
    <w:rsid w:val="0017212C"/>
    <w:rsid w:val="00172452"/>
    <w:rsid w:val="00172E21"/>
    <w:rsid w:val="00172F1A"/>
    <w:rsid w:val="00173295"/>
    <w:rsid w:val="001737EE"/>
    <w:rsid w:val="001740A7"/>
    <w:rsid w:val="00174E69"/>
    <w:rsid w:val="00174FA6"/>
    <w:rsid w:val="0017544C"/>
    <w:rsid w:val="001759DF"/>
    <w:rsid w:val="001763C5"/>
    <w:rsid w:val="001767A8"/>
    <w:rsid w:val="00176DD6"/>
    <w:rsid w:val="00176E64"/>
    <w:rsid w:val="001773AF"/>
    <w:rsid w:val="00177E39"/>
    <w:rsid w:val="00180D99"/>
    <w:rsid w:val="00181DA9"/>
    <w:rsid w:val="00181DAA"/>
    <w:rsid w:val="00181F81"/>
    <w:rsid w:val="001830B9"/>
    <w:rsid w:val="001831E4"/>
    <w:rsid w:val="00183370"/>
    <w:rsid w:val="00183426"/>
    <w:rsid w:val="00183579"/>
    <w:rsid w:val="001838FA"/>
    <w:rsid w:val="00184251"/>
    <w:rsid w:val="00184378"/>
    <w:rsid w:val="001843AF"/>
    <w:rsid w:val="00184D33"/>
    <w:rsid w:val="00185259"/>
    <w:rsid w:val="001860C9"/>
    <w:rsid w:val="00186427"/>
    <w:rsid w:val="00187184"/>
    <w:rsid w:val="001874B2"/>
    <w:rsid w:val="00187847"/>
    <w:rsid w:val="00187A3F"/>
    <w:rsid w:val="00187B8D"/>
    <w:rsid w:val="00190BEB"/>
    <w:rsid w:val="00192255"/>
    <w:rsid w:val="00193B26"/>
    <w:rsid w:val="00193C5C"/>
    <w:rsid w:val="00193CAA"/>
    <w:rsid w:val="00194578"/>
    <w:rsid w:val="00194876"/>
    <w:rsid w:val="00194950"/>
    <w:rsid w:val="00194D54"/>
    <w:rsid w:val="00195691"/>
    <w:rsid w:val="001959F3"/>
    <w:rsid w:val="00195AD0"/>
    <w:rsid w:val="00196629"/>
    <w:rsid w:val="00196CE0"/>
    <w:rsid w:val="00197077"/>
    <w:rsid w:val="001977DD"/>
    <w:rsid w:val="00197D02"/>
    <w:rsid w:val="001A0115"/>
    <w:rsid w:val="001A07D9"/>
    <w:rsid w:val="001A09E1"/>
    <w:rsid w:val="001A195D"/>
    <w:rsid w:val="001A2494"/>
    <w:rsid w:val="001A35C3"/>
    <w:rsid w:val="001A37CA"/>
    <w:rsid w:val="001A3EDF"/>
    <w:rsid w:val="001A4D6C"/>
    <w:rsid w:val="001A4E94"/>
    <w:rsid w:val="001A528B"/>
    <w:rsid w:val="001A5344"/>
    <w:rsid w:val="001A58D4"/>
    <w:rsid w:val="001A5D80"/>
    <w:rsid w:val="001A619F"/>
    <w:rsid w:val="001A6397"/>
    <w:rsid w:val="001A6EFF"/>
    <w:rsid w:val="001A72D0"/>
    <w:rsid w:val="001A7870"/>
    <w:rsid w:val="001A7C23"/>
    <w:rsid w:val="001B056C"/>
    <w:rsid w:val="001B160A"/>
    <w:rsid w:val="001B2329"/>
    <w:rsid w:val="001B2729"/>
    <w:rsid w:val="001B28F0"/>
    <w:rsid w:val="001B2D44"/>
    <w:rsid w:val="001B3355"/>
    <w:rsid w:val="001B3527"/>
    <w:rsid w:val="001B36F0"/>
    <w:rsid w:val="001B4695"/>
    <w:rsid w:val="001B4E9F"/>
    <w:rsid w:val="001B4FCF"/>
    <w:rsid w:val="001B54DA"/>
    <w:rsid w:val="001B5A10"/>
    <w:rsid w:val="001B5CF4"/>
    <w:rsid w:val="001B65EE"/>
    <w:rsid w:val="001B66CB"/>
    <w:rsid w:val="001B687C"/>
    <w:rsid w:val="001B70BE"/>
    <w:rsid w:val="001B7357"/>
    <w:rsid w:val="001B758E"/>
    <w:rsid w:val="001B7A91"/>
    <w:rsid w:val="001C04EA"/>
    <w:rsid w:val="001C0BF4"/>
    <w:rsid w:val="001C0E7A"/>
    <w:rsid w:val="001C1A27"/>
    <w:rsid w:val="001C2285"/>
    <w:rsid w:val="001C2BCD"/>
    <w:rsid w:val="001C33F0"/>
    <w:rsid w:val="001C3429"/>
    <w:rsid w:val="001C43FC"/>
    <w:rsid w:val="001C4B39"/>
    <w:rsid w:val="001C6014"/>
    <w:rsid w:val="001C6221"/>
    <w:rsid w:val="001D008E"/>
    <w:rsid w:val="001D0EF6"/>
    <w:rsid w:val="001D225F"/>
    <w:rsid w:val="001D2C04"/>
    <w:rsid w:val="001D2D9A"/>
    <w:rsid w:val="001D3366"/>
    <w:rsid w:val="001D37AC"/>
    <w:rsid w:val="001D389A"/>
    <w:rsid w:val="001D54F1"/>
    <w:rsid w:val="001D58B8"/>
    <w:rsid w:val="001D5A20"/>
    <w:rsid w:val="001D60C6"/>
    <w:rsid w:val="001D671C"/>
    <w:rsid w:val="001D7013"/>
    <w:rsid w:val="001D721F"/>
    <w:rsid w:val="001D7913"/>
    <w:rsid w:val="001D7E1B"/>
    <w:rsid w:val="001E0AAE"/>
    <w:rsid w:val="001E0C65"/>
    <w:rsid w:val="001E11B4"/>
    <w:rsid w:val="001E33D3"/>
    <w:rsid w:val="001E399F"/>
    <w:rsid w:val="001E3A2E"/>
    <w:rsid w:val="001E681F"/>
    <w:rsid w:val="001E7490"/>
    <w:rsid w:val="001E7B86"/>
    <w:rsid w:val="001F021E"/>
    <w:rsid w:val="001F0B0D"/>
    <w:rsid w:val="001F0B32"/>
    <w:rsid w:val="001F13CD"/>
    <w:rsid w:val="001F15C5"/>
    <w:rsid w:val="001F19F6"/>
    <w:rsid w:val="001F1AD8"/>
    <w:rsid w:val="001F1E57"/>
    <w:rsid w:val="001F27F6"/>
    <w:rsid w:val="001F2A88"/>
    <w:rsid w:val="001F3089"/>
    <w:rsid w:val="001F3156"/>
    <w:rsid w:val="001F3704"/>
    <w:rsid w:val="001F394C"/>
    <w:rsid w:val="001F3CAB"/>
    <w:rsid w:val="001F3F4D"/>
    <w:rsid w:val="001F4381"/>
    <w:rsid w:val="001F4E74"/>
    <w:rsid w:val="001F5666"/>
    <w:rsid w:val="001F5AA8"/>
    <w:rsid w:val="001F5B76"/>
    <w:rsid w:val="001F634C"/>
    <w:rsid w:val="001F64CB"/>
    <w:rsid w:val="001F670A"/>
    <w:rsid w:val="001F7520"/>
    <w:rsid w:val="001F7A63"/>
    <w:rsid w:val="001F7FD1"/>
    <w:rsid w:val="00200489"/>
    <w:rsid w:val="00200AD6"/>
    <w:rsid w:val="00201978"/>
    <w:rsid w:val="00201DA9"/>
    <w:rsid w:val="00202219"/>
    <w:rsid w:val="002022D8"/>
    <w:rsid w:val="00202686"/>
    <w:rsid w:val="00202D54"/>
    <w:rsid w:val="002036DC"/>
    <w:rsid w:val="0020427A"/>
    <w:rsid w:val="00204637"/>
    <w:rsid w:val="00205091"/>
    <w:rsid w:val="002052F6"/>
    <w:rsid w:val="002062CC"/>
    <w:rsid w:val="00206989"/>
    <w:rsid w:val="00206FFE"/>
    <w:rsid w:val="00207075"/>
    <w:rsid w:val="0020779E"/>
    <w:rsid w:val="00207C8F"/>
    <w:rsid w:val="002100A0"/>
    <w:rsid w:val="00211843"/>
    <w:rsid w:val="00211D2B"/>
    <w:rsid w:val="00211E2E"/>
    <w:rsid w:val="002131C6"/>
    <w:rsid w:val="00215350"/>
    <w:rsid w:val="00216034"/>
    <w:rsid w:val="002173A9"/>
    <w:rsid w:val="0021768D"/>
    <w:rsid w:val="002208C1"/>
    <w:rsid w:val="00220D85"/>
    <w:rsid w:val="00221269"/>
    <w:rsid w:val="00221A3B"/>
    <w:rsid w:val="0022285F"/>
    <w:rsid w:val="002229E5"/>
    <w:rsid w:val="0022400C"/>
    <w:rsid w:val="002240E8"/>
    <w:rsid w:val="00224FE1"/>
    <w:rsid w:val="00225DFF"/>
    <w:rsid w:val="0022644D"/>
    <w:rsid w:val="00226461"/>
    <w:rsid w:val="0022648C"/>
    <w:rsid w:val="002265D2"/>
    <w:rsid w:val="0022727D"/>
    <w:rsid w:val="00227906"/>
    <w:rsid w:val="00227E11"/>
    <w:rsid w:val="0023003C"/>
    <w:rsid w:val="002301B6"/>
    <w:rsid w:val="0023023A"/>
    <w:rsid w:val="00230626"/>
    <w:rsid w:val="0023063E"/>
    <w:rsid w:val="00230AA3"/>
    <w:rsid w:val="00230F81"/>
    <w:rsid w:val="00231631"/>
    <w:rsid w:val="0023192F"/>
    <w:rsid w:val="00232060"/>
    <w:rsid w:val="00232251"/>
    <w:rsid w:val="00232490"/>
    <w:rsid w:val="00232770"/>
    <w:rsid w:val="00232797"/>
    <w:rsid w:val="00232894"/>
    <w:rsid w:val="00232F93"/>
    <w:rsid w:val="0023301F"/>
    <w:rsid w:val="002332F9"/>
    <w:rsid w:val="002336FE"/>
    <w:rsid w:val="00233DB1"/>
    <w:rsid w:val="00234CE4"/>
    <w:rsid w:val="00234EFF"/>
    <w:rsid w:val="002357A7"/>
    <w:rsid w:val="002358DD"/>
    <w:rsid w:val="00235D80"/>
    <w:rsid w:val="00236971"/>
    <w:rsid w:val="00236DFE"/>
    <w:rsid w:val="002415E0"/>
    <w:rsid w:val="00241BFD"/>
    <w:rsid w:val="00241E72"/>
    <w:rsid w:val="00241FFF"/>
    <w:rsid w:val="00243464"/>
    <w:rsid w:val="00243F7C"/>
    <w:rsid w:val="00244B83"/>
    <w:rsid w:val="00244BD1"/>
    <w:rsid w:val="002458A5"/>
    <w:rsid w:val="00246B8F"/>
    <w:rsid w:val="00247303"/>
    <w:rsid w:val="00247571"/>
    <w:rsid w:val="0025011B"/>
    <w:rsid w:val="00250C64"/>
    <w:rsid w:val="00251158"/>
    <w:rsid w:val="00251A48"/>
    <w:rsid w:val="00251EB6"/>
    <w:rsid w:val="00252020"/>
    <w:rsid w:val="002526BF"/>
    <w:rsid w:val="00253772"/>
    <w:rsid w:val="00253F30"/>
    <w:rsid w:val="00254685"/>
    <w:rsid w:val="002547B4"/>
    <w:rsid w:val="00256B82"/>
    <w:rsid w:val="00256C0C"/>
    <w:rsid w:val="00256E54"/>
    <w:rsid w:val="002572FB"/>
    <w:rsid w:val="00257CDC"/>
    <w:rsid w:val="00260372"/>
    <w:rsid w:val="00260D2A"/>
    <w:rsid w:val="00260DE4"/>
    <w:rsid w:val="00261AE5"/>
    <w:rsid w:val="00262312"/>
    <w:rsid w:val="00262990"/>
    <w:rsid w:val="00262C46"/>
    <w:rsid w:val="00262D7E"/>
    <w:rsid w:val="00262E0E"/>
    <w:rsid w:val="00263219"/>
    <w:rsid w:val="00263EED"/>
    <w:rsid w:val="0026428B"/>
    <w:rsid w:val="002644DB"/>
    <w:rsid w:val="00264665"/>
    <w:rsid w:val="00264906"/>
    <w:rsid w:val="00264D78"/>
    <w:rsid w:val="00264F66"/>
    <w:rsid w:val="002653D8"/>
    <w:rsid w:val="002658D8"/>
    <w:rsid w:val="00266323"/>
    <w:rsid w:val="002666C7"/>
    <w:rsid w:val="002668FB"/>
    <w:rsid w:val="0026713B"/>
    <w:rsid w:val="00267569"/>
    <w:rsid w:val="00267D19"/>
    <w:rsid w:val="0027026B"/>
    <w:rsid w:val="00271EF1"/>
    <w:rsid w:val="0027261F"/>
    <w:rsid w:val="00272CD4"/>
    <w:rsid w:val="002730EB"/>
    <w:rsid w:val="0027386F"/>
    <w:rsid w:val="002749C7"/>
    <w:rsid w:val="00276131"/>
    <w:rsid w:val="00276A62"/>
    <w:rsid w:val="00276C9B"/>
    <w:rsid w:val="002773D3"/>
    <w:rsid w:val="0027794C"/>
    <w:rsid w:val="00277DD3"/>
    <w:rsid w:val="00277EEE"/>
    <w:rsid w:val="002801B5"/>
    <w:rsid w:val="00281532"/>
    <w:rsid w:val="0028241C"/>
    <w:rsid w:val="00282457"/>
    <w:rsid w:val="00282B95"/>
    <w:rsid w:val="00282FFD"/>
    <w:rsid w:val="00283067"/>
    <w:rsid w:val="0028322A"/>
    <w:rsid w:val="0028368B"/>
    <w:rsid w:val="002836C7"/>
    <w:rsid w:val="00283C09"/>
    <w:rsid w:val="0028406B"/>
    <w:rsid w:val="002842BE"/>
    <w:rsid w:val="00284A58"/>
    <w:rsid w:val="00284C5E"/>
    <w:rsid w:val="00284E5E"/>
    <w:rsid w:val="00285290"/>
    <w:rsid w:val="002865C1"/>
    <w:rsid w:val="002865E0"/>
    <w:rsid w:val="00286EBB"/>
    <w:rsid w:val="00287B2C"/>
    <w:rsid w:val="00290045"/>
    <w:rsid w:val="002905D9"/>
    <w:rsid w:val="00290B1C"/>
    <w:rsid w:val="00291946"/>
    <w:rsid w:val="00292764"/>
    <w:rsid w:val="00292B02"/>
    <w:rsid w:val="00294261"/>
    <w:rsid w:val="002946F4"/>
    <w:rsid w:val="00294854"/>
    <w:rsid w:val="002950C9"/>
    <w:rsid w:val="002962BB"/>
    <w:rsid w:val="00296F13"/>
    <w:rsid w:val="002972DD"/>
    <w:rsid w:val="002973EF"/>
    <w:rsid w:val="002975E9"/>
    <w:rsid w:val="002A0114"/>
    <w:rsid w:val="002A0CEE"/>
    <w:rsid w:val="002A113C"/>
    <w:rsid w:val="002A1BCB"/>
    <w:rsid w:val="002A28E0"/>
    <w:rsid w:val="002A2D61"/>
    <w:rsid w:val="002A2E81"/>
    <w:rsid w:val="002A2F9C"/>
    <w:rsid w:val="002A3D0D"/>
    <w:rsid w:val="002A4144"/>
    <w:rsid w:val="002A45D8"/>
    <w:rsid w:val="002A45ED"/>
    <w:rsid w:val="002A5121"/>
    <w:rsid w:val="002A56C8"/>
    <w:rsid w:val="002A5A68"/>
    <w:rsid w:val="002A5C71"/>
    <w:rsid w:val="002A5E06"/>
    <w:rsid w:val="002A64D5"/>
    <w:rsid w:val="002A6FEE"/>
    <w:rsid w:val="002A7D43"/>
    <w:rsid w:val="002A7EBE"/>
    <w:rsid w:val="002B0515"/>
    <w:rsid w:val="002B085F"/>
    <w:rsid w:val="002B08AA"/>
    <w:rsid w:val="002B12E7"/>
    <w:rsid w:val="002B14EB"/>
    <w:rsid w:val="002B1667"/>
    <w:rsid w:val="002B1973"/>
    <w:rsid w:val="002B1AF3"/>
    <w:rsid w:val="002B3379"/>
    <w:rsid w:val="002B3AB0"/>
    <w:rsid w:val="002B3FEF"/>
    <w:rsid w:val="002B41C2"/>
    <w:rsid w:val="002B4831"/>
    <w:rsid w:val="002B61E5"/>
    <w:rsid w:val="002B6631"/>
    <w:rsid w:val="002B6670"/>
    <w:rsid w:val="002B7762"/>
    <w:rsid w:val="002B79BE"/>
    <w:rsid w:val="002B7A24"/>
    <w:rsid w:val="002B7BB8"/>
    <w:rsid w:val="002B7CD3"/>
    <w:rsid w:val="002C0169"/>
    <w:rsid w:val="002C0A7B"/>
    <w:rsid w:val="002C0ACF"/>
    <w:rsid w:val="002C0FCE"/>
    <w:rsid w:val="002C1074"/>
    <w:rsid w:val="002C1350"/>
    <w:rsid w:val="002C1C42"/>
    <w:rsid w:val="002C1DB1"/>
    <w:rsid w:val="002C1F1A"/>
    <w:rsid w:val="002C2E10"/>
    <w:rsid w:val="002C2EC6"/>
    <w:rsid w:val="002C2F82"/>
    <w:rsid w:val="002C32B8"/>
    <w:rsid w:val="002C3802"/>
    <w:rsid w:val="002C3DAD"/>
    <w:rsid w:val="002C42EE"/>
    <w:rsid w:val="002C4418"/>
    <w:rsid w:val="002C463A"/>
    <w:rsid w:val="002C4736"/>
    <w:rsid w:val="002C5218"/>
    <w:rsid w:val="002C5757"/>
    <w:rsid w:val="002C5F3D"/>
    <w:rsid w:val="002C7213"/>
    <w:rsid w:val="002C7C64"/>
    <w:rsid w:val="002D024B"/>
    <w:rsid w:val="002D0B35"/>
    <w:rsid w:val="002D0E60"/>
    <w:rsid w:val="002D0E66"/>
    <w:rsid w:val="002D16B0"/>
    <w:rsid w:val="002D18EF"/>
    <w:rsid w:val="002D1B69"/>
    <w:rsid w:val="002D1BE0"/>
    <w:rsid w:val="002D2472"/>
    <w:rsid w:val="002D275B"/>
    <w:rsid w:val="002D277F"/>
    <w:rsid w:val="002D2AF2"/>
    <w:rsid w:val="002D2E50"/>
    <w:rsid w:val="002D2FE6"/>
    <w:rsid w:val="002D34F9"/>
    <w:rsid w:val="002D3D1A"/>
    <w:rsid w:val="002D3F16"/>
    <w:rsid w:val="002D4522"/>
    <w:rsid w:val="002D4FDF"/>
    <w:rsid w:val="002D5705"/>
    <w:rsid w:val="002D58DB"/>
    <w:rsid w:val="002D5B43"/>
    <w:rsid w:val="002D7022"/>
    <w:rsid w:val="002E09F2"/>
    <w:rsid w:val="002E0FEF"/>
    <w:rsid w:val="002E18F7"/>
    <w:rsid w:val="002E24D4"/>
    <w:rsid w:val="002E3114"/>
    <w:rsid w:val="002E311E"/>
    <w:rsid w:val="002E32C9"/>
    <w:rsid w:val="002E3751"/>
    <w:rsid w:val="002E37E3"/>
    <w:rsid w:val="002E4A04"/>
    <w:rsid w:val="002E4E66"/>
    <w:rsid w:val="002E5638"/>
    <w:rsid w:val="002E5800"/>
    <w:rsid w:val="002E5850"/>
    <w:rsid w:val="002E6A86"/>
    <w:rsid w:val="002E779C"/>
    <w:rsid w:val="002E7E5C"/>
    <w:rsid w:val="002F10BE"/>
    <w:rsid w:val="002F10DE"/>
    <w:rsid w:val="002F1512"/>
    <w:rsid w:val="002F1E1A"/>
    <w:rsid w:val="002F201C"/>
    <w:rsid w:val="002F223B"/>
    <w:rsid w:val="002F2544"/>
    <w:rsid w:val="002F2609"/>
    <w:rsid w:val="002F3031"/>
    <w:rsid w:val="002F3605"/>
    <w:rsid w:val="002F38A4"/>
    <w:rsid w:val="002F3A99"/>
    <w:rsid w:val="002F486B"/>
    <w:rsid w:val="002F4F6A"/>
    <w:rsid w:val="002F52F3"/>
    <w:rsid w:val="002F54A9"/>
    <w:rsid w:val="002F6046"/>
    <w:rsid w:val="002F785F"/>
    <w:rsid w:val="002F7B3A"/>
    <w:rsid w:val="00300446"/>
    <w:rsid w:val="00300E75"/>
    <w:rsid w:val="00300EA8"/>
    <w:rsid w:val="00301170"/>
    <w:rsid w:val="00301414"/>
    <w:rsid w:val="00301B3A"/>
    <w:rsid w:val="00301E9E"/>
    <w:rsid w:val="003022CA"/>
    <w:rsid w:val="003028F6"/>
    <w:rsid w:val="00302BEA"/>
    <w:rsid w:val="00303B00"/>
    <w:rsid w:val="003042A3"/>
    <w:rsid w:val="00304D8E"/>
    <w:rsid w:val="00305595"/>
    <w:rsid w:val="00305663"/>
    <w:rsid w:val="0030588A"/>
    <w:rsid w:val="00305AF1"/>
    <w:rsid w:val="00306052"/>
    <w:rsid w:val="00306B24"/>
    <w:rsid w:val="003074F9"/>
    <w:rsid w:val="003076BF"/>
    <w:rsid w:val="00310855"/>
    <w:rsid w:val="00310D64"/>
    <w:rsid w:val="003114F7"/>
    <w:rsid w:val="003116A5"/>
    <w:rsid w:val="00312188"/>
    <w:rsid w:val="0031238C"/>
    <w:rsid w:val="003124B6"/>
    <w:rsid w:val="003127B6"/>
    <w:rsid w:val="00312A6F"/>
    <w:rsid w:val="00312C9E"/>
    <w:rsid w:val="00312D71"/>
    <w:rsid w:val="00312E34"/>
    <w:rsid w:val="003132C9"/>
    <w:rsid w:val="003133E7"/>
    <w:rsid w:val="00313595"/>
    <w:rsid w:val="0031384F"/>
    <w:rsid w:val="003138D9"/>
    <w:rsid w:val="00313954"/>
    <w:rsid w:val="0031467B"/>
    <w:rsid w:val="00314DF1"/>
    <w:rsid w:val="003152DA"/>
    <w:rsid w:val="003153B3"/>
    <w:rsid w:val="003168C8"/>
    <w:rsid w:val="00316BEF"/>
    <w:rsid w:val="00317230"/>
    <w:rsid w:val="00317616"/>
    <w:rsid w:val="0032025A"/>
    <w:rsid w:val="0032063B"/>
    <w:rsid w:val="00320722"/>
    <w:rsid w:val="00320E08"/>
    <w:rsid w:val="00320F84"/>
    <w:rsid w:val="00321C0C"/>
    <w:rsid w:val="00321EAF"/>
    <w:rsid w:val="0032293E"/>
    <w:rsid w:val="00323216"/>
    <w:rsid w:val="0032339B"/>
    <w:rsid w:val="00323A3F"/>
    <w:rsid w:val="00323CD7"/>
    <w:rsid w:val="00324381"/>
    <w:rsid w:val="00324D50"/>
    <w:rsid w:val="00325291"/>
    <w:rsid w:val="0032604F"/>
    <w:rsid w:val="00326083"/>
    <w:rsid w:val="00327F1B"/>
    <w:rsid w:val="003302BE"/>
    <w:rsid w:val="0033045C"/>
    <w:rsid w:val="00330B13"/>
    <w:rsid w:val="00330D51"/>
    <w:rsid w:val="00330F12"/>
    <w:rsid w:val="00330F9D"/>
    <w:rsid w:val="0033116E"/>
    <w:rsid w:val="00331477"/>
    <w:rsid w:val="00331A9B"/>
    <w:rsid w:val="00331D1D"/>
    <w:rsid w:val="0033235A"/>
    <w:rsid w:val="00332BDD"/>
    <w:rsid w:val="00333154"/>
    <w:rsid w:val="00333206"/>
    <w:rsid w:val="00333B9E"/>
    <w:rsid w:val="003344A3"/>
    <w:rsid w:val="00334747"/>
    <w:rsid w:val="00334B67"/>
    <w:rsid w:val="00334E2E"/>
    <w:rsid w:val="00334F74"/>
    <w:rsid w:val="0033559A"/>
    <w:rsid w:val="00335659"/>
    <w:rsid w:val="00335A92"/>
    <w:rsid w:val="003362F9"/>
    <w:rsid w:val="00336D38"/>
    <w:rsid w:val="0033736A"/>
    <w:rsid w:val="0033797B"/>
    <w:rsid w:val="003408AF"/>
    <w:rsid w:val="00340C90"/>
    <w:rsid w:val="00341951"/>
    <w:rsid w:val="00342155"/>
    <w:rsid w:val="0034226B"/>
    <w:rsid w:val="003424E6"/>
    <w:rsid w:val="00342772"/>
    <w:rsid w:val="00342BF3"/>
    <w:rsid w:val="00342C35"/>
    <w:rsid w:val="00342DB1"/>
    <w:rsid w:val="00343537"/>
    <w:rsid w:val="00343A82"/>
    <w:rsid w:val="00344EC3"/>
    <w:rsid w:val="00345282"/>
    <w:rsid w:val="003467D9"/>
    <w:rsid w:val="00346D3E"/>
    <w:rsid w:val="00346F05"/>
    <w:rsid w:val="00347064"/>
    <w:rsid w:val="00347538"/>
    <w:rsid w:val="003476D1"/>
    <w:rsid w:val="003479B7"/>
    <w:rsid w:val="0035123D"/>
    <w:rsid w:val="003518D3"/>
    <w:rsid w:val="0035238C"/>
    <w:rsid w:val="00353A35"/>
    <w:rsid w:val="00353FF3"/>
    <w:rsid w:val="00354D9A"/>
    <w:rsid w:val="00354F9E"/>
    <w:rsid w:val="0035546E"/>
    <w:rsid w:val="00355D29"/>
    <w:rsid w:val="003578DC"/>
    <w:rsid w:val="003578FA"/>
    <w:rsid w:val="00357BB4"/>
    <w:rsid w:val="003611F6"/>
    <w:rsid w:val="0036147B"/>
    <w:rsid w:val="00361895"/>
    <w:rsid w:val="00361C73"/>
    <w:rsid w:val="00361F3A"/>
    <w:rsid w:val="00362692"/>
    <w:rsid w:val="00363068"/>
    <w:rsid w:val="00363273"/>
    <w:rsid w:val="00363C36"/>
    <w:rsid w:val="0036423E"/>
    <w:rsid w:val="0036461C"/>
    <w:rsid w:val="00364934"/>
    <w:rsid w:val="00366367"/>
    <w:rsid w:val="00366A0E"/>
    <w:rsid w:val="0036728C"/>
    <w:rsid w:val="00367B5A"/>
    <w:rsid w:val="00367E93"/>
    <w:rsid w:val="00367ECF"/>
    <w:rsid w:val="003702F2"/>
    <w:rsid w:val="00370682"/>
    <w:rsid w:val="0037136C"/>
    <w:rsid w:val="00371610"/>
    <w:rsid w:val="00371E48"/>
    <w:rsid w:val="003733BF"/>
    <w:rsid w:val="00373F1E"/>
    <w:rsid w:val="00375999"/>
    <w:rsid w:val="00375C79"/>
    <w:rsid w:val="00375E79"/>
    <w:rsid w:val="00375F0A"/>
    <w:rsid w:val="003761F0"/>
    <w:rsid w:val="00376544"/>
    <w:rsid w:val="00376718"/>
    <w:rsid w:val="003773BD"/>
    <w:rsid w:val="00377470"/>
    <w:rsid w:val="003774B0"/>
    <w:rsid w:val="00377913"/>
    <w:rsid w:val="00380143"/>
    <w:rsid w:val="00380635"/>
    <w:rsid w:val="00381451"/>
    <w:rsid w:val="0038271C"/>
    <w:rsid w:val="00382982"/>
    <w:rsid w:val="00383300"/>
    <w:rsid w:val="00383303"/>
    <w:rsid w:val="0038345E"/>
    <w:rsid w:val="00383665"/>
    <w:rsid w:val="00383B30"/>
    <w:rsid w:val="003840E7"/>
    <w:rsid w:val="0038427E"/>
    <w:rsid w:val="003849A2"/>
    <w:rsid w:val="00385FC5"/>
    <w:rsid w:val="0038616F"/>
    <w:rsid w:val="00386434"/>
    <w:rsid w:val="0038666A"/>
    <w:rsid w:val="00386834"/>
    <w:rsid w:val="003868EB"/>
    <w:rsid w:val="0038728F"/>
    <w:rsid w:val="0038796A"/>
    <w:rsid w:val="00387BF4"/>
    <w:rsid w:val="00390CB7"/>
    <w:rsid w:val="00391B48"/>
    <w:rsid w:val="00391ED3"/>
    <w:rsid w:val="0039223D"/>
    <w:rsid w:val="0039293D"/>
    <w:rsid w:val="00393964"/>
    <w:rsid w:val="00393FF6"/>
    <w:rsid w:val="00394137"/>
    <w:rsid w:val="00394731"/>
    <w:rsid w:val="003951C3"/>
    <w:rsid w:val="003957F5"/>
    <w:rsid w:val="00395B57"/>
    <w:rsid w:val="00395C1A"/>
    <w:rsid w:val="00396396"/>
    <w:rsid w:val="00396E96"/>
    <w:rsid w:val="003973D0"/>
    <w:rsid w:val="00397592"/>
    <w:rsid w:val="0039799E"/>
    <w:rsid w:val="00397BF7"/>
    <w:rsid w:val="00397E0A"/>
    <w:rsid w:val="003A08CE"/>
    <w:rsid w:val="003A0A93"/>
    <w:rsid w:val="003A0F45"/>
    <w:rsid w:val="003A2189"/>
    <w:rsid w:val="003A2CC5"/>
    <w:rsid w:val="003A2D55"/>
    <w:rsid w:val="003A3616"/>
    <w:rsid w:val="003A3CF0"/>
    <w:rsid w:val="003A43C2"/>
    <w:rsid w:val="003A442F"/>
    <w:rsid w:val="003A48A0"/>
    <w:rsid w:val="003A523D"/>
    <w:rsid w:val="003A5C8A"/>
    <w:rsid w:val="003A69BF"/>
    <w:rsid w:val="003A6C98"/>
    <w:rsid w:val="003A6E7D"/>
    <w:rsid w:val="003A6EC4"/>
    <w:rsid w:val="003A7706"/>
    <w:rsid w:val="003A7B91"/>
    <w:rsid w:val="003B0942"/>
    <w:rsid w:val="003B0A55"/>
    <w:rsid w:val="003B0C28"/>
    <w:rsid w:val="003B0F56"/>
    <w:rsid w:val="003B12E1"/>
    <w:rsid w:val="003B20C8"/>
    <w:rsid w:val="003B3434"/>
    <w:rsid w:val="003B397A"/>
    <w:rsid w:val="003B406C"/>
    <w:rsid w:val="003B42DC"/>
    <w:rsid w:val="003B4AE5"/>
    <w:rsid w:val="003B6214"/>
    <w:rsid w:val="003B65B1"/>
    <w:rsid w:val="003B745C"/>
    <w:rsid w:val="003B769D"/>
    <w:rsid w:val="003B7B8A"/>
    <w:rsid w:val="003B7CEA"/>
    <w:rsid w:val="003B7EBE"/>
    <w:rsid w:val="003C14BA"/>
    <w:rsid w:val="003C17C3"/>
    <w:rsid w:val="003C1B66"/>
    <w:rsid w:val="003C25D3"/>
    <w:rsid w:val="003C27CD"/>
    <w:rsid w:val="003C27F7"/>
    <w:rsid w:val="003C2CC0"/>
    <w:rsid w:val="003C2CE5"/>
    <w:rsid w:val="003C2D0D"/>
    <w:rsid w:val="003C34DB"/>
    <w:rsid w:val="003C3803"/>
    <w:rsid w:val="003C3DD6"/>
    <w:rsid w:val="003C404F"/>
    <w:rsid w:val="003C4206"/>
    <w:rsid w:val="003C426D"/>
    <w:rsid w:val="003C4A52"/>
    <w:rsid w:val="003C5135"/>
    <w:rsid w:val="003C5565"/>
    <w:rsid w:val="003C56E4"/>
    <w:rsid w:val="003C5AD4"/>
    <w:rsid w:val="003C5F6A"/>
    <w:rsid w:val="003C606F"/>
    <w:rsid w:val="003C6514"/>
    <w:rsid w:val="003C6895"/>
    <w:rsid w:val="003C6A5A"/>
    <w:rsid w:val="003C6E6E"/>
    <w:rsid w:val="003C784F"/>
    <w:rsid w:val="003C7DFA"/>
    <w:rsid w:val="003D059D"/>
    <w:rsid w:val="003D0E64"/>
    <w:rsid w:val="003D202D"/>
    <w:rsid w:val="003D2AE8"/>
    <w:rsid w:val="003D2E86"/>
    <w:rsid w:val="003D2F9F"/>
    <w:rsid w:val="003D3559"/>
    <w:rsid w:val="003D442D"/>
    <w:rsid w:val="003D4CD3"/>
    <w:rsid w:val="003D4FF4"/>
    <w:rsid w:val="003D5887"/>
    <w:rsid w:val="003D591D"/>
    <w:rsid w:val="003D69B0"/>
    <w:rsid w:val="003D6BE2"/>
    <w:rsid w:val="003E00BC"/>
    <w:rsid w:val="003E04FF"/>
    <w:rsid w:val="003E0702"/>
    <w:rsid w:val="003E1444"/>
    <w:rsid w:val="003E1838"/>
    <w:rsid w:val="003E18CE"/>
    <w:rsid w:val="003E29CE"/>
    <w:rsid w:val="003E2D2D"/>
    <w:rsid w:val="003E2EC2"/>
    <w:rsid w:val="003E3361"/>
    <w:rsid w:val="003E3C59"/>
    <w:rsid w:val="003E3F7E"/>
    <w:rsid w:val="003E419A"/>
    <w:rsid w:val="003E5C62"/>
    <w:rsid w:val="003E5F16"/>
    <w:rsid w:val="003E63EA"/>
    <w:rsid w:val="003E6F20"/>
    <w:rsid w:val="003E7AC1"/>
    <w:rsid w:val="003F0386"/>
    <w:rsid w:val="003F09F4"/>
    <w:rsid w:val="003F1C25"/>
    <w:rsid w:val="003F1F2F"/>
    <w:rsid w:val="003F2DD6"/>
    <w:rsid w:val="003F30C6"/>
    <w:rsid w:val="003F41B2"/>
    <w:rsid w:val="003F46DC"/>
    <w:rsid w:val="003F4DFA"/>
    <w:rsid w:val="003F520A"/>
    <w:rsid w:val="003F5565"/>
    <w:rsid w:val="003F5A3B"/>
    <w:rsid w:val="003F5DF1"/>
    <w:rsid w:val="003F5E00"/>
    <w:rsid w:val="003F6041"/>
    <w:rsid w:val="003F616B"/>
    <w:rsid w:val="003F61C6"/>
    <w:rsid w:val="003F6377"/>
    <w:rsid w:val="003F6395"/>
    <w:rsid w:val="003F6C51"/>
    <w:rsid w:val="003F724A"/>
    <w:rsid w:val="003F7B23"/>
    <w:rsid w:val="00400DB9"/>
    <w:rsid w:val="004016AD"/>
    <w:rsid w:val="00401AC4"/>
    <w:rsid w:val="0040275A"/>
    <w:rsid w:val="00402F4E"/>
    <w:rsid w:val="00402F70"/>
    <w:rsid w:val="0040517A"/>
    <w:rsid w:val="00405C92"/>
    <w:rsid w:val="00405EEC"/>
    <w:rsid w:val="004062CD"/>
    <w:rsid w:val="0040680C"/>
    <w:rsid w:val="004069B1"/>
    <w:rsid w:val="00406FCE"/>
    <w:rsid w:val="004070F0"/>
    <w:rsid w:val="00407395"/>
    <w:rsid w:val="004079D3"/>
    <w:rsid w:val="00407B4F"/>
    <w:rsid w:val="00410459"/>
    <w:rsid w:val="0041099E"/>
    <w:rsid w:val="00411F63"/>
    <w:rsid w:val="004134E1"/>
    <w:rsid w:val="00414176"/>
    <w:rsid w:val="00414498"/>
    <w:rsid w:val="00414F79"/>
    <w:rsid w:val="00416240"/>
    <w:rsid w:val="004170F9"/>
    <w:rsid w:val="00417466"/>
    <w:rsid w:val="00420157"/>
    <w:rsid w:val="00420A37"/>
    <w:rsid w:val="00420A62"/>
    <w:rsid w:val="00421FE1"/>
    <w:rsid w:val="00422170"/>
    <w:rsid w:val="004228B7"/>
    <w:rsid w:val="004230C6"/>
    <w:rsid w:val="004233E5"/>
    <w:rsid w:val="0042355C"/>
    <w:rsid w:val="00424E54"/>
    <w:rsid w:val="00425390"/>
    <w:rsid w:val="004254BC"/>
    <w:rsid w:val="00426003"/>
    <w:rsid w:val="0042631D"/>
    <w:rsid w:val="0042693A"/>
    <w:rsid w:val="00427DB7"/>
    <w:rsid w:val="004307E8"/>
    <w:rsid w:val="00430C53"/>
    <w:rsid w:val="0043109F"/>
    <w:rsid w:val="0043137A"/>
    <w:rsid w:val="0043139A"/>
    <w:rsid w:val="004315CB"/>
    <w:rsid w:val="00431719"/>
    <w:rsid w:val="00432380"/>
    <w:rsid w:val="00432E7C"/>
    <w:rsid w:val="0043335C"/>
    <w:rsid w:val="004333E0"/>
    <w:rsid w:val="0043349F"/>
    <w:rsid w:val="0043399E"/>
    <w:rsid w:val="00433DE2"/>
    <w:rsid w:val="00434A80"/>
    <w:rsid w:val="00434CF9"/>
    <w:rsid w:val="00434FCB"/>
    <w:rsid w:val="00440363"/>
    <w:rsid w:val="004406EF"/>
    <w:rsid w:val="0044122E"/>
    <w:rsid w:val="004413C4"/>
    <w:rsid w:val="004414BC"/>
    <w:rsid w:val="00441644"/>
    <w:rsid w:val="00441840"/>
    <w:rsid w:val="004422C9"/>
    <w:rsid w:val="0044276E"/>
    <w:rsid w:val="00442805"/>
    <w:rsid w:val="00443887"/>
    <w:rsid w:val="004440A7"/>
    <w:rsid w:val="00444933"/>
    <w:rsid w:val="00445550"/>
    <w:rsid w:val="004455EE"/>
    <w:rsid w:val="00445A78"/>
    <w:rsid w:val="00445ACA"/>
    <w:rsid w:val="00445B82"/>
    <w:rsid w:val="00445DAD"/>
    <w:rsid w:val="00445E66"/>
    <w:rsid w:val="00445F21"/>
    <w:rsid w:val="00445F98"/>
    <w:rsid w:val="00446158"/>
    <w:rsid w:val="0044705D"/>
    <w:rsid w:val="004473C5"/>
    <w:rsid w:val="00447A58"/>
    <w:rsid w:val="00450440"/>
    <w:rsid w:val="00450704"/>
    <w:rsid w:val="00450A75"/>
    <w:rsid w:val="00450EE1"/>
    <w:rsid w:val="00451284"/>
    <w:rsid w:val="004518BA"/>
    <w:rsid w:val="00452718"/>
    <w:rsid w:val="00452B9A"/>
    <w:rsid w:val="004533F9"/>
    <w:rsid w:val="00453712"/>
    <w:rsid w:val="00454914"/>
    <w:rsid w:val="00454CB2"/>
    <w:rsid w:val="00455314"/>
    <w:rsid w:val="004559FE"/>
    <w:rsid w:val="00456049"/>
    <w:rsid w:val="004563E0"/>
    <w:rsid w:val="00456595"/>
    <w:rsid w:val="00456F59"/>
    <w:rsid w:val="00457014"/>
    <w:rsid w:val="00457A19"/>
    <w:rsid w:val="004603BA"/>
    <w:rsid w:val="00460DC0"/>
    <w:rsid w:val="00460EDF"/>
    <w:rsid w:val="004621A2"/>
    <w:rsid w:val="004622C0"/>
    <w:rsid w:val="00462809"/>
    <w:rsid w:val="00462CC0"/>
    <w:rsid w:val="004638F2"/>
    <w:rsid w:val="00463D16"/>
    <w:rsid w:val="004641E7"/>
    <w:rsid w:val="004649E6"/>
    <w:rsid w:val="00464D4E"/>
    <w:rsid w:val="00464DCF"/>
    <w:rsid w:val="00464EC0"/>
    <w:rsid w:val="00464FCD"/>
    <w:rsid w:val="004651F2"/>
    <w:rsid w:val="004668D4"/>
    <w:rsid w:val="00467108"/>
    <w:rsid w:val="004674E5"/>
    <w:rsid w:val="00467A6A"/>
    <w:rsid w:val="00471064"/>
    <w:rsid w:val="0047198C"/>
    <w:rsid w:val="00472B97"/>
    <w:rsid w:val="00472D80"/>
    <w:rsid w:val="004731BC"/>
    <w:rsid w:val="00473596"/>
    <w:rsid w:val="0047366D"/>
    <w:rsid w:val="0047381A"/>
    <w:rsid w:val="00473B25"/>
    <w:rsid w:val="00473BC0"/>
    <w:rsid w:val="00473FA8"/>
    <w:rsid w:val="004741CB"/>
    <w:rsid w:val="00474391"/>
    <w:rsid w:val="004744C7"/>
    <w:rsid w:val="00474E38"/>
    <w:rsid w:val="00475500"/>
    <w:rsid w:val="00475AA2"/>
    <w:rsid w:val="004762D1"/>
    <w:rsid w:val="00476771"/>
    <w:rsid w:val="00476B1D"/>
    <w:rsid w:val="00476CCA"/>
    <w:rsid w:val="00476CF2"/>
    <w:rsid w:val="004774D6"/>
    <w:rsid w:val="00477D46"/>
    <w:rsid w:val="00477E9F"/>
    <w:rsid w:val="00477F0C"/>
    <w:rsid w:val="00480347"/>
    <w:rsid w:val="004803AC"/>
    <w:rsid w:val="0048068A"/>
    <w:rsid w:val="0048069D"/>
    <w:rsid w:val="004808E7"/>
    <w:rsid w:val="004809D2"/>
    <w:rsid w:val="0048117A"/>
    <w:rsid w:val="00481B82"/>
    <w:rsid w:val="004822AA"/>
    <w:rsid w:val="004835AD"/>
    <w:rsid w:val="004836E2"/>
    <w:rsid w:val="004839E8"/>
    <w:rsid w:val="00483A19"/>
    <w:rsid w:val="00483B9C"/>
    <w:rsid w:val="00483DA6"/>
    <w:rsid w:val="00484209"/>
    <w:rsid w:val="0048460C"/>
    <w:rsid w:val="00484BA9"/>
    <w:rsid w:val="0048572A"/>
    <w:rsid w:val="00485CE6"/>
    <w:rsid w:val="00485DEF"/>
    <w:rsid w:val="004861C7"/>
    <w:rsid w:val="004864F6"/>
    <w:rsid w:val="00486CF6"/>
    <w:rsid w:val="00486E4B"/>
    <w:rsid w:val="00486E54"/>
    <w:rsid w:val="00487112"/>
    <w:rsid w:val="00487976"/>
    <w:rsid w:val="00487F33"/>
    <w:rsid w:val="004900CF"/>
    <w:rsid w:val="004901CB"/>
    <w:rsid w:val="00490278"/>
    <w:rsid w:val="00490440"/>
    <w:rsid w:val="00490C5B"/>
    <w:rsid w:val="00491374"/>
    <w:rsid w:val="00491A8E"/>
    <w:rsid w:val="00492054"/>
    <w:rsid w:val="00492A6F"/>
    <w:rsid w:val="00492BBD"/>
    <w:rsid w:val="00492DB7"/>
    <w:rsid w:val="0049345A"/>
    <w:rsid w:val="00493C4A"/>
    <w:rsid w:val="00493CFE"/>
    <w:rsid w:val="0049489A"/>
    <w:rsid w:val="00495EB9"/>
    <w:rsid w:val="0049607F"/>
    <w:rsid w:val="004961D6"/>
    <w:rsid w:val="004963B7"/>
    <w:rsid w:val="00496E98"/>
    <w:rsid w:val="004A1086"/>
    <w:rsid w:val="004A14D1"/>
    <w:rsid w:val="004A1CC8"/>
    <w:rsid w:val="004A232B"/>
    <w:rsid w:val="004A3264"/>
    <w:rsid w:val="004A3F35"/>
    <w:rsid w:val="004A4A2F"/>
    <w:rsid w:val="004A4B85"/>
    <w:rsid w:val="004A4CB4"/>
    <w:rsid w:val="004A4CE5"/>
    <w:rsid w:val="004A4FC5"/>
    <w:rsid w:val="004A551F"/>
    <w:rsid w:val="004A5598"/>
    <w:rsid w:val="004A5BB2"/>
    <w:rsid w:val="004A5C2F"/>
    <w:rsid w:val="004A6904"/>
    <w:rsid w:val="004A6D06"/>
    <w:rsid w:val="004A70D4"/>
    <w:rsid w:val="004A78A8"/>
    <w:rsid w:val="004A7B6F"/>
    <w:rsid w:val="004A7BD5"/>
    <w:rsid w:val="004A7E56"/>
    <w:rsid w:val="004B0213"/>
    <w:rsid w:val="004B0871"/>
    <w:rsid w:val="004B1BE7"/>
    <w:rsid w:val="004B212F"/>
    <w:rsid w:val="004B26C4"/>
    <w:rsid w:val="004B2DF2"/>
    <w:rsid w:val="004B2FD1"/>
    <w:rsid w:val="004B37C9"/>
    <w:rsid w:val="004B4DB5"/>
    <w:rsid w:val="004B5134"/>
    <w:rsid w:val="004B5CCD"/>
    <w:rsid w:val="004B5F28"/>
    <w:rsid w:val="004B6454"/>
    <w:rsid w:val="004B7211"/>
    <w:rsid w:val="004B7AE0"/>
    <w:rsid w:val="004C017E"/>
    <w:rsid w:val="004C0423"/>
    <w:rsid w:val="004C06FB"/>
    <w:rsid w:val="004C07C8"/>
    <w:rsid w:val="004C0DE8"/>
    <w:rsid w:val="004C1394"/>
    <w:rsid w:val="004C16E3"/>
    <w:rsid w:val="004C175C"/>
    <w:rsid w:val="004C1A5B"/>
    <w:rsid w:val="004C2418"/>
    <w:rsid w:val="004C25A4"/>
    <w:rsid w:val="004C2D21"/>
    <w:rsid w:val="004C3002"/>
    <w:rsid w:val="004C3B28"/>
    <w:rsid w:val="004C4434"/>
    <w:rsid w:val="004C4FEE"/>
    <w:rsid w:val="004C59B7"/>
    <w:rsid w:val="004C5F01"/>
    <w:rsid w:val="004C5FFC"/>
    <w:rsid w:val="004C6081"/>
    <w:rsid w:val="004C6D80"/>
    <w:rsid w:val="004C6F11"/>
    <w:rsid w:val="004C7168"/>
    <w:rsid w:val="004C7624"/>
    <w:rsid w:val="004C7A68"/>
    <w:rsid w:val="004D01BF"/>
    <w:rsid w:val="004D0726"/>
    <w:rsid w:val="004D0C00"/>
    <w:rsid w:val="004D0CAC"/>
    <w:rsid w:val="004D0E69"/>
    <w:rsid w:val="004D0FF0"/>
    <w:rsid w:val="004D127A"/>
    <w:rsid w:val="004D1419"/>
    <w:rsid w:val="004D1FAE"/>
    <w:rsid w:val="004D22FB"/>
    <w:rsid w:val="004D2453"/>
    <w:rsid w:val="004D264D"/>
    <w:rsid w:val="004D2772"/>
    <w:rsid w:val="004D331B"/>
    <w:rsid w:val="004D4404"/>
    <w:rsid w:val="004D4E54"/>
    <w:rsid w:val="004D52AE"/>
    <w:rsid w:val="004D53FD"/>
    <w:rsid w:val="004D563E"/>
    <w:rsid w:val="004D5859"/>
    <w:rsid w:val="004D5E4B"/>
    <w:rsid w:val="004D73B1"/>
    <w:rsid w:val="004D74AE"/>
    <w:rsid w:val="004E074A"/>
    <w:rsid w:val="004E1447"/>
    <w:rsid w:val="004E1621"/>
    <w:rsid w:val="004E1D68"/>
    <w:rsid w:val="004E1E1F"/>
    <w:rsid w:val="004E2373"/>
    <w:rsid w:val="004E2D40"/>
    <w:rsid w:val="004E312B"/>
    <w:rsid w:val="004E371F"/>
    <w:rsid w:val="004E3CF9"/>
    <w:rsid w:val="004E3F0D"/>
    <w:rsid w:val="004E42F5"/>
    <w:rsid w:val="004E50DC"/>
    <w:rsid w:val="004E5C30"/>
    <w:rsid w:val="004E6733"/>
    <w:rsid w:val="004E6CBB"/>
    <w:rsid w:val="004E718E"/>
    <w:rsid w:val="004E7AE7"/>
    <w:rsid w:val="004E7EA9"/>
    <w:rsid w:val="004F0095"/>
    <w:rsid w:val="004F01E1"/>
    <w:rsid w:val="004F028D"/>
    <w:rsid w:val="004F0C0D"/>
    <w:rsid w:val="004F12AB"/>
    <w:rsid w:val="004F17BF"/>
    <w:rsid w:val="004F17C0"/>
    <w:rsid w:val="004F17FB"/>
    <w:rsid w:val="004F2809"/>
    <w:rsid w:val="004F2C05"/>
    <w:rsid w:val="004F3BE6"/>
    <w:rsid w:val="004F415B"/>
    <w:rsid w:val="004F4461"/>
    <w:rsid w:val="004F49CA"/>
    <w:rsid w:val="004F6123"/>
    <w:rsid w:val="004F7514"/>
    <w:rsid w:val="004F7A92"/>
    <w:rsid w:val="004F7BD0"/>
    <w:rsid w:val="00500223"/>
    <w:rsid w:val="00500BC3"/>
    <w:rsid w:val="00501808"/>
    <w:rsid w:val="0050294B"/>
    <w:rsid w:val="00502FC7"/>
    <w:rsid w:val="0050310D"/>
    <w:rsid w:val="005033BA"/>
    <w:rsid w:val="0050395A"/>
    <w:rsid w:val="005043A5"/>
    <w:rsid w:val="00504823"/>
    <w:rsid w:val="005048A4"/>
    <w:rsid w:val="00504B3E"/>
    <w:rsid w:val="00504DCE"/>
    <w:rsid w:val="00505881"/>
    <w:rsid w:val="00506ED2"/>
    <w:rsid w:val="00506F77"/>
    <w:rsid w:val="0050743E"/>
    <w:rsid w:val="00507ACE"/>
    <w:rsid w:val="00510082"/>
    <w:rsid w:val="005100EA"/>
    <w:rsid w:val="0051104A"/>
    <w:rsid w:val="0051137F"/>
    <w:rsid w:val="00511466"/>
    <w:rsid w:val="00512FD8"/>
    <w:rsid w:val="0051307A"/>
    <w:rsid w:val="00513841"/>
    <w:rsid w:val="00513908"/>
    <w:rsid w:val="00513F6A"/>
    <w:rsid w:val="005146E0"/>
    <w:rsid w:val="00514C0D"/>
    <w:rsid w:val="00514DC3"/>
    <w:rsid w:val="00514ED7"/>
    <w:rsid w:val="00515532"/>
    <w:rsid w:val="00515B3E"/>
    <w:rsid w:val="00516170"/>
    <w:rsid w:val="005162FB"/>
    <w:rsid w:val="005167E9"/>
    <w:rsid w:val="00516899"/>
    <w:rsid w:val="00516941"/>
    <w:rsid w:val="00516C6E"/>
    <w:rsid w:val="0051768F"/>
    <w:rsid w:val="00517EDD"/>
    <w:rsid w:val="005213E2"/>
    <w:rsid w:val="00522013"/>
    <w:rsid w:val="00522341"/>
    <w:rsid w:val="005223B6"/>
    <w:rsid w:val="005225D1"/>
    <w:rsid w:val="005231C8"/>
    <w:rsid w:val="00523BC1"/>
    <w:rsid w:val="00523CEC"/>
    <w:rsid w:val="00524DB0"/>
    <w:rsid w:val="0052549E"/>
    <w:rsid w:val="005255BB"/>
    <w:rsid w:val="005271EF"/>
    <w:rsid w:val="005277C8"/>
    <w:rsid w:val="00530790"/>
    <w:rsid w:val="00531D35"/>
    <w:rsid w:val="0053299F"/>
    <w:rsid w:val="005329BE"/>
    <w:rsid w:val="00532D04"/>
    <w:rsid w:val="00532E84"/>
    <w:rsid w:val="00533C5A"/>
    <w:rsid w:val="00533D57"/>
    <w:rsid w:val="00533DD8"/>
    <w:rsid w:val="00534178"/>
    <w:rsid w:val="00534182"/>
    <w:rsid w:val="005350BF"/>
    <w:rsid w:val="00535356"/>
    <w:rsid w:val="005355C6"/>
    <w:rsid w:val="00536203"/>
    <w:rsid w:val="00536450"/>
    <w:rsid w:val="00536624"/>
    <w:rsid w:val="00536833"/>
    <w:rsid w:val="0053720F"/>
    <w:rsid w:val="005374F6"/>
    <w:rsid w:val="00537F0F"/>
    <w:rsid w:val="00540790"/>
    <w:rsid w:val="00540BB5"/>
    <w:rsid w:val="00541825"/>
    <w:rsid w:val="005418F5"/>
    <w:rsid w:val="0054190A"/>
    <w:rsid w:val="00541DEF"/>
    <w:rsid w:val="00542CC3"/>
    <w:rsid w:val="00542D34"/>
    <w:rsid w:val="00542E61"/>
    <w:rsid w:val="0054328C"/>
    <w:rsid w:val="005435E6"/>
    <w:rsid w:val="0054394A"/>
    <w:rsid w:val="00543FCD"/>
    <w:rsid w:val="0054400D"/>
    <w:rsid w:val="0054418A"/>
    <w:rsid w:val="00544240"/>
    <w:rsid w:val="005477D8"/>
    <w:rsid w:val="005479A1"/>
    <w:rsid w:val="00547A65"/>
    <w:rsid w:val="005505BF"/>
    <w:rsid w:val="0055068C"/>
    <w:rsid w:val="0055078D"/>
    <w:rsid w:val="00550975"/>
    <w:rsid w:val="0055114A"/>
    <w:rsid w:val="00551157"/>
    <w:rsid w:val="00551554"/>
    <w:rsid w:val="005515A5"/>
    <w:rsid w:val="005515FA"/>
    <w:rsid w:val="005517C8"/>
    <w:rsid w:val="005532EA"/>
    <w:rsid w:val="0055344E"/>
    <w:rsid w:val="0055359E"/>
    <w:rsid w:val="005536F9"/>
    <w:rsid w:val="00553C9B"/>
    <w:rsid w:val="00553EBC"/>
    <w:rsid w:val="005545F9"/>
    <w:rsid w:val="00554886"/>
    <w:rsid w:val="005552C3"/>
    <w:rsid w:val="005553DA"/>
    <w:rsid w:val="005553EC"/>
    <w:rsid w:val="0055553D"/>
    <w:rsid w:val="00555C7D"/>
    <w:rsid w:val="005560D0"/>
    <w:rsid w:val="00556360"/>
    <w:rsid w:val="005566C5"/>
    <w:rsid w:val="00557457"/>
    <w:rsid w:val="00557D28"/>
    <w:rsid w:val="00557F50"/>
    <w:rsid w:val="00560404"/>
    <w:rsid w:val="00560A8D"/>
    <w:rsid w:val="00560BE9"/>
    <w:rsid w:val="0056191D"/>
    <w:rsid w:val="00561BAB"/>
    <w:rsid w:val="00561E70"/>
    <w:rsid w:val="005621A7"/>
    <w:rsid w:val="00562250"/>
    <w:rsid w:val="0056328C"/>
    <w:rsid w:val="00563363"/>
    <w:rsid w:val="00563948"/>
    <w:rsid w:val="00563B8A"/>
    <w:rsid w:val="00564317"/>
    <w:rsid w:val="00564674"/>
    <w:rsid w:val="0056656D"/>
    <w:rsid w:val="00566926"/>
    <w:rsid w:val="0056699A"/>
    <w:rsid w:val="00566E2D"/>
    <w:rsid w:val="00566F6A"/>
    <w:rsid w:val="005676B1"/>
    <w:rsid w:val="005702B6"/>
    <w:rsid w:val="0057045D"/>
    <w:rsid w:val="005705DD"/>
    <w:rsid w:val="0057075C"/>
    <w:rsid w:val="00570B42"/>
    <w:rsid w:val="0057132A"/>
    <w:rsid w:val="00571668"/>
    <w:rsid w:val="00571905"/>
    <w:rsid w:val="00571DEA"/>
    <w:rsid w:val="00571FBD"/>
    <w:rsid w:val="00572CBC"/>
    <w:rsid w:val="005736EC"/>
    <w:rsid w:val="00574AF7"/>
    <w:rsid w:val="005751F4"/>
    <w:rsid w:val="0057536A"/>
    <w:rsid w:val="005755E7"/>
    <w:rsid w:val="00575E74"/>
    <w:rsid w:val="005769A1"/>
    <w:rsid w:val="00577C02"/>
    <w:rsid w:val="00577C98"/>
    <w:rsid w:val="005800AE"/>
    <w:rsid w:val="00581085"/>
    <w:rsid w:val="005815BC"/>
    <w:rsid w:val="00581635"/>
    <w:rsid w:val="00581826"/>
    <w:rsid w:val="00581ACA"/>
    <w:rsid w:val="00582564"/>
    <w:rsid w:val="0058275B"/>
    <w:rsid w:val="0058376E"/>
    <w:rsid w:val="00583BC9"/>
    <w:rsid w:val="00583F70"/>
    <w:rsid w:val="00584546"/>
    <w:rsid w:val="00584886"/>
    <w:rsid w:val="00584B4E"/>
    <w:rsid w:val="0058660B"/>
    <w:rsid w:val="00586BD8"/>
    <w:rsid w:val="005873D2"/>
    <w:rsid w:val="00587505"/>
    <w:rsid w:val="00587927"/>
    <w:rsid w:val="00587DDA"/>
    <w:rsid w:val="00587F63"/>
    <w:rsid w:val="00587F92"/>
    <w:rsid w:val="005908CC"/>
    <w:rsid w:val="00590D61"/>
    <w:rsid w:val="00590E08"/>
    <w:rsid w:val="00591000"/>
    <w:rsid w:val="00592A1F"/>
    <w:rsid w:val="00592A33"/>
    <w:rsid w:val="00593052"/>
    <w:rsid w:val="0059312F"/>
    <w:rsid w:val="00593B0E"/>
    <w:rsid w:val="00594F96"/>
    <w:rsid w:val="00595322"/>
    <w:rsid w:val="00596328"/>
    <w:rsid w:val="005963CA"/>
    <w:rsid w:val="00596E63"/>
    <w:rsid w:val="00596EB1"/>
    <w:rsid w:val="005973F8"/>
    <w:rsid w:val="005975FD"/>
    <w:rsid w:val="005A03F8"/>
    <w:rsid w:val="005A0A5E"/>
    <w:rsid w:val="005A0EEA"/>
    <w:rsid w:val="005A10E0"/>
    <w:rsid w:val="005A2E9A"/>
    <w:rsid w:val="005A31E6"/>
    <w:rsid w:val="005A39CF"/>
    <w:rsid w:val="005A41BF"/>
    <w:rsid w:val="005A4FFA"/>
    <w:rsid w:val="005A55EF"/>
    <w:rsid w:val="005A6475"/>
    <w:rsid w:val="005A737E"/>
    <w:rsid w:val="005A769A"/>
    <w:rsid w:val="005A7CF6"/>
    <w:rsid w:val="005B01AB"/>
    <w:rsid w:val="005B01BF"/>
    <w:rsid w:val="005B06C0"/>
    <w:rsid w:val="005B0BC5"/>
    <w:rsid w:val="005B1966"/>
    <w:rsid w:val="005B1C62"/>
    <w:rsid w:val="005B2A65"/>
    <w:rsid w:val="005B2C69"/>
    <w:rsid w:val="005B2F50"/>
    <w:rsid w:val="005B31FC"/>
    <w:rsid w:val="005B3C63"/>
    <w:rsid w:val="005B4502"/>
    <w:rsid w:val="005B456A"/>
    <w:rsid w:val="005B48FB"/>
    <w:rsid w:val="005B5250"/>
    <w:rsid w:val="005B5DD0"/>
    <w:rsid w:val="005B5ED6"/>
    <w:rsid w:val="005B626B"/>
    <w:rsid w:val="005B6660"/>
    <w:rsid w:val="005B68F6"/>
    <w:rsid w:val="005B6BA1"/>
    <w:rsid w:val="005B6D05"/>
    <w:rsid w:val="005B7048"/>
    <w:rsid w:val="005B7096"/>
    <w:rsid w:val="005C1B92"/>
    <w:rsid w:val="005C1CB0"/>
    <w:rsid w:val="005C2A52"/>
    <w:rsid w:val="005C2F42"/>
    <w:rsid w:val="005C3290"/>
    <w:rsid w:val="005C3DDB"/>
    <w:rsid w:val="005C410A"/>
    <w:rsid w:val="005C418B"/>
    <w:rsid w:val="005C424A"/>
    <w:rsid w:val="005C5037"/>
    <w:rsid w:val="005C6205"/>
    <w:rsid w:val="005C6434"/>
    <w:rsid w:val="005C6B2A"/>
    <w:rsid w:val="005C6BFA"/>
    <w:rsid w:val="005C704D"/>
    <w:rsid w:val="005C71D8"/>
    <w:rsid w:val="005D0210"/>
    <w:rsid w:val="005D02A4"/>
    <w:rsid w:val="005D057B"/>
    <w:rsid w:val="005D09B0"/>
    <w:rsid w:val="005D0CFD"/>
    <w:rsid w:val="005D0E14"/>
    <w:rsid w:val="005D0E7E"/>
    <w:rsid w:val="005D10F4"/>
    <w:rsid w:val="005D13DA"/>
    <w:rsid w:val="005D1629"/>
    <w:rsid w:val="005D2D97"/>
    <w:rsid w:val="005D30A5"/>
    <w:rsid w:val="005D3349"/>
    <w:rsid w:val="005D33A6"/>
    <w:rsid w:val="005D38E6"/>
    <w:rsid w:val="005D466F"/>
    <w:rsid w:val="005D511B"/>
    <w:rsid w:val="005D5645"/>
    <w:rsid w:val="005D5762"/>
    <w:rsid w:val="005D5874"/>
    <w:rsid w:val="005D6642"/>
    <w:rsid w:val="005D69EE"/>
    <w:rsid w:val="005D69F8"/>
    <w:rsid w:val="005D6A0D"/>
    <w:rsid w:val="005D71BA"/>
    <w:rsid w:val="005D767E"/>
    <w:rsid w:val="005E03B3"/>
    <w:rsid w:val="005E1D79"/>
    <w:rsid w:val="005E1D8C"/>
    <w:rsid w:val="005E2921"/>
    <w:rsid w:val="005E2E6A"/>
    <w:rsid w:val="005E2F95"/>
    <w:rsid w:val="005E32D1"/>
    <w:rsid w:val="005E40B9"/>
    <w:rsid w:val="005E4678"/>
    <w:rsid w:val="005E4C2F"/>
    <w:rsid w:val="005E50AF"/>
    <w:rsid w:val="005E5342"/>
    <w:rsid w:val="005E5B31"/>
    <w:rsid w:val="005E6528"/>
    <w:rsid w:val="005E7858"/>
    <w:rsid w:val="005F0DC3"/>
    <w:rsid w:val="005F1562"/>
    <w:rsid w:val="005F16EB"/>
    <w:rsid w:val="005F1F4F"/>
    <w:rsid w:val="005F27F8"/>
    <w:rsid w:val="005F296C"/>
    <w:rsid w:val="005F341D"/>
    <w:rsid w:val="005F39AD"/>
    <w:rsid w:val="005F3AD3"/>
    <w:rsid w:val="005F40F9"/>
    <w:rsid w:val="005F48AC"/>
    <w:rsid w:val="005F6160"/>
    <w:rsid w:val="005F6276"/>
    <w:rsid w:val="005F63B6"/>
    <w:rsid w:val="005F7F97"/>
    <w:rsid w:val="00600A08"/>
    <w:rsid w:val="00601AE3"/>
    <w:rsid w:val="00601DB1"/>
    <w:rsid w:val="00601E6C"/>
    <w:rsid w:val="006023BA"/>
    <w:rsid w:val="006024DB"/>
    <w:rsid w:val="006026A3"/>
    <w:rsid w:val="0060285A"/>
    <w:rsid w:val="00604647"/>
    <w:rsid w:val="0060469D"/>
    <w:rsid w:val="00604EC4"/>
    <w:rsid w:val="0060500B"/>
    <w:rsid w:val="00605481"/>
    <w:rsid w:val="00605500"/>
    <w:rsid w:val="0060594D"/>
    <w:rsid w:val="006059ED"/>
    <w:rsid w:val="006059FA"/>
    <w:rsid w:val="00606619"/>
    <w:rsid w:val="00606E16"/>
    <w:rsid w:val="00606E8F"/>
    <w:rsid w:val="006072CE"/>
    <w:rsid w:val="00607344"/>
    <w:rsid w:val="006104A1"/>
    <w:rsid w:val="00610876"/>
    <w:rsid w:val="00611089"/>
    <w:rsid w:val="00611149"/>
    <w:rsid w:val="0061147D"/>
    <w:rsid w:val="00611707"/>
    <w:rsid w:val="00611AF9"/>
    <w:rsid w:val="00611B08"/>
    <w:rsid w:val="00612BE7"/>
    <w:rsid w:val="006134AA"/>
    <w:rsid w:val="00613957"/>
    <w:rsid w:val="00613AEC"/>
    <w:rsid w:val="00613C01"/>
    <w:rsid w:val="00613D92"/>
    <w:rsid w:val="00613E67"/>
    <w:rsid w:val="00614384"/>
    <w:rsid w:val="00614E67"/>
    <w:rsid w:val="006153A8"/>
    <w:rsid w:val="006154B8"/>
    <w:rsid w:val="00616D01"/>
    <w:rsid w:val="00617114"/>
    <w:rsid w:val="00617B32"/>
    <w:rsid w:val="006224EA"/>
    <w:rsid w:val="00622E58"/>
    <w:rsid w:val="00623311"/>
    <w:rsid w:val="0062376F"/>
    <w:rsid w:val="00623F74"/>
    <w:rsid w:val="0062405B"/>
    <w:rsid w:val="006240AF"/>
    <w:rsid w:val="00624206"/>
    <w:rsid w:val="0062427C"/>
    <w:rsid w:val="006248BD"/>
    <w:rsid w:val="00624F84"/>
    <w:rsid w:val="0062700A"/>
    <w:rsid w:val="00627CD4"/>
    <w:rsid w:val="00627D2E"/>
    <w:rsid w:val="00630559"/>
    <w:rsid w:val="00630663"/>
    <w:rsid w:val="00630A7D"/>
    <w:rsid w:val="0063156D"/>
    <w:rsid w:val="006316DC"/>
    <w:rsid w:val="006319A0"/>
    <w:rsid w:val="00631C12"/>
    <w:rsid w:val="006322D0"/>
    <w:rsid w:val="00632CB8"/>
    <w:rsid w:val="00632D68"/>
    <w:rsid w:val="00633D1B"/>
    <w:rsid w:val="00633EA9"/>
    <w:rsid w:val="006342D8"/>
    <w:rsid w:val="006347F6"/>
    <w:rsid w:val="006349AA"/>
    <w:rsid w:val="00634DDA"/>
    <w:rsid w:val="00634E8D"/>
    <w:rsid w:val="00635381"/>
    <w:rsid w:val="00635F0C"/>
    <w:rsid w:val="00636A06"/>
    <w:rsid w:val="00636FDB"/>
    <w:rsid w:val="00637354"/>
    <w:rsid w:val="0063759F"/>
    <w:rsid w:val="00637D49"/>
    <w:rsid w:val="00640289"/>
    <w:rsid w:val="00640798"/>
    <w:rsid w:val="00640A91"/>
    <w:rsid w:val="00640F3A"/>
    <w:rsid w:val="00641682"/>
    <w:rsid w:val="0064177B"/>
    <w:rsid w:val="00641A51"/>
    <w:rsid w:val="00641B7C"/>
    <w:rsid w:val="00641FC8"/>
    <w:rsid w:val="006421C9"/>
    <w:rsid w:val="006422FA"/>
    <w:rsid w:val="00643707"/>
    <w:rsid w:val="00643C2A"/>
    <w:rsid w:val="006444EA"/>
    <w:rsid w:val="00644CA3"/>
    <w:rsid w:val="00645AC7"/>
    <w:rsid w:val="00645DF1"/>
    <w:rsid w:val="00645E5F"/>
    <w:rsid w:val="00646586"/>
    <w:rsid w:val="00646D24"/>
    <w:rsid w:val="00647378"/>
    <w:rsid w:val="006475EE"/>
    <w:rsid w:val="0065055A"/>
    <w:rsid w:val="00650814"/>
    <w:rsid w:val="00650AF0"/>
    <w:rsid w:val="00651F33"/>
    <w:rsid w:val="00651F36"/>
    <w:rsid w:val="0065264A"/>
    <w:rsid w:val="006527B0"/>
    <w:rsid w:val="00652A2D"/>
    <w:rsid w:val="00652A46"/>
    <w:rsid w:val="00652C12"/>
    <w:rsid w:val="00653B0E"/>
    <w:rsid w:val="00654322"/>
    <w:rsid w:val="0065454F"/>
    <w:rsid w:val="006545F0"/>
    <w:rsid w:val="00655085"/>
    <w:rsid w:val="006550DE"/>
    <w:rsid w:val="00655681"/>
    <w:rsid w:val="00655A38"/>
    <w:rsid w:val="00656333"/>
    <w:rsid w:val="0065633B"/>
    <w:rsid w:val="00656926"/>
    <w:rsid w:val="00656AD0"/>
    <w:rsid w:val="00656BCF"/>
    <w:rsid w:val="006570ED"/>
    <w:rsid w:val="0065748C"/>
    <w:rsid w:val="006574FE"/>
    <w:rsid w:val="00657B03"/>
    <w:rsid w:val="00657DF9"/>
    <w:rsid w:val="00660180"/>
    <w:rsid w:val="00660248"/>
    <w:rsid w:val="0066036E"/>
    <w:rsid w:val="0066076F"/>
    <w:rsid w:val="00660B18"/>
    <w:rsid w:val="00660F2B"/>
    <w:rsid w:val="006611B1"/>
    <w:rsid w:val="006617D2"/>
    <w:rsid w:val="00661C12"/>
    <w:rsid w:val="00662FCF"/>
    <w:rsid w:val="00663038"/>
    <w:rsid w:val="00663F57"/>
    <w:rsid w:val="0066499A"/>
    <w:rsid w:val="00665DA1"/>
    <w:rsid w:val="00665FCE"/>
    <w:rsid w:val="00667FF8"/>
    <w:rsid w:val="006700FC"/>
    <w:rsid w:val="006705A8"/>
    <w:rsid w:val="00670822"/>
    <w:rsid w:val="006709F5"/>
    <w:rsid w:val="00670AEF"/>
    <w:rsid w:val="00670DF5"/>
    <w:rsid w:val="00671430"/>
    <w:rsid w:val="006714EE"/>
    <w:rsid w:val="00671686"/>
    <w:rsid w:val="0067193C"/>
    <w:rsid w:val="00671AB6"/>
    <w:rsid w:val="00672B98"/>
    <w:rsid w:val="00672F4A"/>
    <w:rsid w:val="0067355B"/>
    <w:rsid w:val="00673F15"/>
    <w:rsid w:val="0067426C"/>
    <w:rsid w:val="00674D7F"/>
    <w:rsid w:val="00675020"/>
    <w:rsid w:val="00675485"/>
    <w:rsid w:val="0067560F"/>
    <w:rsid w:val="006756CB"/>
    <w:rsid w:val="00676C05"/>
    <w:rsid w:val="00677213"/>
    <w:rsid w:val="00677690"/>
    <w:rsid w:val="006800AC"/>
    <w:rsid w:val="006808D4"/>
    <w:rsid w:val="006810D9"/>
    <w:rsid w:val="00681206"/>
    <w:rsid w:val="00681738"/>
    <w:rsid w:val="006817AA"/>
    <w:rsid w:val="00682067"/>
    <w:rsid w:val="006827B7"/>
    <w:rsid w:val="0068444D"/>
    <w:rsid w:val="006844F1"/>
    <w:rsid w:val="0068466B"/>
    <w:rsid w:val="0068475D"/>
    <w:rsid w:val="006848D3"/>
    <w:rsid w:val="00684F79"/>
    <w:rsid w:val="006853B1"/>
    <w:rsid w:val="00686173"/>
    <w:rsid w:val="00686AF5"/>
    <w:rsid w:val="00687509"/>
    <w:rsid w:val="00687AE2"/>
    <w:rsid w:val="00687C7D"/>
    <w:rsid w:val="00687D05"/>
    <w:rsid w:val="0069049B"/>
    <w:rsid w:val="0069092F"/>
    <w:rsid w:val="00690F2E"/>
    <w:rsid w:val="00691EF1"/>
    <w:rsid w:val="0069260C"/>
    <w:rsid w:val="00693277"/>
    <w:rsid w:val="006936E7"/>
    <w:rsid w:val="006940BB"/>
    <w:rsid w:val="0069422C"/>
    <w:rsid w:val="00694844"/>
    <w:rsid w:val="00694E45"/>
    <w:rsid w:val="00695464"/>
    <w:rsid w:val="00695B2F"/>
    <w:rsid w:val="00695F3C"/>
    <w:rsid w:val="0069601C"/>
    <w:rsid w:val="0069622C"/>
    <w:rsid w:val="00696268"/>
    <w:rsid w:val="00696352"/>
    <w:rsid w:val="00696633"/>
    <w:rsid w:val="0069772A"/>
    <w:rsid w:val="00697925"/>
    <w:rsid w:val="00697B76"/>
    <w:rsid w:val="00697C9F"/>
    <w:rsid w:val="00697D8E"/>
    <w:rsid w:val="00697EF2"/>
    <w:rsid w:val="006A0A48"/>
    <w:rsid w:val="006A0D6E"/>
    <w:rsid w:val="006A0F06"/>
    <w:rsid w:val="006A1C28"/>
    <w:rsid w:val="006A1D33"/>
    <w:rsid w:val="006A2190"/>
    <w:rsid w:val="006A2338"/>
    <w:rsid w:val="006A2369"/>
    <w:rsid w:val="006A25F5"/>
    <w:rsid w:val="006A2B5E"/>
    <w:rsid w:val="006A2C83"/>
    <w:rsid w:val="006A4915"/>
    <w:rsid w:val="006A4AF7"/>
    <w:rsid w:val="006A6095"/>
    <w:rsid w:val="006A6401"/>
    <w:rsid w:val="006A7123"/>
    <w:rsid w:val="006A746A"/>
    <w:rsid w:val="006A7CD7"/>
    <w:rsid w:val="006A7D1D"/>
    <w:rsid w:val="006B0B05"/>
    <w:rsid w:val="006B1157"/>
    <w:rsid w:val="006B17B0"/>
    <w:rsid w:val="006B1DDC"/>
    <w:rsid w:val="006B1E09"/>
    <w:rsid w:val="006B1F28"/>
    <w:rsid w:val="006B1F84"/>
    <w:rsid w:val="006B213F"/>
    <w:rsid w:val="006B28B8"/>
    <w:rsid w:val="006B2D6C"/>
    <w:rsid w:val="006B2E55"/>
    <w:rsid w:val="006B325E"/>
    <w:rsid w:val="006B417D"/>
    <w:rsid w:val="006B4341"/>
    <w:rsid w:val="006B5048"/>
    <w:rsid w:val="006B5EA1"/>
    <w:rsid w:val="006B64E3"/>
    <w:rsid w:val="006B693A"/>
    <w:rsid w:val="006B7224"/>
    <w:rsid w:val="006B7271"/>
    <w:rsid w:val="006B735E"/>
    <w:rsid w:val="006B77BE"/>
    <w:rsid w:val="006B7855"/>
    <w:rsid w:val="006C0821"/>
    <w:rsid w:val="006C0B3A"/>
    <w:rsid w:val="006C0D1E"/>
    <w:rsid w:val="006C0FA7"/>
    <w:rsid w:val="006C1716"/>
    <w:rsid w:val="006C18A5"/>
    <w:rsid w:val="006C2050"/>
    <w:rsid w:val="006C221F"/>
    <w:rsid w:val="006C2CA4"/>
    <w:rsid w:val="006C3499"/>
    <w:rsid w:val="006C4306"/>
    <w:rsid w:val="006C45C2"/>
    <w:rsid w:val="006C472E"/>
    <w:rsid w:val="006C5099"/>
    <w:rsid w:val="006C7984"/>
    <w:rsid w:val="006D0639"/>
    <w:rsid w:val="006D1C8C"/>
    <w:rsid w:val="006D21D1"/>
    <w:rsid w:val="006D2F3E"/>
    <w:rsid w:val="006D3B2B"/>
    <w:rsid w:val="006D50A4"/>
    <w:rsid w:val="006D5C64"/>
    <w:rsid w:val="006D6577"/>
    <w:rsid w:val="006D6A20"/>
    <w:rsid w:val="006D73FA"/>
    <w:rsid w:val="006D7BFC"/>
    <w:rsid w:val="006D7F98"/>
    <w:rsid w:val="006E0D65"/>
    <w:rsid w:val="006E0E8A"/>
    <w:rsid w:val="006E0FB7"/>
    <w:rsid w:val="006E1438"/>
    <w:rsid w:val="006E1688"/>
    <w:rsid w:val="006E1840"/>
    <w:rsid w:val="006E1E25"/>
    <w:rsid w:val="006E22E2"/>
    <w:rsid w:val="006E2A91"/>
    <w:rsid w:val="006E332E"/>
    <w:rsid w:val="006E37EE"/>
    <w:rsid w:val="006E38F4"/>
    <w:rsid w:val="006E3994"/>
    <w:rsid w:val="006E49A0"/>
    <w:rsid w:val="006E4A53"/>
    <w:rsid w:val="006E4F3F"/>
    <w:rsid w:val="006E5C1F"/>
    <w:rsid w:val="006E6BD0"/>
    <w:rsid w:val="006E6D72"/>
    <w:rsid w:val="006E6D94"/>
    <w:rsid w:val="006E7807"/>
    <w:rsid w:val="006E7E09"/>
    <w:rsid w:val="006E7E9B"/>
    <w:rsid w:val="006F0092"/>
    <w:rsid w:val="006F0E79"/>
    <w:rsid w:val="006F0F29"/>
    <w:rsid w:val="006F0F67"/>
    <w:rsid w:val="006F16C9"/>
    <w:rsid w:val="006F1A03"/>
    <w:rsid w:val="006F1D91"/>
    <w:rsid w:val="006F2BB4"/>
    <w:rsid w:val="006F2D09"/>
    <w:rsid w:val="006F332F"/>
    <w:rsid w:val="006F3382"/>
    <w:rsid w:val="006F3B51"/>
    <w:rsid w:val="006F4619"/>
    <w:rsid w:val="006F4671"/>
    <w:rsid w:val="006F46A4"/>
    <w:rsid w:val="006F4892"/>
    <w:rsid w:val="006F4A2C"/>
    <w:rsid w:val="006F4C80"/>
    <w:rsid w:val="006F4D44"/>
    <w:rsid w:val="006F5B55"/>
    <w:rsid w:val="006F5BD5"/>
    <w:rsid w:val="006F5D2C"/>
    <w:rsid w:val="006F6AF1"/>
    <w:rsid w:val="006F741B"/>
    <w:rsid w:val="006F7A17"/>
    <w:rsid w:val="006F7B3F"/>
    <w:rsid w:val="006F7FA9"/>
    <w:rsid w:val="00700180"/>
    <w:rsid w:val="007001B2"/>
    <w:rsid w:val="007002FE"/>
    <w:rsid w:val="00700CC9"/>
    <w:rsid w:val="00700E58"/>
    <w:rsid w:val="00700EE9"/>
    <w:rsid w:val="00701199"/>
    <w:rsid w:val="007014E1"/>
    <w:rsid w:val="00701850"/>
    <w:rsid w:val="00701AE2"/>
    <w:rsid w:val="00701C4E"/>
    <w:rsid w:val="00701E00"/>
    <w:rsid w:val="00702176"/>
    <w:rsid w:val="00702D21"/>
    <w:rsid w:val="00703660"/>
    <w:rsid w:val="00703A30"/>
    <w:rsid w:val="007045CC"/>
    <w:rsid w:val="00704C54"/>
    <w:rsid w:val="00704C82"/>
    <w:rsid w:val="0070515C"/>
    <w:rsid w:val="00705485"/>
    <w:rsid w:val="00705675"/>
    <w:rsid w:val="00705684"/>
    <w:rsid w:val="00706376"/>
    <w:rsid w:val="00706A71"/>
    <w:rsid w:val="00706B54"/>
    <w:rsid w:val="00707569"/>
    <w:rsid w:val="00707829"/>
    <w:rsid w:val="00710CA4"/>
    <w:rsid w:val="0071179C"/>
    <w:rsid w:val="007118FE"/>
    <w:rsid w:val="00711ACA"/>
    <w:rsid w:val="00712770"/>
    <w:rsid w:val="00712FD9"/>
    <w:rsid w:val="00715150"/>
    <w:rsid w:val="00715447"/>
    <w:rsid w:val="0071552A"/>
    <w:rsid w:val="00715AEB"/>
    <w:rsid w:val="00715DEC"/>
    <w:rsid w:val="0071690B"/>
    <w:rsid w:val="00716C3C"/>
    <w:rsid w:val="0072054C"/>
    <w:rsid w:val="00720832"/>
    <w:rsid w:val="00720A53"/>
    <w:rsid w:val="00720B40"/>
    <w:rsid w:val="00720C47"/>
    <w:rsid w:val="00720E76"/>
    <w:rsid w:val="007217ED"/>
    <w:rsid w:val="00722549"/>
    <w:rsid w:val="007229AE"/>
    <w:rsid w:val="00722D74"/>
    <w:rsid w:val="007233D0"/>
    <w:rsid w:val="00723694"/>
    <w:rsid w:val="0072391B"/>
    <w:rsid w:val="00723F4E"/>
    <w:rsid w:val="007240F3"/>
    <w:rsid w:val="00724F35"/>
    <w:rsid w:val="00725F7D"/>
    <w:rsid w:val="0072651B"/>
    <w:rsid w:val="00726668"/>
    <w:rsid w:val="0072730A"/>
    <w:rsid w:val="00727ACC"/>
    <w:rsid w:val="00727D6B"/>
    <w:rsid w:val="00731054"/>
    <w:rsid w:val="00731A47"/>
    <w:rsid w:val="00732016"/>
    <w:rsid w:val="007326DD"/>
    <w:rsid w:val="00732D2B"/>
    <w:rsid w:val="00733C5E"/>
    <w:rsid w:val="00733DBE"/>
    <w:rsid w:val="00733E3B"/>
    <w:rsid w:val="007340A6"/>
    <w:rsid w:val="007342EE"/>
    <w:rsid w:val="007343A3"/>
    <w:rsid w:val="0073473C"/>
    <w:rsid w:val="007347D5"/>
    <w:rsid w:val="007361D6"/>
    <w:rsid w:val="00736D56"/>
    <w:rsid w:val="00737EC5"/>
    <w:rsid w:val="00737FD6"/>
    <w:rsid w:val="007407E0"/>
    <w:rsid w:val="00740F28"/>
    <w:rsid w:val="007411AC"/>
    <w:rsid w:val="007415D3"/>
    <w:rsid w:val="00741702"/>
    <w:rsid w:val="00741FD3"/>
    <w:rsid w:val="00742541"/>
    <w:rsid w:val="00742F9E"/>
    <w:rsid w:val="0074328C"/>
    <w:rsid w:val="007446CE"/>
    <w:rsid w:val="00745054"/>
    <w:rsid w:val="0074552E"/>
    <w:rsid w:val="007457DD"/>
    <w:rsid w:val="007459CE"/>
    <w:rsid w:val="00745A85"/>
    <w:rsid w:val="00745E76"/>
    <w:rsid w:val="007465FA"/>
    <w:rsid w:val="00746E4B"/>
    <w:rsid w:val="0074729A"/>
    <w:rsid w:val="00747951"/>
    <w:rsid w:val="007504EE"/>
    <w:rsid w:val="0075050C"/>
    <w:rsid w:val="007516D1"/>
    <w:rsid w:val="00751C5E"/>
    <w:rsid w:val="00751C97"/>
    <w:rsid w:val="00751F41"/>
    <w:rsid w:val="00751FFC"/>
    <w:rsid w:val="00752413"/>
    <w:rsid w:val="007528B8"/>
    <w:rsid w:val="00753545"/>
    <w:rsid w:val="00753FAC"/>
    <w:rsid w:val="0075436C"/>
    <w:rsid w:val="0075542F"/>
    <w:rsid w:val="0075570D"/>
    <w:rsid w:val="007559CF"/>
    <w:rsid w:val="00756850"/>
    <w:rsid w:val="00756E29"/>
    <w:rsid w:val="00757A65"/>
    <w:rsid w:val="007601F7"/>
    <w:rsid w:val="00760494"/>
    <w:rsid w:val="0076057E"/>
    <w:rsid w:val="0076061E"/>
    <w:rsid w:val="007609B6"/>
    <w:rsid w:val="007616D1"/>
    <w:rsid w:val="0076225C"/>
    <w:rsid w:val="00762B53"/>
    <w:rsid w:val="00762CF0"/>
    <w:rsid w:val="00762F7F"/>
    <w:rsid w:val="00762F87"/>
    <w:rsid w:val="00763200"/>
    <w:rsid w:val="00764320"/>
    <w:rsid w:val="007652BF"/>
    <w:rsid w:val="00765432"/>
    <w:rsid w:val="00765B4F"/>
    <w:rsid w:val="00765BB5"/>
    <w:rsid w:val="00765FAD"/>
    <w:rsid w:val="00766204"/>
    <w:rsid w:val="0076686C"/>
    <w:rsid w:val="007668CD"/>
    <w:rsid w:val="00766A30"/>
    <w:rsid w:val="00767602"/>
    <w:rsid w:val="0077010A"/>
    <w:rsid w:val="00770559"/>
    <w:rsid w:val="00770A50"/>
    <w:rsid w:val="007710B5"/>
    <w:rsid w:val="0077277C"/>
    <w:rsid w:val="00773B84"/>
    <w:rsid w:val="00773C6B"/>
    <w:rsid w:val="00774EF2"/>
    <w:rsid w:val="007751DB"/>
    <w:rsid w:val="007756E5"/>
    <w:rsid w:val="007759C7"/>
    <w:rsid w:val="00775FE0"/>
    <w:rsid w:val="007762F0"/>
    <w:rsid w:val="00776DEB"/>
    <w:rsid w:val="00777CF8"/>
    <w:rsid w:val="00780C47"/>
    <w:rsid w:val="00780CA2"/>
    <w:rsid w:val="00781E06"/>
    <w:rsid w:val="007829F6"/>
    <w:rsid w:val="007832C0"/>
    <w:rsid w:val="00783D66"/>
    <w:rsid w:val="00783F13"/>
    <w:rsid w:val="007860B7"/>
    <w:rsid w:val="007860BF"/>
    <w:rsid w:val="00787156"/>
    <w:rsid w:val="00787192"/>
    <w:rsid w:val="00787779"/>
    <w:rsid w:val="00787AAB"/>
    <w:rsid w:val="00791097"/>
    <w:rsid w:val="0079190E"/>
    <w:rsid w:val="00792728"/>
    <w:rsid w:val="00792ACF"/>
    <w:rsid w:val="00794672"/>
    <w:rsid w:val="007948B1"/>
    <w:rsid w:val="00794AD5"/>
    <w:rsid w:val="00794B39"/>
    <w:rsid w:val="00795017"/>
    <w:rsid w:val="007955C9"/>
    <w:rsid w:val="00795711"/>
    <w:rsid w:val="00795780"/>
    <w:rsid w:val="007959F9"/>
    <w:rsid w:val="00795D26"/>
    <w:rsid w:val="0079719D"/>
    <w:rsid w:val="007979CF"/>
    <w:rsid w:val="007A0055"/>
    <w:rsid w:val="007A04C8"/>
    <w:rsid w:val="007A094F"/>
    <w:rsid w:val="007A0C5A"/>
    <w:rsid w:val="007A1D13"/>
    <w:rsid w:val="007A21A3"/>
    <w:rsid w:val="007A2445"/>
    <w:rsid w:val="007A24DC"/>
    <w:rsid w:val="007A2565"/>
    <w:rsid w:val="007A2C83"/>
    <w:rsid w:val="007A2F04"/>
    <w:rsid w:val="007A2FEE"/>
    <w:rsid w:val="007A377E"/>
    <w:rsid w:val="007A37E6"/>
    <w:rsid w:val="007A4124"/>
    <w:rsid w:val="007A444B"/>
    <w:rsid w:val="007A448A"/>
    <w:rsid w:val="007A4C34"/>
    <w:rsid w:val="007A4E5B"/>
    <w:rsid w:val="007A553A"/>
    <w:rsid w:val="007A57F4"/>
    <w:rsid w:val="007A5B28"/>
    <w:rsid w:val="007A60DB"/>
    <w:rsid w:val="007A6304"/>
    <w:rsid w:val="007A71FE"/>
    <w:rsid w:val="007A77EF"/>
    <w:rsid w:val="007A7B12"/>
    <w:rsid w:val="007B088C"/>
    <w:rsid w:val="007B0B70"/>
    <w:rsid w:val="007B178C"/>
    <w:rsid w:val="007B1857"/>
    <w:rsid w:val="007B2A5C"/>
    <w:rsid w:val="007B2B71"/>
    <w:rsid w:val="007B2DAD"/>
    <w:rsid w:val="007B32A8"/>
    <w:rsid w:val="007B3589"/>
    <w:rsid w:val="007B3CAB"/>
    <w:rsid w:val="007B47FA"/>
    <w:rsid w:val="007B498C"/>
    <w:rsid w:val="007B4D3B"/>
    <w:rsid w:val="007B4EED"/>
    <w:rsid w:val="007B50C9"/>
    <w:rsid w:val="007B5C5C"/>
    <w:rsid w:val="007B5DA4"/>
    <w:rsid w:val="007B677D"/>
    <w:rsid w:val="007B6CC6"/>
    <w:rsid w:val="007B718B"/>
    <w:rsid w:val="007B71C6"/>
    <w:rsid w:val="007B7DE8"/>
    <w:rsid w:val="007C0467"/>
    <w:rsid w:val="007C0786"/>
    <w:rsid w:val="007C0A97"/>
    <w:rsid w:val="007C0E99"/>
    <w:rsid w:val="007C1446"/>
    <w:rsid w:val="007C1AD2"/>
    <w:rsid w:val="007C2138"/>
    <w:rsid w:val="007C2709"/>
    <w:rsid w:val="007C29B1"/>
    <w:rsid w:val="007C3195"/>
    <w:rsid w:val="007C351F"/>
    <w:rsid w:val="007C3777"/>
    <w:rsid w:val="007C40ED"/>
    <w:rsid w:val="007C62DB"/>
    <w:rsid w:val="007C6523"/>
    <w:rsid w:val="007C6B86"/>
    <w:rsid w:val="007C6FC6"/>
    <w:rsid w:val="007C753A"/>
    <w:rsid w:val="007D0A0F"/>
    <w:rsid w:val="007D0BD5"/>
    <w:rsid w:val="007D0E06"/>
    <w:rsid w:val="007D0FEB"/>
    <w:rsid w:val="007D139A"/>
    <w:rsid w:val="007D17F0"/>
    <w:rsid w:val="007D1815"/>
    <w:rsid w:val="007D3EC6"/>
    <w:rsid w:val="007D3F34"/>
    <w:rsid w:val="007D4177"/>
    <w:rsid w:val="007D4DEB"/>
    <w:rsid w:val="007D51CE"/>
    <w:rsid w:val="007D5528"/>
    <w:rsid w:val="007D5EB5"/>
    <w:rsid w:val="007D5F88"/>
    <w:rsid w:val="007D60A6"/>
    <w:rsid w:val="007D661D"/>
    <w:rsid w:val="007D7A5F"/>
    <w:rsid w:val="007E06DD"/>
    <w:rsid w:val="007E0869"/>
    <w:rsid w:val="007E0F1D"/>
    <w:rsid w:val="007E102A"/>
    <w:rsid w:val="007E14AE"/>
    <w:rsid w:val="007E1518"/>
    <w:rsid w:val="007E1C42"/>
    <w:rsid w:val="007E3AFC"/>
    <w:rsid w:val="007E3BBC"/>
    <w:rsid w:val="007E3E81"/>
    <w:rsid w:val="007E3E95"/>
    <w:rsid w:val="007E40C0"/>
    <w:rsid w:val="007E4A8E"/>
    <w:rsid w:val="007E4E2E"/>
    <w:rsid w:val="007E5533"/>
    <w:rsid w:val="007E56B5"/>
    <w:rsid w:val="007E5F0D"/>
    <w:rsid w:val="007E649E"/>
    <w:rsid w:val="007E64FF"/>
    <w:rsid w:val="007E6685"/>
    <w:rsid w:val="007E734F"/>
    <w:rsid w:val="007E7521"/>
    <w:rsid w:val="007E7963"/>
    <w:rsid w:val="007F1AEB"/>
    <w:rsid w:val="007F3539"/>
    <w:rsid w:val="007F39BA"/>
    <w:rsid w:val="007F3A7D"/>
    <w:rsid w:val="007F3F7F"/>
    <w:rsid w:val="007F4070"/>
    <w:rsid w:val="007F4327"/>
    <w:rsid w:val="007F5346"/>
    <w:rsid w:val="007F56B5"/>
    <w:rsid w:val="007F5BCE"/>
    <w:rsid w:val="007F6917"/>
    <w:rsid w:val="007F6C83"/>
    <w:rsid w:val="007F6F36"/>
    <w:rsid w:val="007F7872"/>
    <w:rsid w:val="007F7879"/>
    <w:rsid w:val="007F78D4"/>
    <w:rsid w:val="007F7BE6"/>
    <w:rsid w:val="007F7EFF"/>
    <w:rsid w:val="0080074F"/>
    <w:rsid w:val="0080095F"/>
    <w:rsid w:val="008011F9"/>
    <w:rsid w:val="00801BF3"/>
    <w:rsid w:val="00801EE7"/>
    <w:rsid w:val="0080232B"/>
    <w:rsid w:val="008028BE"/>
    <w:rsid w:val="00802A4B"/>
    <w:rsid w:val="008032C6"/>
    <w:rsid w:val="00803C79"/>
    <w:rsid w:val="00804507"/>
    <w:rsid w:val="00804FE0"/>
    <w:rsid w:val="00805505"/>
    <w:rsid w:val="00805703"/>
    <w:rsid w:val="00805F42"/>
    <w:rsid w:val="00806537"/>
    <w:rsid w:val="00806CA7"/>
    <w:rsid w:val="00807932"/>
    <w:rsid w:val="0081019A"/>
    <w:rsid w:val="008103A3"/>
    <w:rsid w:val="00810525"/>
    <w:rsid w:val="00810B63"/>
    <w:rsid w:val="0081103D"/>
    <w:rsid w:val="008110E2"/>
    <w:rsid w:val="00811527"/>
    <w:rsid w:val="0081161A"/>
    <w:rsid w:val="00811890"/>
    <w:rsid w:val="00811956"/>
    <w:rsid w:val="00811963"/>
    <w:rsid w:val="00811969"/>
    <w:rsid w:val="0081244C"/>
    <w:rsid w:val="00812810"/>
    <w:rsid w:val="008129CF"/>
    <w:rsid w:val="008129D9"/>
    <w:rsid w:val="008138D1"/>
    <w:rsid w:val="00813BB1"/>
    <w:rsid w:val="008141BD"/>
    <w:rsid w:val="008141E9"/>
    <w:rsid w:val="008144F6"/>
    <w:rsid w:val="00815482"/>
    <w:rsid w:val="00815663"/>
    <w:rsid w:val="00815AE9"/>
    <w:rsid w:val="008169CB"/>
    <w:rsid w:val="00816F2D"/>
    <w:rsid w:val="00816F7B"/>
    <w:rsid w:val="00817435"/>
    <w:rsid w:val="00820DA8"/>
    <w:rsid w:val="008217B6"/>
    <w:rsid w:val="00821BAA"/>
    <w:rsid w:val="00822A66"/>
    <w:rsid w:val="00822D2B"/>
    <w:rsid w:val="00823096"/>
    <w:rsid w:val="008233B6"/>
    <w:rsid w:val="008247D5"/>
    <w:rsid w:val="0082486D"/>
    <w:rsid w:val="00824D19"/>
    <w:rsid w:val="00824FF0"/>
    <w:rsid w:val="0082594E"/>
    <w:rsid w:val="008259B9"/>
    <w:rsid w:val="008259BF"/>
    <w:rsid w:val="00825A88"/>
    <w:rsid w:val="00825EF7"/>
    <w:rsid w:val="0082633C"/>
    <w:rsid w:val="00826380"/>
    <w:rsid w:val="0082654D"/>
    <w:rsid w:val="00826826"/>
    <w:rsid w:val="00826C57"/>
    <w:rsid w:val="00827363"/>
    <w:rsid w:val="00827560"/>
    <w:rsid w:val="00827808"/>
    <w:rsid w:val="00827E92"/>
    <w:rsid w:val="0083053B"/>
    <w:rsid w:val="00830739"/>
    <w:rsid w:val="008311FD"/>
    <w:rsid w:val="008319BA"/>
    <w:rsid w:val="008319C4"/>
    <w:rsid w:val="00831D92"/>
    <w:rsid w:val="0083204C"/>
    <w:rsid w:val="008321FD"/>
    <w:rsid w:val="00832979"/>
    <w:rsid w:val="00832B1A"/>
    <w:rsid w:val="00832BB9"/>
    <w:rsid w:val="00832E82"/>
    <w:rsid w:val="00832EDC"/>
    <w:rsid w:val="0083318F"/>
    <w:rsid w:val="00833488"/>
    <w:rsid w:val="00834155"/>
    <w:rsid w:val="0083421A"/>
    <w:rsid w:val="008347BE"/>
    <w:rsid w:val="00835B6B"/>
    <w:rsid w:val="008365DA"/>
    <w:rsid w:val="00836B7D"/>
    <w:rsid w:val="00837D5D"/>
    <w:rsid w:val="00837E7C"/>
    <w:rsid w:val="008400EA"/>
    <w:rsid w:val="0084026B"/>
    <w:rsid w:val="008403E3"/>
    <w:rsid w:val="00840852"/>
    <w:rsid w:val="0084161E"/>
    <w:rsid w:val="008419E7"/>
    <w:rsid w:val="0084269A"/>
    <w:rsid w:val="00842856"/>
    <w:rsid w:val="00842D9F"/>
    <w:rsid w:val="00842E0D"/>
    <w:rsid w:val="0084353A"/>
    <w:rsid w:val="00843AD8"/>
    <w:rsid w:val="00843BB9"/>
    <w:rsid w:val="00843BD9"/>
    <w:rsid w:val="008450F7"/>
    <w:rsid w:val="00845BE1"/>
    <w:rsid w:val="00845E47"/>
    <w:rsid w:val="00845FF4"/>
    <w:rsid w:val="0084625D"/>
    <w:rsid w:val="008468BF"/>
    <w:rsid w:val="00846EA8"/>
    <w:rsid w:val="008470B6"/>
    <w:rsid w:val="00850E02"/>
    <w:rsid w:val="00851990"/>
    <w:rsid w:val="00851C70"/>
    <w:rsid w:val="008525A1"/>
    <w:rsid w:val="008529A0"/>
    <w:rsid w:val="00852E53"/>
    <w:rsid w:val="00853F15"/>
    <w:rsid w:val="0085450D"/>
    <w:rsid w:val="00854537"/>
    <w:rsid w:val="00854544"/>
    <w:rsid w:val="00854789"/>
    <w:rsid w:val="008556DF"/>
    <w:rsid w:val="00855E44"/>
    <w:rsid w:val="00856209"/>
    <w:rsid w:val="0085655E"/>
    <w:rsid w:val="00856D1C"/>
    <w:rsid w:val="00857184"/>
    <w:rsid w:val="0085724D"/>
    <w:rsid w:val="00857DAE"/>
    <w:rsid w:val="00857E8C"/>
    <w:rsid w:val="0086065F"/>
    <w:rsid w:val="008608B1"/>
    <w:rsid w:val="00860AD2"/>
    <w:rsid w:val="00860FC1"/>
    <w:rsid w:val="0086138C"/>
    <w:rsid w:val="008617E5"/>
    <w:rsid w:val="00861ED3"/>
    <w:rsid w:val="008620AB"/>
    <w:rsid w:val="0086295B"/>
    <w:rsid w:val="00863942"/>
    <w:rsid w:val="00863C54"/>
    <w:rsid w:val="00863DA9"/>
    <w:rsid w:val="00863DDD"/>
    <w:rsid w:val="00863E67"/>
    <w:rsid w:val="00866168"/>
    <w:rsid w:val="00866ACD"/>
    <w:rsid w:val="00866D5D"/>
    <w:rsid w:val="00867862"/>
    <w:rsid w:val="00870419"/>
    <w:rsid w:val="00870F6B"/>
    <w:rsid w:val="008720B6"/>
    <w:rsid w:val="00872155"/>
    <w:rsid w:val="0087235C"/>
    <w:rsid w:val="008726D9"/>
    <w:rsid w:val="0087282D"/>
    <w:rsid w:val="00872955"/>
    <w:rsid w:val="00872DF2"/>
    <w:rsid w:val="00872F4F"/>
    <w:rsid w:val="00872FE3"/>
    <w:rsid w:val="008733C2"/>
    <w:rsid w:val="00873542"/>
    <w:rsid w:val="00873841"/>
    <w:rsid w:val="00874152"/>
    <w:rsid w:val="0087473F"/>
    <w:rsid w:val="0087528D"/>
    <w:rsid w:val="008759F7"/>
    <w:rsid w:val="00875B86"/>
    <w:rsid w:val="00875F7C"/>
    <w:rsid w:val="008761EA"/>
    <w:rsid w:val="00876A98"/>
    <w:rsid w:val="00876DFB"/>
    <w:rsid w:val="00876F46"/>
    <w:rsid w:val="008772DD"/>
    <w:rsid w:val="00880EE1"/>
    <w:rsid w:val="00881A89"/>
    <w:rsid w:val="00881F6F"/>
    <w:rsid w:val="00881FBC"/>
    <w:rsid w:val="008827C4"/>
    <w:rsid w:val="008832A1"/>
    <w:rsid w:val="00883542"/>
    <w:rsid w:val="00883963"/>
    <w:rsid w:val="00883B80"/>
    <w:rsid w:val="00883C2C"/>
    <w:rsid w:val="00884196"/>
    <w:rsid w:val="00884EE6"/>
    <w:rsid w:val="00885260"/>
    <w:rsid w:val="008855F7"/>
    <w:rsid w:val="008859D9"/>
    <w:rsid w:val="00886AD7"/>
    <w:rsid w:val="00887017"/>
    <w:rsid w:val="00887E88"/>
    <w:rsid w:val="00890014"/>
    <w:rsid w:val="00890594"/>
    <w:rsid w:val="008907B8"/>
    <w:rsid w:val="00890DD0"/>
    <w:rsid w:val="00890F0F"/>
    <w:rsid w:val="008919FF"/>
    <w:rsid w:val="00891E30"/>
    <w:rsid w:val="008926E5"/>
    <w:rsid w:val="00893071"/>
    <w:rsid w:val="00893F47"/>
    <w:rsid w:val="0089450E"/>
    <w:rsid w:val="008948C0"/>
    <w:rsid w:val="00894BEE"/>
    <w:rsid w:val="00894CB9"/>
    <w:rsid w:val="00894EDC"/>
    <w:rsid w:val="00895024"/>
    <w:rsid w:val="00895CB1"/>
    <w:rsid w:val="00895F59"/>
    <w:rsid w:val="00896211"/>
    <w:rsid w:val="00896695"/>
    <w:rsid w:val="00896797"/>
    <w:rsid w:val="008975B8"/>
    <w:rsid w:val="0089773B"/>
    <w:rsid w:val="00897A61"/>
    <w:rsid w:val="00897C43"/>
    <w:rsid w:val="008A11CA"/>
    <w:rsid w:val="008A1D2B"/>
    <w:rsid w:val="008A2085"/>
    <w:rsid w:val="008A21A4"/>
    <w:rsid w:val="008A2A6F"/>
    <w:rsid w:val="008A2D33"/>
    <w:rsid w:val="008A2E37"/>
    <w:rsid w:val="008A362C"/>
    <w:rsid w:val="008A44AE"/>
    <w:rsid w:val="008A4BD4"/>
    <w:rsid w:val="008A4C4B"/>
    <w:rsid w:val="008A5D08"/>
    <w:rsid w:val="008A5F3F"/>
    <w:rsid w:val="008A60E4"/>
    <w:rsid w:val="008A6463"/>
    <w:rsid w:val="008A659F"/>
    <w:rsid w:val="008A6816"/>
    <w:rsid w:val="008A6DDD"/>
    <w:rsid w:val="008A72F7"/>
    <w:rsid w:val="008A78F7"/>
    <w:rsid w:val="008A79BD"/>
    <w:rsid w:val="008B0592"/>
    <w:rsid w:val="008B1400"/>
    <w:rsid w:val="008B1A28"/>
    <w:rsid w:val="008B28BE"/>
    <w:rsid w:val="008B3AA6"/>
    <w:rsid w:val="008B3E07"/>
    <w:rsid w:val="008B4D6D"/>
    <w:rsid w:val="008B5285"/>
    <w:rsid w:val="008B5C02"/>
    <w:rsid w:val="008B5FFB"/>
    <w:rsid w:val="008B60C9"/>
    <w:rsid w:val="008B7249"/>
    <w:rsid w:val="008B7299"/>
    <w:rsid w:val="008B7985"/>
    <w:rsid w:val="008C00DC"/>
    <w:rsid w:val="008C0684"/>
    <w:rsid w:val="008C1884"/>
    <w:rsid w:val="008C1EAD"/>
    <w:rsid w:val="008C24BF"/>
    <w:rsid w:val="008C250E"/>
    <w:rsid w:val="008C33D7"/>
    <w:rsid w:val="008C3C64"/>
    <w:rsid w:val="008C4780"/>
    <w:rsid w:val="008C48D4"/>
    <w:rsid w:val="008C4FE0"/>
    <w:rsid w:val="008C4FEF"/>
    <w:rsid w:val="008C5333"/>
    <w:rsid w:val="008C53DC"/>
    <w:rsid w:val="008C53DF"/>
    <w:rsid w:val="008C66CE"/>
    <w:rsid w:val="008C691E"/>
    <w:rsid w:val="008C71DF"/>
    <w:rsid w:val="008C76DF"/>
    <w:rsid w:val="008C77EC"/>
    <w:rsid w:val="008C77FE"/>
    <w:rsid w:val="008D024C"/>
    <w:rsid w:val="008D0F37"/>
    <w:rsid w:val="008D12DE"/>
    <w:rsid w:val="008D14A8"/>
    <w:rsid w:val="008D233E"/>
    <w:rsid w:val="008D2930"/>
    <w:rsid w:val="008D2B8E"/>
    <w:rsid w:val="008D2F70"/>
    <w:rsid w:val="008D33C6"/>
    <w:rsid w:val="008D36B6"/>
    <w:rsid w:val="008D3760"/>
    <w:rsid w:val="008D376D"/>
    <w:rsid w:val="008D3B9E"/>
    <w:rsid w:val="008D3C43"/>
    <w:rsid w:val="008D5A84"/>
    <w:rsid w:val="008D5C00"/>
    <w:rsid w:val="008D5CD2"/>
    <w:rsid w:val="008D6528"/>
    <w:rsid w:val="008D66AA"/>
    <w:rsid w:val="008D67F6"/>
    <w:rsid w:val="008D6DE3"/>
    <w:rsid w:val="008D726E"/>
    <w:rsid w:val="008D7D8D"/>
    <w:rsid w:val="008D7EFC"/>
    <w:rsid w:val="008D7FA1"/>
    <w:rsid w:val="008E0CFF"/>
    <w:rsid w:val="008E0D92"/>
    <w:rsid w:val="008E236B"/>
    <w:rsid w:val="008E2423"/>
    <w:rsid w:val="008E3230"/>
    <w:rsid w:val="008E4A1C"/>
    <w:rsid w:val="008E513A"/>
    <w:rsid w:val="008E5D8F"/>
    <w:rsid w:val="008E5E2A"/>
    <w:rsid w:val="008E5E8E"/>
    <w:rsid w:val="008E65B5"/>
    <w:rsid w:val="008E6617"/>
    <w:rsid w:val="008E7BD5"/>
    <w:rsid w:val="008E7E31"/>
    <w:rsid w:val="008F02E7"/>
    <w:rsid w:val="008F05BC"/>
    <w:rsid w:val="008F1E10"/>
    <w:rsid w:val="008F2026"/>
    <w:rsid w:val="008F23E4"/>
    <w:rsid w:val="008F2620"/>
    <w:rsid w:val="008F2EFD"/>
    <w:rsid w:val="008F3783"/>
    <w:rsid w:val="008F37AA"/>
    <w:rsid w:val="008F4A43"/>
    <w:rsid w:val="008F4B11"/>
    <w:rsid w:val="008F4B7B"/>
    <w:rsid w:val="008F4C58"/>
    <w:rsid w:val="008F4D11"/>
    <w:rsid w:val="008F5314"/>
    <w:rsid w:val="008F57BA"/>
    <w:rsid w:val="008F5859"/>
    <w:rsid w:val="008F5EFC"/>
    <w:rsid w:val="008F707A"/>
    <w:rsid w:val="008F7291"/>
    <w:rsid w:val="008F78DF"/>
    <w:rsid w:val="009002B8"/>
    <w:rsid w:val="0090043F"/>
    <w:rsid w:val="00900EAB"/>
    <w:rsid w:val="0090212A"/>
    <w:rsid w:val="00902DFF"/>
    <w:rsid w:val="00902F02"/>
    <w:rsid w:val="00903910"/>
    <w:rsid w:val="00903AAB"/>
    <w:rsid w:val="009041F7"/>
    <w:rsid w:val="00904C0E"/>
    <w:rsid w:val="00904FDD"/>
    <w:rsid w:val="00905FF7"/>
    <w:rsid w:val="0090602C"/>
    <w:rsid w:val="009071D4"/>
    <w:rsid w:val="00907566"/>
    <w:rsid w:val="009079C0"/>
    <w:rsid w:val="009101E5"/>
    <w:rsid w:val="00910663"/>
    <w:rsid w:val="009110BF"/>
    <w:rsid w:val="00912A7F"/>
    <w:rsid w:val="00912CCF"/>
    <w:rsid w:val="0091327F"/>
    <w:rsid w:val="0091419D"/>
    <w:rsid w:val="0091561D"/>
    <w:rsid w:val="00916400"/>
    <w:rsid w:val="009166F7"/>
    <w:rsid w:val="00916A60"/>
    <w:rsid w:val="009202EE"/>
    <w:rsid w:val="00920857"/>
    <w:rsid w:val="00920B01"/>
    <w:rsid w:val="00920E4B"/>
    <w:rsid w:val="00921761"/>
    <w:rsid w:val="00922135"/>
    <w:rsid w:val="009225C3"/>
    <w:rsid w:val="00922B3C"/>
    <w:rsid w:val="00922B81"/>
    <w:rsid w:val="0092365B"/>
    <w:rsid w:val="009241D0"/>
    <w:rsid w:val="009251FB"/>
    <w:rsid w:val="00925508"/>
    <w:rsid w:val="009255D1"/>
    <w:rsid w:val="00925C05"/>
    <w:rsid w:val="00926476"/>
    <w:rsid w:val="0092724B"/>
    <w:rsid w:val="0092788D"/>
    <w:rsid w:val="00927EAC"/>
    <w:rsid w:val="0093019A"/>
    <w:rsid w:val="0093029B"/>
    <w:rsid w:val="00930355"/>
    <w:rsid w:val="009310B1"/>
    <w:rsid w:val="00931152"/>
    <w:rsid w:val="009318C8"/>
    <w:rsid w:val="00931A82"/>
    <w:rsid w:val="00931B9E"/>
    <w:rsid w:val="009326C1"/>
    <w:rsid w:val="009326FD"/>
    <w:rsid w:val="0093390B"/>
    <w:rsid w:val="00933AFC"/>
    <w:rsid w:val="009343D7"/>
    <w:rsid w:val="00934527"/>
    <w:rsid w:val="00934F16"/>
    <w:rsid w:val="009362C6"/>
    <w:rsid w:val="00936550"/>
    <w:rsid w:val="009368EB"/>
    <w:rsid w:val="00936B38"/>
    <w:rsid w:val="009373EA"/>
    <w:rsid w:val="009409AA"/>
    <w:rsid w:val="00940B3C"/>
    <w:rsid w:val="00940F13"/>
    <w:rsid w:val="00940FC7"/>
    <w:rsid w:val="00940FF0"/>
    <w:rsid w:val="0094116F"/>
    <w:rsid w:val="00941391"/>
    <w:rsid w:val="009413DB"/>
    <w:rsid w:val="00941CAC"/>
    <w:rsid w:val="009420F3"/>
    <w:rsid w:val="00942312"/>
    <w:rsid w:val="009424B9"/>
    <w:rsid w:val="009429FB"/>
    <w:rsid w:val="00942DD1"/>
    <w:rsid w:val="009432EE"/>
    <w:rsid w:val="009436FF"/>
    <w:rsid w:val="0094401C"/>
    <w:rsid w:val="0094411D"/>
    <w:rsid w:val="009447AC"/>
    <w:rsid w:val="0094505F"/>
    <w:rsid w:val="0094571D"/>
    <w:rsid w:val="00946D55"/>
    <w:rsid w:val="0094727C"/>
    <w:rsid w:val="009475F1"/>
    <w:rsid w:val="00947730"/>
    <w:rsid w:val="009477F4"/>
    <w:rsid w:val="00947AF5"/>
    <w:rsid w:val="00950AE5"/>
    <w:rsid w:val="009514F8"/>
    <w:rsid w:val="00951609"/>
    <w:rsid w:val="00951A12"/>
    <w:rsid w:val="00951AAB"/>
    <w:rsid w:val="00951BE5"/>
    <w:rsid w:val="00951D6D"/>
    <w:rsid w:val="00951E74"/>
    <w:rsid w:val="0095220F"/>
    <w:rsid w:val="00952B95"/>
    <w:rsid w:val="009538CD"/>
    <w:rsid w:val="0095485B"/>
    <w:rsid w:val="00954E19"/>
    <w:rsid w:val="00955173"/>
    <w:rsid w:val="009555A3"/>
    <w:rsid w:val="00955B6A"/>
    <w:rsid w:val="00956701"/>
    <w:rsid w:val="009579E5"/>
    <w:rsid w:val="0096214E"/>
    <w:rsid w:val="0096230B"/>
    <w:rsid w:val="009631D8"/>
    <w:rsid w:val="00963BC5"/>
    <w:rsid w:val="00963D14"/>
    <w:rsid w:val="00964437"/>
    <w:rsid w:val="00964512"/>
    <w:rsid w:val="00965007"/>
    <w:rsid w:val="0096517F"/>
    <w:rsid w:val="0096531E"/>
    <w:rsid w:val="00965323"/>
    <w:rsid w:val="00965489"/>
    <w:rsid w:val="00966053"/>
    <w:rsid w:val="00966235"/>
    <w:rsid w:val="00966722"/>
    <w:rsid w:val="00966BAD"/>
    <w:rsid w:val="00967F7C"/>
    <w:rsid w:val="00970607"/>
    <w:rsid w:val="00970869"/>
    <w:rsid w:val="009708DD"/>
    <w:rsid w:val="009711AF"/>
    <w:rsid w:val="00971BB5"/>
    <w:rsid w:val="00971C45"/>
    <w:rsid w:val="0097240F"/>
    <w:rsid w:val="00972574"/>
    <w:rsid w:val="00972578"/>
    <w:rsid w:val="00972A79"/>
    <w:rsid w:val="00972AEA"/>
    <w:rsid w:val="00973731"/>
    <w:rsid w:val="009738A6"/>
    <w:rsid w:val="00973965"/>
    <w:rsid w:val="00973E45"/>
    <w:rsid w:val="00974DF8"/>
    <w:rsid w:val="00975755"/>
    <w:rsid w:val="00975A48"/>
    <w:rsid w:val="00975E13"/>
    <w:rsid w:val="009763C5"/>
    <w:rsid w:val="009764A4"/>
    <w:rsid w:val="00976D16"/>
    <w:rsid w:val="0097710F"/>
    <w:rsid w:val="0097723C"/>
    <w:rsid w:val="009773E4"/>
    <w:rsid w:val="0097772E"/>
    <w:rsid w:val="00977DA6"/>
    <w:rsid w:val="00980956"/>
    <w:rsid w:val="00980FA1"/>
    <w:rsid w:val="009817EC"/>
    <w:rsid w:val="009818B9"/>
    <w:rsid w:val="00981EA4"/>
    <w:rsid w:val="009827E0"/>
    <w:rsid w:val="00982E55"/>
    <w:rsid w:val="00983016"/>
    <w:rsid w:val="00983063"/>
    <w:rsid w:val="00983488"/>
    <w:rsid w:val="009836B4"/>
    <w:rsid w:val="00983744"/>
    <w:rsid w:val="00983BEE"/>
    <w:rsid w:val="00983CF5"/>
    <w:rsid w:val="00983EE7"/>
    <w:rsid w:val="0098431C"/>
    <w:rsid w:val="0098504D"/>
    <w:rsid w:val="0098508A"/>
    <w:rsid w:val="009853C9"/>
    <w:rsid w:val="00985840"/>
    <w:rsid w:val="00985F0B"/>
    <w:rsid w:val="0098614B"/>
    <w:rsid w:val="00986471"/>
    <w:rsid w:val="00986C51"/>
    <w:rsid w:val="009872BC"/>
    <w:rsid w:val="009874AF"/>
    <w:rsid w:val="00987BB8"/>
    <w:rsid w:val="00990802"/>
    <w:rsid w:val="00990C6E"/>
    <w:rsid w:val="00990CA1"/>
    <w:rsid w:val="00991090"/>
    <w:rsid w:val="00991DA1"/>
    <w:rsid w:val="009921C4"/>
    <w:rsid w:val="00993648"/>
    <w:rsid w:val="009942B7"/>
    <w:rsid w:val="0099442C"/>
    <w:rsid w:val="00994894"/>
    <w:rsid w:val="00994998"/>
    <w:rsid w:val="00994E26"/>
    <w:rsid w:val="00996981"/>
    <w:rsid w:val="00996A7B"/>
    <w:rsid w:val="00996FBC"/>
    <w:rsid w:val="009974C4"/>
    <w:rsid w:val="009976E4"/>
    <w:rsid w:val="00997B49"/>
    <w:rsid w:val="009A1239"/>
    <w:rsid w:val="009A16D6"/>
    <w:rsid w:val="009A172C"/>
    <w:rsid w:val="009A1D01"/>
    <w:rsid w:val="009A1F85"/>
    <w:rsid w:val="009A28C8"/>
    <w:rsid w:val="009A2F3A"/>
    <w:rsid w:val="009A3952"/>
    <w:rsid w:val="009A3A9C"/>
    <w:rsid w:val="009A4220"/>
    <w:rsid w:val="009A5018"/>
    <w:rsid w:val="009A535F"/>
    <w:rsid w:val="009A6483"/>
    <w:rsid w:val="009A6A0B"/>
    <w:rsid w:val="009A6B66"/>
    <w:rsid w:val="009B0654"/>
    <w:rsid w:val="009B07C4"/>
    <w:rsid w:val="009B163E"/>
    <w:rsid w:val="009B1CCB"/>
    <w:rsid w:val="009B1E8A"/>
    <w:rsid w:val="009B29AF"/>
    <w:rsid w:val="009B2EAF"/>
    <w:rsid w:val="009B3BAD"/>
    <w:rsid w:val="009B3D45"/>
    <w:rsid w:val="009B4861"/>
    <w:rsid w:val="009B4A91"/>
    <w:rsid w:val="009B56BA"/>
    <w:rsid w:val="009B5902"/>
    <w:rsid w:val="009B5B8F"/>
    <w:rsid w:val="009B7D16"/>
    <w:rsid w:val="009B7D7C"/>
    <w:rsid w:val="009C07ED"/>
    <w:rsid w:val="009C1003"/>
    <w:rsid w:val="009C108B"/>
    <w:rsid w:val="009C124A"/>
    <w:rsid w:val="009C163D"/>
    <w:rsid w:val="009C1649"/>
    <w:rsid w:val="009C1DCD"/>
    <w:rsid w:val="009C2868"/>
    <w:rsid w:val="009C3820"/>
    <w:rsid w:val="009C3C23"/>
    <w:rsid w:val="009C42DF"/>
    <w:rsid w:val="009C4ABD"/>
    <w:rsid w:val="009C588E"/>
    <w:rsid w:val="009C6A2F"/>
    <w:rsid w:val="009C72E3"/>
    <w:rsid w:val="009C7F62"/>
    <w:rsid w:val="009D000E"/>
    <w:rsid w:val="009D0390"/>
    <w:rsid w:val="009D04D9"/>
    <w:rsid w:val="009D0FFD"/>
    <w:rsid w:val="009D16E0"/>
    <w:rsid w:val="009D17B0"/>
    <w:rsid w:val="009D197C"/>
    <w:rsid w:val="009D1F68"/>
    <w:rsid w:val="009D39ED"/>
    <w:rsid w:val="009D39F4"/>
    <w:rsid w:val="009D3DD1"/>
    <w:rsid w:val="009D489A"/>
    <w:rsid w:val="009D4BB7"/>
    <w:rsid w:val="009D5455"/>
    <w:rsid w:val="009D5824"/>
    <w:rsid w:val="009D5873"/>
    <w:rsid w:val="009D5EB9"/>
    <w:rsid w:val="009D5F17"/>
    <w:rsid w:val="009D6383"/>
    <w:rsid w:val="009D63DA"/>
    <w:rsid w:val="009D6DD9"/>
    <w:rsid w:val="009D7134"/>
    <w:rsid w:val="009D76CB"/>
    <w:rsid w:val="009D77F6"/>
    <w:rsid w:val="009D7E1C"/>
    <w:rsid w:val="009D7F4F"/>
    <w:rsid w:val="009E00D8"/>
    <w:rsid w:val="009E0373"/>
    <w:rsid w:val="009E0A2A"/>
    <w:rsid w:val="009E1135"/>
    <w:rsid w:val="009E2E33"/>
    <w:rsid w:val="009E3183"/>
    <w:rsid w:val="009E33D6"/>
    <w:rsid w:val="009E3A41"/>
    <w:rsid w:val="009E422A"/>
    <w:rsid w:val="009E4861"/>
    <w:rsid w:val="009E498F"/>
    <w:rsid w:val="009E4C34"/>
    <w:rsid w:val="009E4C3F"/>
    <w:rsid w:val="009E52B2"/>
    <w:rsid w:val="009E53B9"/>
    <w:rsid w:val="009E5A10"/>
    <w:rsid w:val="009E5E71"/>
    <w:rsid w:val="009E6098"/>
    <w:rsid w:val="009E610E"/>
    <w:rsid w:val="009E6155"/>
    <w:rsid w:val="009E6BBE"/>
    <w:rsid w:val="009E6D8A"/>
    <w:rsid w:val="009E79E7"/>
    <w:rsid w:val="009F0BAB"/>
    <w:rsid w:val="009F121C"/>
    <w:rsid w:val="009F176B"/>
    <w:rsid w:val="009F200C"/>
    <w:rsid w:val="009F279E"/>
    <w:rsid w:val="009F2D49"/>
    <w:rsid w:val="009F31B8"/>
    <w:rsid w:val="009F3202"/>
    <w:rsid w:val="009F406C"/>
    <w:rsid w:val="009F4E3E"/>
    <w:rsid w:val="009F518B"/>
    <w:rsid w:val="009F5B87"/>
    <w:rsid w:val="009F5D70"/>
    <w:rsid w:val="009F6428"/>
    <w:rsid w:val="009F6713"/>
    <w:rsid w:val="009F713A"/>
    <w:rsid w:val="009F76EF"/>
    <w:rsid w:val="009F775C"/>
    <w:rsid w:val="009F78DA"/>
    <w:rsid w:val="009F7AA4"/>
    <w:rsid w:val="009F7D58"/>
    <w:rsid w:val="009F7F09"/>
    <w:rsid w:val="00A00846"/>
    <w:rsid w:val="00A01881"/>
    <w:rsid w:val="00A01A48"/>
    <w:rsid w:val="00A01B9C"/>
    <w:rsid w:val="00A02318"/>
    <w:rsid w:val="00A02938"/>
    <w:rsid w:val="00A02E8A"/>
    <w:rsid w:val="00A0323E"/>
    <w:rsid w:val="00A033E6"/>
    <w:rsid w:val="00A03D36"/>
    <w:rsid w:val="00A04015"/>
    <w:rsid w:val="00A04398"/>
    <w:rsid w:val="00A054FD"/>
    <w:rsid w:val="00A05696"/>
    <w:rsid w:val="00A058A4"/>
    <w:rsid w:val="00A06BD8"/>
    <w:rsid w:val="00A06C08"/>
    <w:rsid w:val="00A06CB8"/>
    <w:rsid w:val="00A07CA6"/>
    <w:rsid w:val="00A10563"/>
    <w:rsid w:val="00A10940"/>
    <w:rsid w:val="00A10AD7"/>
    <w:rsid w:val="00A10B16"/>
    <w:rsid w:val="00A11949"/>
    <w:rsid w:val="00A11CAD"/>
    <w:rsid w:val="00A12D55"/>
    <w:rsid w:val="00A12F0B"/>
    <w:rsid w:val="00A13B5B"/>
    <w:rsid w:val="00A1459C"/>
    <w:rsid w:val="00A16531"/>
    <w:rsid w:val="00A16928"/>
    <w:rsid w:val="00A16D47"/>
    <w:rsid w:val="00A16E35"/>
    <w:rsid w:val="00A17458"/>
    <w:rsid w:val="00A20643"/>
    <w:rsid w:val="00A20745"/>
    <w:rsid w:val="00A20777"/>
    <w:rsid w:val="00A21965"/>
    <w:rsid w:val="00A21BEE"/>
    <w:rsid w:val="00A21D8F"/>
    <w:rsid w:val="00A21E93"/>
    <w:rsid w:val="00A22D26"/>
    <w:rsid w:val="00A23126"/>
    <w:rsid w:val="00A231BC"/>
    <w:rsid w:val="00A24462"/>
    <w:rsid w:val="00A24587"/>
    <w:rsid w:val="00A24CD3"/>
    <w:rsid w:val="00A24E95"/>
    <w:rsid w:val="00A25D0C"/>
    <w:rsid w:val="00A268C9"/>
    <w:rsid w:val="00A26A6E"/>
    <w:rsid w:val="00A26CF1"/>
    <w:rsid w:val="00A27092"/>
    <w:rsid w:val="00A27510"/>
    <w:rsid w:val="00A3053F"/>
    <w:rsid w:val="00A30E90"/>
    <w:rsid w:val="00A31CE5"/>
    <w:rsid w:val="00A31FAF"/>
    <w:rsid w:val="00A338C8"/>
    <w:rsid w:val="00A33A87"/>
    <w:rsid w:val="00A34465"/>
    <w:rsid w:val="00A34571"/>
    <w:rsid w:val="00A34837"/>
    <w:rsid w:val="00A34E2F"/>
    <w:rsid w:val="00A34E5C"/>
    <w:rsid w:val="00A35274"/>
    <w:rsid w:val="00A36478"/>
    <w:rsid w:val="00A37558"/>
    <w:rsid w:val="00A378C9"/>
    <w:rsid w:val="00A41F69"/>
    <w:rsid w:val="00A424DE"/>
    <w:rsid w:val="00A4254F"/>
    <w:rsid w:val="00A42671"/>
    <w:rsid w:val="00A4273A"/>
    <w:rsid w:val="00A444F3"/>
    <w:rsid w:val="00A44D7B"/>
    <w:rsid w:val="00A45845"/>
    <w:rsid w:val="00A45C80"/>
    <w:rsid w:val="00A46345"/>
    <w:rsid w:val="00A46B1D"/>
    <w:rsid w:val="00A46DDC"/>
    <w:rsid w:val="00A47525"/>
    <w:rsid w:val="00A47BCB"/>
    <w:rsid w:val="00A47F99"/>
    <w:rsid w:val="00A501AF"/>
    <w:rsid w:val="00A50B28"/>
    <w:rsid w:val="00A50BE9"/>
    <w:rsid w:val="00A51684"/>
    <w:rsid w:val="00A516C5"/>
    <w:rsid w:val="00A517D6"/>
    <w:rsid w:val="00A517F4"/>
    <w:rsid w:val="00A51D71"/>
    <w:rsid w:val="00A52829"/>
    <w:rsid w:val="00A52D0E"/>
    <w:rsid w:val="00A5355B"/>
    <w:rsid w:val="00A539C5"/>
    <w:rsid w:val="00A5454C"/>
    <w:rsid w:val="00A5544A"/>
    <w:rsid w:val="00A5596F"/>
    <w:rsid w:val="00A55DB1"/>
    <w:rsid w:val="00A55EA2"/>
    <w:rsid w:val="00A55EDC"/>
    <w:rsid w:val="00A56D65"/>
    <w:rsid w:val="00A57442"/>
    <w:rsid w:val="00A57536"/>
    <w:rsid w:val="00A57752"/>
    <w:rsid w:val="00A57A29"/>
    <w:rsid w:val="00A57B1A"/>
    <w:rsid w:val="00A60B0D"/>
    <w:rsid w:val="00A61064"/>
    <w:rsid w:val="00A61EFA"/>
    <w:rsid w:val="00A625A9"/>
    <w:rsid w:val="00A62C2A"/>
    <w:rsid w:val="00A62D4C"/>
    <w:rsid w:val="00A631DA"/>
    <w:rsid w:val="00A64000"/>
    <w:rsid w:val="00A641A9"/>
    <w:rsid w:val="00A642EB"/>
    <w:rsid w:val="00A64647"/>
    <w:rsid w:val="00A6664D"/>
    <w:rsid w:val="00A676F2"/>
    <w:rsid w:val="00A67E6D"/>
    <w:rsid w:val="00A709E9"/>
    <w:rsid w:val="00A709F7"/>
    <w:rsid w:val="00A717C3"/>
    <w:rsid w:val="00A71E42"/>
    <w:rsid w:val="00A7234F"/>
    <w:rsid w:val="00A73659"/>
    <w:rsid w:val="00A73ADE"/>
    <w:rsid w:val="00A73B67"/>
    <w:rsid w:val="00A73F46"/>
    <w:rsid w:val="00A74277"/>
    <w:rsid w:val="00A7447F"/>
    <w:rsid w:val="00A74D79"/>
    <w:rsid w:val="00A753DB"/>
    <w:rsid w:val="00A75418"/>
    <w:rsid w:val="00A75A68"/>
    <w:rsid w:val="00A76666"/>
    <w:rsid w:val="00A7702E"/>
    <w:rsid w:val="00A77251"/>
    <w:rsid w:val="00A77887"/>
    <w:rsid w:val="00A8015F"/>
    <w:rsid w:val="00A80AF9"/>
    <w:rsid w:val="00A8116E"/>
    <w:rsid w:val="00A81A09"/>
    <w:rsid w:val="00A81D4B"/>
    <w:rsid w:val="00A82ECE"/>
    <w:rsid w:val="00A83438"/>
    <w:rsid w:val="00A83900"/>
    <w:rsid w:val="00A847E9"/>
    <w:rsid w:val="00A8499F"/>
    <w:rsid w:val="00A85429"/>
    <w:rsid w:val="00A8667F"/>
    <w:rsid w:val="00A86D68"/>
    <w:rsid w:val="00A8728C"/>
    <w:rsid w:val="00A9011D"/>
    <w:rsid w:val="00A90BC5"/>
    <w:rsid w:val="00A91389"/>
    <w:rsid w:val="00A913E8"/>
    <w:rsid w:val="00A91825"/>
    <w:rsid w:val="00A9191E"/>
    <w:rsid w:val="00A922E7"/>
    <w:rsid w:val="00A92620"/>
    <w:rsid w:val="00A93D2C"/>
    <w:rsid w:val="00A93F60"/>
    <w:rsid w:val="00A94602"/>
    <w:rsid w:val="00A9469C"/>
    <w:rsid w:val="00A951BA"/>
    <w:rsid w:val="00A954E9"/>
    <w:rsid w:val="00A956F6"/>
    <w:rsid w:val="00A95742"/>
    <w:rsid w:val="00A959B3"/>
    <w:rsid w:val="00A95DB9"/>
    <w:rsid w:val="00A960A8"/>
    <w:rsid w:val="00A96528"/>
    <w:rsid w:val="00A966C3"/>
    <w:rsid w:val="00A969DC"/>
    <w:rsid w:val="00A973C3"/>
    <w:rsid w:val="00A97CE4"/>
    <w:rsid w:val="00A97F98"/>
    <w:rsid w:val="00AA00F2"/>
    <w:rsid w:val="00AA051F"/>
    <w:rsid w:val="00AA0583"/>
    <w:rsid w:val="00AA061B"/>
    <w:rsid w:val="00AA06DD"/>
    <w:rsid w:val="00AA07AB"/>
    <w:rsid w:val="00AA09DE"/>
    <w:rsid w:val="00AA0AEF"/>
    <w:rsid w:val="00AA11AB"/>
    <w:rsid w:val="00AA1628"/>
    <w:rsid w:val="00AA17A6"/>
    <w:rsid w:val="00AA18E0"/>
    <w:rsid w:val="00AA1E5C"/>
    <w:rsid w:val="00AA1F51"/>
    <w:rsid w:val="00AA2179"/>
    <w:rsid w:val="00AA2932"/>
    <w:rsid w:val="00AA2937"/>
    <w:rsid w:val="00AA2971"/>
    <w:rsid w:val="00AA35B2"/>
    <w:rsid w:val="00AA4299"/>
    <w:rsid w:val="00AA443B"/>
    <w:rsid w:val="00AA5492"/>
    <w:rsid w:val="00AA5686"/>
    <w:rsid w:val="00AA5F88"/>
    <w:rsid w:val="00AA7162"/>
    <w:rsid w:val="00AA747E"/>
    <w:rsid w:val="00AA7C66"/>
    <w:rsid w:val="00AB046F"/>
    <w:rsid w:val="00AB060D"/>
    <w:rsid w:val="00AB0646"/>
    <w:rsid w:val="00AB0AA7"/>
    <w:rsid w:val="00AB1985"/>
    <w:rsid w:val="00AB1D41"/>
    <w:rsid w:val="00AB20C2"/>
    <w:rsid w:val="00AB2465"/>
    <w:rsid w:val="00AB2DFB"/>
    <w:rsid w:val="00AB3CFE"/>
    <w:rsid w:val="00AB486F"/>
    <w:rsid w:val="00AB4F4E"/>
    <w:rsid w:val="00AB51AB"/>
    <w:rsid w:val="00AB5303"/>
    <w:rsid w:val="00AB56BA"/>
    <w:rsid w:val="00AB577D"/>
    <w:rsid w:val="00AB6578"/>
    <w:rsid w:val="00AB68D3"/>
    <w:rsid w:val="00AB7260"/>
    <w:rsid w:val="00AB79D3"/>
    <w:rsid w:val="00AB7B0B"/>
    <w:rsid w:val="00AB7C85"/>
    <w:rsid w:val="00AC08CB"/>
    <w:rsid w:val="00AC0D15"/>
    <w:rsid w:val="00AC0F3B"/>
    <w:rsid w:val="00AC164B"/>
    <w:rsid w:val="00AC1CD2"/>
    <w:rsid w:val="00AC1D8E"/>
    <w:rsid w:val="00AC1F08"/>
    <w:rsid w:val="00AC20B4"/>
    <w:rsid w:val="00AC2183"/>
    <w:rsid w:val="00AC2F3C"/>
    <w:rsid w:val="00AC3AA6"/>
    <w:rsid w:val="00AC3D11"/>
    <w:rsid w:val="00AC3E4F"/>
    <w:rsid w:val="00AC3F88"/>
    <w:rsid w:val="00AC42C7"/>
    <w:rsid w:val="00AC4A69"/>
    <w:rsid w:val="00AC58D0"/>
    <w:rsid w:val="00AC635B"/>
    <w:rsid w:val="00AC637F"/>
    <w:rsid w:val="00AC6B17"/>
    <w:rsid w:val="00AC73D9"/>
    <w:rsid w:val="00AC795A"/>
    <w:rsid w:val="00AC7AD6"/>
    <w:rsid w:val="00AC7C53"/>
    <w:rsid w:val="00AD0E69"/>
    <w:rsid w:val="00AD17A2"/>
    <w:rsid w:val="00AD1C0A"/>
    <w:rsid w:val="00AD3145"/>
    <w:rsid w:val="00AD360A"/>
    <w:rsid w:val="00AD365B"/>
    <w:rsid w:val="00AD40CA"/>
    <w:rsid w:val="00AD51F6"/>
    <w:rsid w:val="00AD5BD7"/>
    <w:rsid w:val="00AD5F86"/>
    <w:rsid w:val="00AD6B13"/>
    <w:rsid w:val="00AD6C8E"/>
    <w:rsid w:val="00AD7EB8"/>
    <w:rsid w:val="00AE0348"/>
    <w:rsid w:val="00AE0465"/>
    <w:rsid w:val="00AE0817"/>
    <w:rsid w:val="00AE1715"/>
    <w:rsid w:val="00AE1CC2"/>
    <w:rsid w:val="00AE234F"/>
    <w:rsid w:val="00AE27B1"/>
    <w:rsid w:val="00AE2BC0"/>
    <w:rsid w:val="00AE2F8E"/>
    <w:rsid w:val="00AE36B1"/>
    <w:rsid w:val="00AE4121"/>
    <w:rsid w:val="00AE4328"/>
    <w:rsid w:val="00AE4B47"/>
    <w:rsid w:val="00AE4D07"/>
    <w:rsid w:val="00AE51B5"/>
    <w:rsid w:val="00AE54BD"/>
    <w:rsid w:val="00AE5BA4"/>
    <w:rsid w:val="00AE5FBD"/>
    <w:rsid w:val="00AE6045"/>
    <w:rsid w:val="00AE653A"/>
    <w:rsid w:val="00AE6891"/>
    <w:rsid w:val="00AE68FA"/>
    <w:rsid w:val="00AE777B"/>
    <w:rsid w:val="00AF09C2"/>
    <w:rsid w:val="00AF0BC9"/>
    <w:rsid w:val="00AF0D2A"/>
    <w:rsid w:val="00AF19F2"/>
    <w:rsid w:val="00AF1C84"/>
    <w:rsid w:val="00AF1EE2"/>
    <w:rsid w:val="00AF1F49"/>
    <w:rsid w:val="00AF2195"/>
    <w:rsid w:val="00AF326D"/>
    <w:rsid w:val="00AF3976"/>
    <w:rsid w:val="00AF3D81"/>
    <w:rsid w:val="00AF3D9C"/>
    <w:rsid w:val="00AF4884"/>
    <w:rsid w:val="00AF4ABA"/>
    <w:rsid w:val="00AF5810"/>
    <w:rsid w:val="00AF58B1"/>
    <w:rsid w:val="00AF6235"/>
    <w:rsid w:val="00AF64FC"/>
    <w:rsid w:val="00AF71D7"/>
    <w:rsid w:val="00AF74A5"/>
    <w:rsid w:val="00AF74AB"/>
    <w:rsid w:val="00AF79B2"/>
    <w:rsid w:val="00AF7C2B"/>
    <w:rsid w:val="00AF7DFF"/>
    <w:rsid w:val="00B0004B"/>
    <w:rsid w:val="00B0017E"/>
    <w:rsid w:val="00B00894"/>
    <w:rsid w:val="00B01B28"/>
    <w:rsid w:val="00B020C8"/>
    <w:rsid w:val="00B04B52"/>
    <w:rsid w:val="00B04C16"/>
    <w:rsid w:val="00B057BD"/>
    <w:rsid w:val="00B05AC8"/>
    <w:rsid w:val="00B0609F"/>
    <w:rsid w:val="00B066A7"/>
    <w:rsid w:val="00B07524"/>
    <w:rsid w:val="00B07684"/>
    <w:rsid w:val="00B0775C"/>
    <w:rsid w:val="00B100BF"/>
    <w:rsid w:val="00B109ED"/>
    <w:rsid w:val="00B10CEF"/>
    <w:rsid w:val="00B10E88"/>
    <w:rsid w:val="00B10F6E"/>
    <w:rsid w:val="00B11D0F"/>
    <w:rsid w:val="00B12866"/>
    <w:rsid w:val="00B12A9B"/>
    <w:rsid w:val="00B13428"/>
    <w:rsid w:val="00B1342D"/>
    <w:rsid w:val="00B1369B"/>
    <w:rsid w:val="00B13BCE"/>
    <w:rsid w:val="00B144AB"/>
    <w:rsid w:val="00B14753"/>
    <w:rsid w:val="00B15103"/>
    <w:rsid w:val="00B15158"/>
    <w:rsid w:val="00B1553A"/>
    <w:rsid w:val="00B15887"/>
    <w:rsid w:val="00B15D55"/>
    <w:rsid w:val="00B162F3"/>
    <w:rsid w:val="00B16925"/>
    <w:rsid w:val="00B16ABC"/>
    <w:rsid w:val="00B17ABC"/>
    <w:rsid w:val="00B201FE"/>
    <w:rsid w:val="00B20594"/>
    <w:rsid w:val="00B20727"/>
    <w:rsid w:val="00B20CBA"/>
    <w:rsid w:val="00B2104B"/>
    <w:rsid w:val="00B21683"/>
    <w:rsid w:val="00B218AD"/>
    <w:rsid w:val="00B2199D"/>
    <w:rsid w:val="00B21B69"/>
    <w:rsid w:val="00B22837"/>
    <w:rsid w:val="00B229C7"/>
    <w:rsid w:val="00B22BDE"/>
    <w:rsid w:val="00B23006"/>
    <w:rsid w:val="00B23360"/>
    <w:rsid w:val="00B23BAF"/>
    <w:rsid w:val="00B241CC"/>
    <w:rsid w:val="00B246F6"/>
    <w:rsid w:val="00B24AE2"/>
    <w:rsid w:val="00B24C08"/>
    <w:rsid w:val="00B25645"/>
    <w:rsid w:val="00B25661"/>
    <w:rsid w:val="00B26966"/>
    <w:rsid w:val="00B26FEC"/>
    <w:rsid w:val="00B272C7"/>
    <w:rsid w:val="00B27A08"/>
    <w:rsid w:val="00B27EBD"/>
    <w:rsid w:val="00B3030D"/>
    <w:rsid w:val="00B30318"/>
    <w:rsid w:val="00B30588"/>
    <w:rsid w:val="00B305D3"/>
    <w:rsid w:val="00B306EE"/>
    <w:rsid w:val="00B31151"/>
    <w:rsid w:val="00B33F28"/>
    <w:rsid w:val="00B345F5"/>
    <w:rsid w:val="00B34FD1"/>
    <w:rsid w:val="00B368FC"/>
    <w:rsid w:val="00B37103"/>
    <w:rsid w:val="00B3754C"/>
    <w:rsid w:val="00B37802"/>
    <w:rsid w:val="00B37A72"/>
    <w:rsid w:val="00B37EB1"/>
    <w:rsid w:val="00B37F8C"/>
    <w:rsid w:val="00B37FD6"/>
    <w:rsid w:val="00B408E6"/>
    <w:rsid w:val="00B409D7"/>
    <w:rsid w:val="00B40AA7"/>
    <w:rsid w:val="00B40BFA"/>
    <w:rsid w:val="00B4125F"/>
    <w:rsid w:val="00B41373"/>
    <w:rsid w:val="00B4208D"/>
    <w:rsid w:val="00B42485"/>
    <w:rsid w:val="00B42EBF"/>
    <w:rsid w:val="00B439BA"/>
    <w:rsid w:val="00B439E8"/>
    <w:rsid w:val="00B43B21"/>
    <w:rsid w:val="00B43ED2"/>
    <w:rsid w:val="00B444CE"/>
    <w:rsid w:val="00B44E88"/>
    <w:rsid w:val="00B456B8"/>
    <w:rsid w:val="00B458B8"/>
    <w:rsid w:val="00B458C9"/>
    <w:rsid w:val="00B45CF9"/>
    <w:rsid w:val="00B45F1C"/>
    <w:rsid w:val="00B46192"/>
    <w:rsid w:val="00B474AF"/>
    <w:rsid w:val="00B47FFC"/>
    <w:rsid w:val="00B50012"/>
    <w:rsid w:val="00B51036"/>
    <w:rsid w:val="00B515CA"/>
    <w:rsid w:val="00B5364E"/>
    <w:rsid w:val="00B53966"/>
    <w:rsid w:val="00B53AFE"/>
    <w:rsid w:val="00B5419C"/>
    <w:rsid w:val="00B54F3E"/>
    <w:rsid w:val="00B54FE6"/>
    <w:rsid w:val="00B552F1"/>
    <w:rsid w:val="00B55543"/>
    <w:rsid w:val="00B5565D"/>
    <w:rsid w:val="00B55B3F"/>
    <w:rsid w:val="00B55C01"/>
    <w:rsid w:val="00B56F0E"/>
    <w:rsid w:val="00B572C5"/>
    <w:rsid w:val="00B6015C"/>
    <w:rsid w:val="00B6020A"/>
    <w:rsid w:val="00B60358"/>
    <w:rsid w:val="00B6169A"/>
    <w:rsid w:val="00B6200A"/>
    <w:rsid w:val="00B62402"/>
    <w:rsid w:val="00B62546"/>
    <w:rsid w:val="00B62AF2"/>
    <w:rsid w:val="00B62B32"/>
    <w:rsid w:val="00B640FE"/>
    <w:rsid w:val="00B64684"/>
    <w:rsid w:val="00B647D8"/>
    <w:rsid w:val="00B64DB0"/>
    <w:rsid w:val="00B64E1C"/>
    <w:rsid w:val="00B653D7"/>
    <w:rsid w:val="00B65507"/>
    <w:rsid w:val="00B65892"/>
    <w:rsid w:val="00B65AB0"/>
    <w:rsid w:val="00B65D05"/>
    <w:rsid w:val="00B65DB1"/>
    <w:rsid w:val="00B669FC"/>
    <w:rsid w:val="00B66D1B"/>
    <w:rsid w:val="00B67177"/>
    <w:rsid w:val="00B679E1"/>
    <w:rsid w:val="00B67A41"/>
    <w:rsid w:val="00B701D9"/>
    <w:rsid w:val="00B7077D"/>
    <w:rsid w:val="00B7090C"/>
    <w:rsid w:val="00B710E4"/>
    <w:rsid w:val="00B71BC6"/>
    <w:rsid w:val="00B71D48"/>
    <w:rsid w:val="00B72698"/>
    <w:rsid w:val="00B738FB"/>
    <w:rsid w:val="00B73FEE"/>
    <w:rsid w:val="00B74F75"/>
    <w:rsid w:val="00B75253"/>
    <w:rsid w:val="00B75400"/>
    <w:rsid w:val="00B754F6"/>
    <w:rsid w:val="00B75B0D"/>
    <w:rsid w:val="00B76134"/>
    <w:rsid w:val="00B764EA"/>
    <w:rsid w:val="00B7694B"/>
    <w:rsid w:val="00B76BC2"/>
    <w:rsid w:val="00B770E7"/>
    <w:rsid w:val="00B77C71"/>
    <w:rsid w:val="00B806D8"/>
    <w:rsid w:val="00B817A0"/>
    <w:rsid w:val="00B821D2"/>
    <w:rsid w:val="00B824A9"/>
    <w:rsid w:val="00B82C64"/>
    <w:rsid w:val="00B8337E"/>
    <w:rsid w:val="00B84A83"/>
    <w:rsid w:val="00B84C79"/>
    <w:rsid w:val="00B84CDF"/>
    <w:rsid w:val="00B85392"/>
    <w:rsid w:val="00B8558A"/>
    <w:rsid w:val="00B86675"/>
    <w:rsid w:val="00B870EC"/>
    <w:rsid w:val="00B87137"/>
    <w:rsid w:val="00B902A6"/>
    <w:rsid w:val="00B905BD"/>
    <w:rsid w:val="00B90642"/>
    <w:rsid w:val="00B907AC"/>
    <w:rsid w:val="00B90B0B"/>
    <w:rsid w:val="00B91096"/>
    <w:rsid w:val="00B92067"/>
    <w:rsid w:val="00B920E0"/>
    <w:rsid w:val="00B92CFC"/>
    <w:rsid w:val="00B93577"/>
    <w:rsid w:val="00B93638"/>
    <w:rsid w:val="00B93C09"/>
    <w:rsid w:val="00B9419D"/>
    <w:rsid w:val="00B942F0"/>
    <w:rsid w:val="00B9468C"/>
    <w:rsid w:val="00B94AA9"/>
    <w:rsid w:val="00B95B29"/>
    <w:rsid w:val="00B95B9C"/>
    <w:rsid w:val="00B969B0"/>
    <w:rsid w:val="00B96A39"/>
    <w:rsid w:val="00BA0092"/>
    <w:rsid w:val="00BA060D"/>
    <w:rsid w:val="00BA09B0"/>
    <w:rsid w:val="00BA0DB0"/>
    <w:rsid w:val="00BA129F"/>
    <w:rsid w:val="00BA2659"/>
    <w:rsid w:val="00BA2683"/>
    <w:rsid w:val="00BA27C8"/>
    <w:rsid w:val="00BA2CD7"/>
    <w:rsid w:val="00BA3183"/>
    <w:rsid w:val="00BA32AF"/>
    <w:rsid w:val="00BA3534"/>
    <w:rsid w:val="00BA3DD7"/>
    <w:rsid w:val="00BA41BC"/>
    <w:rsid w:val="00BA4DCA"/>
    <w:rsid w:val="00BA5197"/>
    <w:rsid w:val="00BA5463"/>
    <w:rsid w:val="00BA563F"/>
    <w:rsid w:val="00BA5860"/>
    <w:rsid w:val="00BA5FB5"/>
    <w:rsid w:val="00BA6252"/>
    <w:rsid w:val="00BA654E"/>
    <w:rsid w:val="00BA7D74"/>
    <w:rsid w:val="00BB0149"/>
    <w:rsid w:val="00BB015D"/>
    <w:rsid w:val="00BB0D82"/>
    <w:rsid w:val="00BB0DDE"/>
    <w:rsid w:val="00BB12A9"/>
    <w:rsid w:val="00BB1F97"/>
    <w:rsid w:val="00BB1FF2"/>
    <w:rsid w:val="00BB25AF"/>
    <w:rsid w:val="00BB2661"/>
    <w:rsid w:val="00BB362D"/>
    <w:rsid w:val="00BB395E"/>
    <w:rsid w:val="00BB3C34"/>
    <w:rsid w:val="00BB430D"/>
    <w:rsid w:val="00BB45E9"/>
    <w:rsid w:val="00BB4AAB"/>
    <w:rsid w:val="00BB5192"/>
    <w:rsid w:val="00BB548C"/>
    <w:rsid w:val="00BB571F"/>
    <w:rsid w:val="00BB6115"/>
    <w:rsid w:val="00BB6B18"/>
    <w:rsid w:val="00BB6DBB"/>
    <w:rsid w:val="00BB7AA2"/>
    <w:rsid w:val="00BB7B33"/>
    <w:rsid w:val="00BC08E4"/>
    <w:rsid w:val="00BC1386"/>
    <w:rsid w:val="00BC1508"/>
    <w:rsid w:val="00BC166D"/>
    <w:rsid w:val="00BC1685"/>
    <w:rsid w:val="00BC1EF1"/>
    <w:rsid w:val="00BC356C"/>
    <w:rsid w:val="00BC4758"/>
    <w:rsid w:val="00BC4C98"/>
    <w:rsid w:val="00BC4DF4"/>
    <w:rsid w:val="00BC6471"/>
    <w:rsid w:val="00BC676B"/>
    <w:rsid w:val="00BD08CE"/>
    <w:rsid w:val="00BD0C54"/>
    <w:rsid w:val="00BD1270"/>
    <w:rsid w:val="00BD1616"/>
    <w:rsid w:val="00BD1877"/>
    <w:rsid w:val="00BD1940"/>
    <w:rsid w:val="00BD1B7B"/>
    <w:rsid w:val="00BD256F"/>
    <w:rsid w:val="00BD25F5"/>
    <w:rsid w:val="00BD27E7"/>
    <w:rsid w:val="00BD29C2"/>
    <w:rsid w:val="00BD389F"/>
    <w:rsid w:val="00BD4328"/>
    <w:rsid w:val="00BD4B99"/>
    <w:rsid w:val="00BD4BD7"/>
    <w:rsid w:val="00BD516D"/>
    <w:rsid w:val="00BD55B5"/>
    <w:rsid w:val="00BD5677"/>
    <w:rsid w:val="00BD5EC5"/>
    <w:rsid w:val="00BD754A"/>
    <w:rsid w:val="00BD78A0"/>
    <w:rsid w:val="00BD7924"/>
    <w:rsid w:val="00BD7E1C"/>
    <w:rsid w:val="00BE0040"/>
    <w:rsid w:val="00BE03CF"/>
    <w:rsid w:val="00BE1391"/>
    <w:rsid w:val="00BE1821"/>
    <w:rsid w:val="00BE1C87"/>
    <w:rsid w:val="00BE27F8"/>
    <w:rsid w:val="00BE31A7"/>
    <w:rsid w:val="00BE3315"/>
    <w:rsid w:val="00BE392D"/>
    <w:rsid w:val="00BE54DE"/>
    <w:rsid w:val="00BE5D0B"/>
    <w:rsid w:val="00BE6104"/>
    <w:rsid w:val="00BE65A6"/>
    <w:rsid w:val="00BE666B"/>
    <w:rsid w:val="00BE6B03"/>
    <w:rsid w:val="00BE6C50"/>
    <w:rsid w:val="00BE7B09"/>
    <w:rsid w:val="00BF0369"/>
    <w:rsid w:val="00BF05E1"/>
    <w:rsid w:val="00BF0825"/>
    <w:rsid w:val="00BF194E"/>
    <w:rsid w:val="00BF1CFB"/>
    <w:rsid w:val="00BF20F8"/>
    <w:rsid w:val="00BF2851"/>
    <w:rsid w:val="00BF3042"/>
    <w:rsid w:val="00BF3343"/>
    <w:rsid w:val="00BF3EF1"/>
    <w:rsid w:val="00BF429B"/>
    <w:rsid w:val="00BF4CEB"/>
    <w:rsid w:val="00BF55D6"/>
    <w:rsid w:val="00BF56C9"/>
    <w:rsid w:val="00BF5FB1"/>
    <w:rsid w:val="00BF66D6"/>
    <w:rsid w:val="00BF6D7E"/>
    <w:rsid w:val="00BF6E5A"/>
    <w:rsid w:val="00BF6EC5"/>
    <w:rsid w:val="00BF7C7D"/>
    <w:rsid w:val="00BF7C9C"/>
    <w:rsid w:val="00C01574"/>
    <w:rsid w:val="00C01B76"/>
    <w:rsid w:val="00C023FD"/>
    <w:rsid w:val="00C025B9"/>
    <w:rsid w:val="00C02603"/>
    <w:rsid w:val="00C03273"/>
    <w:rsid w:val="00C03900"/>
    <w:rsid w:val="00C040CA"/>
    <w:rsid w:val="00C04188"/>
    <w:rsid w:val="00C0446C"/>
    <w:rsid w:val="00C04595"/>
    <w:rsid w:val="00C04EFB"/>
    <w:rsid w:val="00C04F27"/>
    <w:rsid w:val="00C05542"/>
    <w:rsid w:val="00C05B1C"/>
    <w:rsid w:val="00C05B4B"/>
    <w:rsid w:val="00C069E8"/>
    <w:rsid w:val="00C0702C"/>
    <w:rsid w:val="00C07A95"/>
    <w:rsid w:val="00C07EC8"/>
    <w:rsid w:val="00C107C3"/>
    <w:rsid w:val="00C11546"/>
    <w:rsid w:val="00C12213"/>
    <w:rsid w:val="00C1247F"/>
    <w:rsid w:val="00C124AC"/>
    <w:rsid w:val="00C13C26"/>
    <w:rsid w:val="00C13FB5"/>
    <w:rsid w:val="00C14B8A"/>
    <w:rsid w:val="00C15280"/>
    <w:rsid w:val="00C1594F"/>
    <w:rsid w:val="00C15A29"/>
    <w:rsid w:val="00C1604C"/>
    <w:rsid w:val="00C16A4B"/>
    <w:rsid w:val="00C171F7"/>
    <w:rsid w:val="00C2073A"/>
    <w:rsid w:val="00C20FD3"/>
    <w:rsid w:val="00C21145"/>
    <w:rsid w:val="00C21207"/>
    <w:rsid w:val="00C22EFC"/>
    <w:rsid w:val="00C235A8"/>
    <w:rsid w:val="00C23CF9"/>
    <w:rsid w:val="00C23E2B"/>
    <w:rsid w:val="00C23F09"/>
    <w:rsid w:val="00C23F10"/>
    <w:rsid w:val="00C23F7F"/>
    <w:rsid w:val="00C2416C"/>
    <w:rsid w:val="00C248FF"/>
    <w:rsid w:val="00C25E3A"/>
    <w:rsid w:val="00C26C27"/>
    <w:rsid w:val="00C27267"/>
    <w:rsid w:val="00C27497"/>
    <w:rsid w:val="00C2780B"/>
    <w:rsid w:val="00C30420"/>
    <w:rsid w:val="00C3127F"/>
    <w:rsid w:val="00C31BF5"/>
    <w:rsid w:val="00C3244C"/>
    <w:rsid w:val="00C327BF"/>
    <w:rsid w:val="00C32916"/>
    <w:rsid w:val="00C332AA"/>
    <w:rsid w:val="00C33482"/>
    <w:rsid w:val="00C33CE8"/>
    <w:rsid w:val="00C34908"/>
    <w:rsid w:val="00C34E0D"/>
    <w:rsid w:val="00C34E82"/>
    <w:rsid w:val="00C360D1"/>
    <w:rsid w:val="00C36F3F"/>
    <w:rsid w:val="00C377D1"/>
    <w:rsid w:val="00C3781F"/>
    <w:rsid w:val="00C37B5F"/>
    <w:rsid w:val="00C37D11"/>
    <w:rsid w:val="00C37E1E"/>
    <w:rsid w:val="00C40FF1"/>
    <w:rsid w:val="00C417C7"/>
    <w:rsid w:val="00C42F75"/>
    <w:rsid w:val="00C43307"/>
    <w:rsid w:val="00C433D7"/>
    <w:rsid w:val="00C4346E"/>
    <w:rsid w:val="00C43E8C"/>
    <w:rsid w:val="00C447BE"/>
    <w:rsid w:val="00C449C3"/>
    <w:rsid w:val="00C44C94"/>
    <w:rsid w:val="00C45214"/>
    <w:rsid w:val="00C458F3"/>
    <w:rsid w:val="00C45914"/>
    <w:rsid w:val="00C46B9C"/>
    <w:rsid w:val="00C47509"/>
    <w:rsid w:val="00C47FB1"/>
    <w:rsid w:val="00C50596"/>
    <w:rsid w:val="00C50C28"/>
    <w:rsid w:val="00C50D3D"/>
    <w:rsid w:val="00C52204"/>
    <w:rsid w:val="00C53715"/>
    <w:rsid w:val="00C544F0"/>
    <w:rsid w:val="00C5486C"/>
    <w:rsid w:val="00C54879"/>
    <w:rsid w:val="00C5491E"/>
    <w:rsid w:val="00C549DD"/>
    <w:rsid w:val="00C55379"/>
    <w:rsid w:val="00C557E0"/>
    <w:rsid w:val="00C55E3D"/>
    <w:rsid w:val="00C55FBF"/>
    <w:rsid w:val="00C5672D"/>
    <w:rsid w:val="00C56C46"/>
    <w:rsid w:val="00C56F85"/>
    <w:rsid w:val="00C571F6"/>
    <w:rsid w:val="00C607DF"/>
    <w:rsid w:val="00C61F4E"/>
    <w:rsid w:val="00C621C4"/>
    <w:rsid w:val="00C6308F"/>
    <w:rsid w:val="00C63151"/>
    <w:rsid w:val="00C63739"/>
    <w:rsid w:val="00C6411F"/>
    <w:rsid w:val="00C64156"/>
    <w:rsid w:val="00C6481E"/>
    <w:rsid w:val="00C6498B"/>
    <w:rsid w:val="00C65374"/>
    <w:rsid w:val="00C658F2"/>
    <w:rsid w:val="00C659D7"/>
    <w:rsid w:val="00C65EA5"/>
    <w:rsid w:val="00C65F63"/>
    <w:rsid w:val="00C668F5"/>
    <w:rsid w:val="00C66DA2"/>
    <w:rsid w:val="00C66FD8"/>
    <w:rsid w:val="00C67058"/>
    <w:rsid w:val="00C672F8"/>
    <w:rsid w:val="00C67551"/>
    <w:rsid w:val="00C67975"/>
    <w:rsid w:val="00C67D76"/>
    <w:rsid w:val="00C700B3"/>
    <w:rsid w:val="00C70B32"/>
    <w:rsid w:val="00C70C51"/>
    <w:rsid w:val="00C711E9"/>
    <w:rsid w:val="00C713F9"/>
    <w:rsid w:val="00C715A1"/>
    <w:rsid w:val="00C71601"/>
    <w:rsid w:val="00C717A7"/>
    <w:rsid w:val="00C718D2"/>
    <w:rsid w:val="00C71B8A"/>
    <w:rsid w:val="00C7222F"/>
    <w:rsid w:val="00C734B5"/>
    <w:rsid w:val="00C73737"/>
    <w:rsid w:val="00C739A6"/>
    <w:rsid w:val="00C741A5"/>
    <w:rsid w:val="00C7423F"/>
    <w:rsid w:val="00C74439"/>
    <w:rsid w:val="00C74D03"/>
    <w:rsid w:val="00C74F46"/>
    <w:rsid w:val="00C755A2"/>
    <w:rsid w:val="00C75C08"/>
    <w:rsid w:val="00C77479"/>
    <w:rsid w:val="00C7796F"/>
    <w:rsid w:val="00C77F39"/>
    <w:rsid w:val="00C81A84"/>
    <w:rsid w:val="00C825AE"/>
    <w:rsid w:val="00C82BAA"/>
    <w:rsid w:val="00C83436"/>
    <w:rsid w:val="00C844D5"/>
    <w:rsid w:val="00C853B9"/>
    <w:rsid w:val="00C85462"/>
    <w:rsid w:val="00C85EC8"/>
    <w:rsid w:val="00C8673C"/>
    <w:rsid w:val="00C876EE"/>
    <w:rsid w:val="00C90923"/>
    <w:rsid w:val="00C90A3D"/>
    <w:rsid w:val="00C90B7D"/>
    <w:rsid w:val="00C90BD6"/>
    <w:rsid w:val="00C91D5E"/>
    <w:rsid w:val="00C91DF8"/>
    <w:rsid w:val="00C921A6"/>
    <w:rsid w:val="00C942BA"/>
    <w:rsid w:val="00C94A6D"/>
    <w:rsid w:val="00C94E03"/>
    <w:rsid w:val="00C9506C"/>
    <w:rsid w:val="00C96BCD"/>
    <w:rsid w:val="00CA017B"/>
    <w:rsid w:val="00CA0695"/>
    <w:rsid w:val="00CA1300"/>
    <w:rsid w:val="00CA17AF"/>
    <w:rsid w:val="00CA2370"/>
    <w:rsid w:val="00CA24A0"/>
    <w:rsid w:val="00CA2A7D"/>
    <w:rsid w:val="00CA2B3E"/>
    <w:rsid w:val="00CA3907"/>
    <w:rsid w:val="00CA3D19"/>
    <w:rsid w:val="00CA4CE2"/>
    <w:rsid w:val="00CA560E"/>
    <w:rsid w:val="00CA58F3"/>
    <w:rsid w:val="00CA5E61"/>
    <w:rsid w:val="00CA70D4"/>
    <w:rsid w:val="00CA7AE9"/>
    <w:rsid w:val="00CA7CF2"/>
    <w:rsid w:val="00CB0062"/>
    <w:rsid w:val="00CB0812"/>
    <w:rsid w:val="00CB0D14"/>
    <w:rsid w:val="00CB0D3B"/>
    <w:rsid w:val="00CB109D"/>
    <w:rsid w:val="00CB1634"/>
    <w:rsid w:val="00CB1BFE"/>
    <w:rsid w:val="00CB2554"/>
    <w:rsid w:val="00CB2A7E"/>
    <w:rsid w:val="00CB2F1B"/>
    <w:rsid w:val="00CB349A"/>
    <w:rsid w:val="00CB3C63"/>
    <w:rsid w:val="00CB486C"/>
    <w:rsid w:val="00CB4B6F"/>
    <w:rsid w:val="00CB4CBB"/>
    <w:rsid w:val="00CB580C"/>
    <w:rsid w:val="00CB5E7B"/>
    <w:rsid w:val="00CB6FE3"/>
    <w:rsid w:val="00CB71A1"/>
    <w:rsid w:val="00CB7630"/>
    <w:rsid w:val="00CC03C3"/>
    <w:rsid w:val="00CC0D70"/>
    <w:rsid w:val="00CC1C84"/>
    <w:rsid w:val="00CC27E1"/>
    <w:rsid w:val="00CC3B56"/>
    <w:rsid w:val="00CC4392"/>
    <w:rsid w:val="00CC4442"/>
    <w:rsid w:val="00CC49B7"/>
    <w:rsid w:val="00CC4AB4"/>
    <w:rsid w:val="00CC4BEC"/>
    <w:rsid w:val="00CC4CC8"/>
    <w:rsid w:val="00CC5A42"/>
    <w:rsid w:val="00CC5C9A"/>
    <w:rsid w:val="00CC6992"/>
    <w:rsid w:val="00CC6D5C"/>
    <w:rsid w:val="00CC7701"/>
    <w:rsid w:val="00CC77BD"/>
    <w:rsid w:val="00CC7DF0"/>
    <w:rsid w:val="00CD0031"/>
    <w:rsid w:val="00CD0D70"/>
    <w:rsid w:val="00CD1120"/>
    <w:rsid w:val="00CD208C"/>
    <w:rsid w:val="00CD2182"/>
    <w:rsid w:val="00CD224B"/>
    <w:rsid w:val="00CD2623"/>
    <w:rsid w:val="00CD2865"/>
    <w:rsid w:val="00CD297F"/>
    <w:rsid w:val="00CD2AAC"/>
    <w:rsid w:val="00CD316C"/>
    <w:rsid w:val="00CD3BED"/>
    <w:rsid w:val="00CD452E"/>
    <w:rsid w:val="00CD462A"/>
    <w:rsid w:val="00CD500C"/>
    <w:rsid w:val="00CD6194"/>
    <w:rsid w:val="00CD777A"/>
    <w:rsid w:val="00CE19A2"/>
    <w:rsid w:val="00CE2138"/>
    <w:rsid w:val="00CE21BB"/>
    <w:rsid w:val="00CE27EB"/>
    <w:rsid w:val="00CE2B85"/>
    <w:rsid w:val="00CE425E"/>
    <w:rsid w:val="00CE61E8"/>
    <w:rsid w:val="00CE6854"/>
    <w:rsid w:val="00CE7498"/>
    <w:rsid w:val="00CE7F77"/>
    <w:rsid w:val="00CF02CF"/>
    <w:rsid w:val="00CF0E82"/>
    <w:rsid w:val="00CF151D"/>
    <w:rsid w:val="00CF21E2"/>
    <w:rsid w:val="00CF22FE"/>
    <w:rsid w:val="00CF2414"/>
    <w:rsid w:val="00CF327D"/>
    <w:rsid w:val="00CF3B65"/>
    <w:rsid w:val="00CF3FDF"/>
    <w:rsid w:val="00CF4171"/>
    <w:rsid w:val="00CF43D1"/>
    <w:rsid w:val="00CF5026"/>
    <w:rsid w:val="00CF65D8"/>
    <w:rsid w:val="00CF7B49"/>
    <w:rsid w:val="00D0023F"/>
    <w:rsid w:val="00D00268"/>
    <w:rsid w:val="00D00340"/>
    <w:rsid w:val="00D02838"/>
    <w:rsid w:val="00D028A7"/>
    <w:rsid w:val="00D02972"/>
    <w:rsid w:val="00D03722"/>
    <w:rsid w:val="00D038C5"/>
    <w:rsid w:val="00D03AA4"/>
    <w:rsid w:val="00D03E29"/>
    <w:rsid w:val="00D047C6"/>
    <w:rsid w:val="00D04BE0"/>
    <w:rsid w:val="00D0546F"/>
    <w:rsid w:val="00D0557C"/>
    <w:rsid w:val="00D05A29"/>
    <w:rsid w:val="00D05E52"/>
    <w:rsid w:val="00D05FA2"/>
    <w:rsid w:val="00D06561"/>
    <w:rsid w:val="00D06825"/>
    <w:rsid w:val="00D06A00"/>
    <w:rsid w:val="00D100CD"/>
    <w:rsid w:val="00D10214"/>
    <w:rsid w:val="00D1054F"/>
    <w:rsid w:val="00D10ABC"/>
    <w:rsid w:val="00D11393"/>
    <w:rsid w:val="00D116E1"/>
    <w:rsid w:val="00D11FAC"/>
    <w:rsid w:val="00D125AC"/>
    <w:rsid w:val="00D1386E"/>
    <w:rsid w:val="00D138F5"/>
    <w:rsid w:val="00D13B67"/>
    <w:rsid w:val="00D14026"/>
    <w:rsid w:val="00D1429A"/>
    <w:rsid w:val="00D145E9"/>
    <w:rsid w:val="00D14CBF"/>
    <w:rsid w:val="00D15235"/>
    <w:rsid w:val="00D152D6"/>
    <w:rsid w:val="00D15580"/>
    <w:rsid w:val="00D15831"/>
    <w:rsid w:val="00D167A1"/>
    <w:rsid w:val="00D17716"/>
    <w:rsid w:val="00D17984"/>
    <w:rsid w:val="00D17A76"/>
    <w:rsid w:val="00D20A3D"/>
    <w:rsid w:val="00D21446"/>
    <w:rsid w:val="00D21591"/>
    <w:rsid w:val="00D21869"/>
    <w:rsid w:val="00D21988"/>
    <w:rsid w:val="00D2200E"/>
    <w:rsid w:val="00D22496"/>
    <w:rsid w:val="00D234F6"/>
    <w:rsid w:val="00D235D7"/>
    <w:rsid w:val="00D23684"/>
    <w:rsid w:val="00D237EA"/>
    <w:rsid w:val="00D240CA"/>
    <w:rsid w:val="00D25269"/>
    <w:rsid w:val="00D2564F"/>
    <w:rsid w:val="00D25855"/>
    <w:rsid w:val="00D25D27"/>
    <w:rsid w:val="00D27292"/>
    <w:rsid w:val="00D27499"/>
    <w:rsid w:val="00D27589"/>
    <w:rsid w:val="00D27B0C"/>
    <w:rsid w:val="00D27C4A"/>
    <w:rsid w:val="00D3005B"/>
    <w:rsid w:val="00D30883"/>
    <w:rsid w:val="00D30AA0"/>
    <w:rsid w:val="00D30B2A"/>
    <w:rsid w:val="00D30D3B"/>
    <w:rsid w:val="00D30ED1"/>
    <w:rsid w:val="00D30F36"/>
    <w:rsid w:val="00D310AF"/>
    <w:rsid w:val="00D31671"/>
    <w:rsid w:val="00D31AE0"/>
    <w:rsid w:val="00D31F70"/>
    <w:rsid w:val="00D32416"/>
    <w:rsid w:val="00D32848"/>
    <w:rsid w:val="00D32A6B"/>
    <w:rsid w:val="00D32FEA"/>
    <w:rsid w:val="00D349F7"/>
    <w:rsid w:val="00D34D14"/>
    <w:rsid w:val="00D3508D"/>
    <w:rsid w:val="00D352D4"/>
    <w:rsid w:val="00D353FA"/>
    <w:rsid w:val="00D35B5D"/>
    <w:rsid w:val="00D35D6E"/>
    <w:rsid w:val="00D3664C"/>
    <w:rsid w:val="00D36688"/>
    <w:rsid w:val="00D369ED"/>
    <w:rsid w:val="00D36E13"/>
    <w:rsid w:val="00D3700F"/>
    <w:rsid w:val="00D371B6"/>
    <w:rsid w:val="00D37512"/>
    <w:rsid w:val="00D37ABE"/>
    <w:rsid w:val="00D37DE0"/>
    <w:rsid w:val="00D37F7B"/>
    <w:rsid w:val="00D40030"/>
    <w:rsid w:val="00D401D1"/>
    <w:rsid w:val="00D401EB"/>
    <w:rsid w:val="00D412B9"/>
    <w:rsid w:val="00D41C8D"/>
    <w:rsid w:val="00D41F91"/>
    <w:rsid w:val="00D431A6"/>
    <w:rsid w:val="00D436DE"/>
    <w:rsid w:val="00D44175"/>
    <w:rsid w:val="00D44339"/>
    <w:rsid w:val="00D44F41"/>
    <w:rsid w:val="00D455B4"/>
    <w:rsid w:val="00D45DFE"/>
    <w:rsid w:val="00D475CE"/>
    <w:rsid w:val="00D477DD"/>
    <w:rsid w:val="00D5024B"/>
    <w:rsid w:val="00D51245"/>
    <w:rsid w:val="00D525F3"/>
    <w:rsid w:val="00D535B7"/>
    <w:rsid w:val="00D536AF"/>
    <w:rsid w:val="00D53806"/>
    <w:rsid w:val="00D54106"/>
    <w:rsid w:val="00D54B3E"/>
    <w:rsid w:val="00D54CA7"/>
    <w:rsid w:val="00D55003"/>
    <w:rsid w:val="00D559E9"/>
    <w:rsid w:val="00D56797"/>
    <w:rsid w:val="00D56F59"/>
    <w:rsid w:val="00D571AB"/>
    <w:rsid w:val="00D57464"/>
    <w:rsid w:val="00D6040E"/>
    <w:rsid w:val="00D60FFD"/>
    <w:rsid w:val="00D61588"/>
    <w:rsid w:val="00D61668"/>
    <w:rsid w:val="00D6393D"/>
    <w:rsid w:val="00D63FAF"/>
    <w:rsid w:val="00D646D5"/>
    <w:rsid w:val="00D651F5"/>
    <w:rsid w:val="00D65F07"/>
    <w:rsid w:val="00D6643D"/>
    <w:rsid w:val="00D6664C"/>
    <w:rsid w:val="00D672E1"/>
    <w:rsid w:val="00D67AA1"/>
    <w:rsid w:val="00D67BDA"/>
    <w:rsid w:val="00D67D54"/>
    <w:rsid w:val="00D67EA8"/>
    <w:rsid w:val="00D67F86"/>
    <w:rsid w:val="00D7036B"/>
    <w:rsid w:val="00D70F75"/>
    <w:rsid w:val="00D719A7"/>
    <w:rsid w:val="00D74BB6"/>
    <w:rsid w:val="00D74BDD"/>
    <w:rsid w:val="00D75E05"/>
    <w:rsid w:val="00D76BF4"/>
    <w:rsid w:val="00D77B2B"/>
    <w:rsid w:val="00D8082B"/>
    <w:rsid w:val="00D817D4"/>
    <w:rsid w:val="00D81909"/>
    <w:rsid w:val="00D82173"/>
    <w:rsid w:val="00D8285D"/>
    <w:rsid w:val="00D83272"/>
    <w:rsid w:val="00D8414E"/>
    <w:rsid w:val="00D8467C"/>
    <w:rsid w:val="00D84AD8"/>
    <w:rsid w:val="00D84B88"/>
    <w:rsid w:val="00D87462"/>
    <w:rsid w:val="00D87E8D"/>
    <w:rsid w:val="00D90BE1"/>
    <w:rsid w:val="00D91F15"/>
    <w:rsid w:val="00D927DA"/>
    <w:rsid w:val="00D92F85"/>
    <w:rsid w:val="00D93113"/>
    <w:rsid w:val="00D9399F"/>
    <w:rsid w:val="00D93D33"/>
    <w:rsid w:val="00D93E49"/>
    <w:rsid w:val="00D9459D"/>
    <w:rsid w:val="00D94A0B"/>
    <w:rsid w:val="00D95BD0"/>
    <w:rsid w:val="00D95E77"/>
    <w:rsid w:val="00D95F2D"/>
    <w:rsid w:val="00D95F4A"/>
    <w:rsid w:val="00D96398"/>
    <w:rsid w:val="00D965CC"/>
    <w:rsid w:val="00D96F7B"/>
    <w:rsid w:val="00D9717B"/>
    <w:rsid w:val="00DA0059"/>
    <w:rsid w:val="00DA1901"/>
    <w:rsid w:val="00DA2126"/>
    <w:rsid w:val="00DA31DD"/>
    <w:rsid w:val="00DA33CA"/>
    <w:rsid w:val="00DA3522"/>
    <w:rsid w:val="00DA38E3"/>
    <w:rsid w:val="00DA4096"/>
    <w:rsid w:val="00DA4396"/>
    <w:rsid w:val="00DA47FC"/>
    <w:rsid w:val="00DA49A0"/>
    <w:rsid w:val="00DA49D0"/>
    <w:rsid w:val="00DA4C8D"/>
    <w:rsid w:val="00DA56B3"/>
    <w:rsid w:val="00DA69B4"/>
    <w:rsid w:val="00DA7E5D"/>
    <w:rsid w:val="00DB01B7"/>
    <w:rsid w:val="00DB0E64"/>
    <w:rsid w:val="00DB10CB"/>
    <w:rsid w:val="00DB1728"/>
    <w:rsid w:val="00DB18E2"/>
    <w:rsid w:val="00DB1C8F"/>
    <w:rsid w:val="00DB1FF2"/>
    <w:rsid w:val="00DB2551"/>
    <w:rsid w:val="00DB25C8"/>
    <w:rsid w:val="00DB34BF"/>
    <w:rsid w:val="00DB4BB0"/>
    <w:rsid w:val="00DB57A9"/>
    <w:rsid w:val="00DB6878"/>
    <w:rsid w:val="00DB6C52"/>
    <w:rsid w:val="00DB6C8D"/>
    <w:rsid w:val="00DB6CFA"/>
    <w:rsid w:val="00DB6F31"/>
    <w:rsid w:val="00DB7055"/>
    <w:rsid w:val="00DB741C"/>
    <w:rsid w:val="00DC08AF"/>
    <w:rsid w:val="00DC0AB1"/>
    <w:rsid w:val="00DC1678"/>
    <w:rsid w:val="00DC20F6"/>
    <w:rsid w:val="00DC2461"/>
    <w:rsid w:val="00DC3B41"/>
    <w:rsid w:val="00DC417F"/>
    <w:rsid w:val="00DC4569"/>
    <w:rsid w:val="00DC4F28"/>
    <w:rsid w:val="00DC527E"/>
    <w:rsid w:val="00DC5DD3"/>
    <w:rsid w:val="00DC5E22"/>
    <w:rsid w:val="00DC6269"/>
    <w:rsid w:val="00DC6274"/>
    <w:rsid w:val="00DC6426"/>
    <w:rsid w:val="00DC68AB"/>
    <w:rsid w:val="00DC6A1F"/>
    <w:rsid w:val="00DC7315"/>
    <w:rsid w:val="00DC75F5"/>
    <w:rsid w:val="00DC7C9C"/>
    <w:rsid w:val="00DD0797"/>
    <w:rsid w:val="00DD097D"/>
    <w:rsid w:val="00DD14FE"/>
    <w:rsid w:val="00DD1E1F"/>
    <w:rsid w:val="00DD208A"/>
    <w:rsid w:val="00DD2D3E"/>
    <w:rsid w:val="00DD3799"/>
    <w:rsid w:val="00DD3922"/>
    <w:rsid w:val="00DD3CE8"/>
    <w:rsid w:val="00DD493D"/>
    <w:rsid w:val="00DD4D56"/>
    <w:rsid w:val="00DD7AFF"/>
    <w:rsid w:val="00DD7D27"/>
    <w:rsid w:val="00DE00E8"/>
    <w:rsid w:val="00DE018B"/>
    <w:rsid w:val="00DE0678"/>
    <w:rsid w:val="00DE0CA1"/>
    <w:rsid w:val="00DE0FDD"/>
    <w:rsid w:val="00DE140B"/>
    <w:rsid w:val="00DE1EF6"/>
    <w:rsid w:val="00DE234E"/>
    <w:rsid w:val="00DE28B2"/>
    <w:rsid w:val="00DE29E8"/>
    <w:rsid w:val="00DE2B97"/>
    <w:rsid w:val="00DE4A83"/>
    <w:rsid w:val="00DE4BD8"/>
    <w:rsid w:val="00DE4F3B"/>
    <w:rsid w:val="00DE5095"/>
    <w:rsid w:val="00DE5507"/>
    <w:rsid w:val="00DE6E02"/>
    <w:rsid w:val="00DE6E51"/>
    <w:rsid w:val="00DE7244"/>
    <w:rsid w:val="00DE7255"/>
    <w:rsid w:val="00DF016F"/>
    <w:rsid w:val="00DF037E"/>
    <w:rsid w:val="00DF0DB6"/>
    <w:rsid w:val="00DF190E"/>
    <w:rsid w:val="00DF1C5C"/>
    <w:rsid w:val="00DF1F65"/>
    <w:rsid w:val="00DF20B1"/>
    <w:rsid w:val="00DF20D1"/>
    <w:rsid w:val="00DF2A58"/>
    <w:rsid w:val="00DF2E80"/>
    <w:rsid w:val="00DF33DA"/>
    <w:rsid w:val="00DF3B0F"/>
    <w:rsid w:val="00DF3C63"/>
    <w:rsid w:val="00DF3E86"/>
    <w:rsid w:val="00DF4830"/>
    <w:rsid w:val="00DF4CB1"/>
    <w:rsid w:val="00DF4DA3"/>
    <w:rsid w:val="00DF54B6"/>
    <w:rsid w:val="00DF5F24"/>
    <w:rsid w:val="00DF6098"/>
    <w:rsid w:val="00DF60C1"/>
    <w:rsid w:val="00DF6894"/>
    <w:rsid w:val="00DF7094"/>
    <w:rsid w:val="00E002D2"/>
    <w:rsid w:val="00E0048F"/>
    <w:rsid w:val="00E00B69"/>
    <w:rsid w:val="00E00D33"/>
    <w:rsid w:val="00E00E1A"/>
    <w:rsid w:val="00E00FC1"/>
    <w:rsid w:val="00E019BE"/>
    <w:rsid w:val="00E02992"/>
    <w:rsid w:val="00E03067"/>
    <w:rsid w:val="00E03126"/>
    <w:rsid w:val="00E032E7"/>
    <w:rsid w:val="00E03435"/>
    <w:rsid w:val="00E03532"/>
    <w:rsid w:val="00E0426C"/>
    <w:rsid w:val="00E0469C"/>
    <w:rsid w:val="00E04F14"/>
    <w:rsid w:val="00E05A7D"/>
    <w:rsid w:val="00E05CEB"/>
    <w:rsid w:val="00E06BA6"/>
    <w:rsid w:val="00E06F38"/>
    <w:rsid w:val="00E07BF0"/>
    <w:rsid w:val="00E100AC"/>
    <w:rsid w:val="00E10156"/>
    <w:rsid w:val="00E10474"/>
    <w:rsid w:val="00E1094D"/>
    <w:rsid w:val="00E11357"/>
    <w:rsid w:val="00E122DB"/>
    <w:rsid w:val="00E125A6"/>
    <w:rsid w:val="00E125AA"/>
    <w:rsid w:val="00E12B16"/>
    <w:rsid w:val="00E12C76"/>
    <w:rsid w:val="00E13010"/>
    <w:rsid w:val="00E137B7"/>
    <w:rsid w:val="00E13BD2"/>
    <w:rsid w:val="00E13FE6"/>
    <w:rsid w:val="00E14199"/>
    <w:rsid w:val="00E141CC"/>
    <w:rsid w:val="00E142A6"/>
    <w:rsid w:val="00E143F9"/>
    <w:rsid w:val="00E15419"/>
    <w:rsid w:val="00E15EA1"/>
    <w:rsid w:val="00E16687"/>
    <w:rsid w:val="00E167E4"/>
    <w:rsid w:val="00E169EE"/>
    <w:rsid w:val="00E17540"/>
    <w:rsid w:val="00E175DD"/>
    <w:rsid w:val="00E17905"/>
    <w:rsid w:val="00E17943"/>
    <w:rsid w:val="00E208FF"/>
    <w:rsid w:val="00E20D23"/>
    <w:rsid w:val="00E20FAE"/>
    <w:rsid w:val="00E22698"/>
    <w:rsid w:val="00E22823"/>
    <w:rsid w:val="00E22C0B"/>
    <w:rsid w:val="00E250B0"/>
    <w:rsid w:val="00E25968"/>
    <w:rsid w:val="00E25AA5"/>
    <w:rsid w:val="00E262AE"/>
    <w:rsid w:val="00E26C60"/>
    <w:rsid w:val="00E26D7C"/>
    <w:rsid w:val="00E27AE5"/>
    <w:rsid w:val="00E302E4"/>
    <w:rsid w:val="00E30856"/>
    <w:rsid w:val="00E30AD2"/>
    <w:rsid w:val="00E31C96"/>
    <w:rsid w:val="00E323E2"/>
    <w:rsid w:val="00E32DDC"/>
    <w:rsid w:val="00E32FED"/>
    <w:rsid w:val="00E333A9"/>
    <w:rsid w:val="00E333B8"/>
    <w:rsid w:val="00E33772"/>
    <w:rsid w:val="00E342A4"/>
    <w:rsid w:val="00E345A4"/>
    <w:rsid w:val="00E3488F"/>
    <w:rsid w:val="00E35971"/>
    <w:rsid w:val="00E36046"/>
    <w:rsid w:val="00E36381"/>
    <w:rsid w:val="00E367B8"/>
    <w:rsid w:val="00E37A76"/>
    <w:rsid w:val="00E37D76"/>
    <w:rsid w:val="00E401A8"/>
    <w:rsid w:val="00E4049A"/>
    <w:rsid w:val="00E408D1"/>
    <w:rsid w:val="00E40EC6"/>
    <w:rsid w:val="00E41A7A"/>
    <w:rsid w:val="00E41AEF"/>
    <w:rsid w:val="00E41EE1"/>
    <w:rsid w:val="00E43873"/>
    <w:rsid w:val="00E43CD3"/>
    <w:rsid w:val="00E4406A"/>
    <w:rsid w:val="00E44138"/>
    <w:rsid w:val="00E44A0A"/>
    <w:rsid w:val="00E45CB9"/>
    <w:rsid w:val="00E46D2C"/>
    <w:rsid w:val="00E47843"/>
    <w:rsid w:val="00E47BE5"/>
    <w:rsid w:val="00E47D61"/>
    <w:rsid w:val="00E5019D"/>
    <w:rsid w:val="00E50DA6"/>
    <w:rsid w:val="00E50F4E"/>
    <w:rsid w:val="00E51108"/>
    <w:rsid w:val="00E51B39"/>
    <w:rsid w:val="00E51B45"/>
    <w:rsid w:val="00E5210E"/>
    <w:rsid w:val="00E529FB"/>
    <w:rsid w:val="00E52FFB"/>
    <w:rsid w:val="00E5321F"/>
    <w:rsid w:val="00E54F34"/>
    <w:rsid w:val="00E55196"/>
    <w:rsid w:val="00E55215"/>
    <w:rsid w:val="00E55649"/>
    <w:rsid w:val="00E55EC8"/>
    <w:rsid w:val="00E55EF9"/>
    <w:rsid w:val="00E56665"/>
    <w:rsid w:val="00E568A4"/>
    <w:rsid w:val="00E56C71"/>
    <w:rsid w:val="00E56F28"/>
    <w:rsid w:val="00E5715E"/>
    <w:rsid w:val="00E57791"/>
    <w:rsid w:val="00E57A0C"/>
    <w:rsid w:val="00E57CFB"/>
    <w:rsid w:val="00E57F79"/>
    <w:rsid w:val="00E57F94"/>
    <w:rsid w:val="00E60E00"/>
    <w:rsid w:val="00E61E85"/>
    <w:rsid w:val="00E6277F"/>
    <w:rsid w:val="00E63624"/>
    <w:rsid w:val="00E6499C"/>
    <w:rsid w:val="00E64A21"/>
    <w:rsid w:val="00E64AF9"/>
    <w:rsid w:val="00E64C9B"/>
    <w:rsid w:val="00E64E5B"/>
    <w:rsid w:val="00E64FCA"/>
    <w:rsid w:val="00E6508D"/>
    <w:rsid w:val="00E66C8A"/>
    <w:rsid w:val="00E67116"/>
    <w:rsid w:val="00E70251"/>
    <w:rsid w:val="00E70958"/>
    <w:rsid w:val="00E715AC"/>
    <w:rsid w:val="00E71CC1"/>
    <w:rsid w:val="00E72C13"/>
    <w:rsid w:val="00E732BF"/>
    <w:rsid w:val="00E73B2C"/>
    <w:rsid w:val="00E744C5"/>
    <w:rsid w:val="00E74FD3"/>
    <w:rsid w:val="00E75EF3"/>
    <w:rsid w:val="00E76445"/>
    <w:rsid w:val="00E7744E"/>
    <w:rsid w:val="00E77989"/>
    <w:rsid w:val="00E77BE3"/>
    <w:rsid w:val="00E80232"/>
    <w:rsid w:val="00E8025E"/>
    <w:rsid w:val="00E8085F"/>
    <w:rsid w:val="00E80C1E"/>
    <w:rsid w:val="00E81980"/>
    <w:rsid w:val="00E831E0"/>
    <w:rsid w:val="00E84090"/>
    <w:rsid w:val="00E843AF"/>
    <w:rsid w:val="00E843E6"/>
    <w:rsid w:val="00E84977"/>
    <w:rsid w:val="00E84C1D"/>
    <w:rsid w:val="00E85F10"/>
    <w:rsid w:val="00E86533"/>
    <w:rsid w:val="00E87120"/>
    <w:rsid w:val="00E87158"/>
    <w:rsid w:val="00E87D4D"/>
    <w:rsid w:val="00E87F58"/>
    <w:rsid w:val="00E9033F"/>
    <w:rsid w:val="00E909B2"/>
    <w:rsid w:val="00E90A57"/>
    <w:rsid w:val="00E90A5C"/>
    <w:rsid w:val="00E90E25"/>
    <w:rsid w:val="00E9133E"/>
    <w:rsid w:val="00E914C7"/>
    <w:rsid w:val="00E91872"/>
    <w:rsid w:val="00E919AF"/>
    <w:rsid w:val="00E91A88"/>
    <w:rsid w:val="00E91EDF"/>
    <w:rsid w:val="00E91F1F"/>
    <w:rsid w:val="00E92236"/>
    <w:rsid w:val="00E9275A"/>
    <w:rsid w:val="00E92C5F"/>
    <w:rsid w:val="00E93765"/>
    <w:rsid w:val="00E93E04"/>
    <w:rsid w:val="00E94074"/>
    <w:rsid w:val="00E952F5"/>
    <w:rsid w:val="00E95405"/>
    <w:rsid w:val="00E96431"/>
    <w:rsid w:val="00E96DFC"/>
    <w:rsid w:val="00E97334"/>
    <w:rsid w:val="00E97DE5"/>
    <w:rsid w:val="00EA0F0C"/>
    <w:rsid w:val="00EA1066"/>
    <w:rsid w:val="00EA10F4"/>
    <w:rsid w:val="00EA121E"/>
    <w:rsid w:val="00EA1DAE"/>
    <w:rsid w:val="00EA1F25"/>
    <w:rsid w:val="00EA1FF4"/>
    <w:rsid w:val="00EA2B9B"/>
    <w:rsid w:val="00EA3709"/>
    <w:rsid w:val="00EA39C3"/>
    <w:rsid w:val="00EA462B"/>
    <w:rsid w:val="00EA49DD"/>
    <w:rsid w:val="00EA4E9A"/>
    <w:rsid w:val="00EA50AF"/>
    <w:rsid w:val="00EA5195"/>
    <w:rsid w:val="00EA5737"/>
    <w:rsid w:val="00EA69C1"/>
    <w:rsid w:val="00EA6C12"/>
    <w:rsid w:val="00EA6E9C"/>
    <w:rsid w:val="00EA72B6"/>
    <w:rsid w:val="00EA765C"/>
    <w:rsid w:val="00EA76E8"/>
    <w:rsid w:val="00EB0679"/>
    <w:rsid w:val="00EB0DE2"/>
    <w:rsid w:val="00EB1178"/>
    <w:rsid w:val="00EB122D"/>
    <w:rsid w:val="00EB12A4"/>
    <w:rsid w:val="00EB154D"/>
    <w:rsid w:val="00EB253E"/>
    <w:rsid w:val="00EB27A0"/>
    <w:rsid w:val="00EB2DA1"/>
    <w:rsid w:val="00EB2E12"/>
    <w:rsid w:val="00EB2F6B"/>
    <w:rsid w:val="00EB2F97"/>
    <w:rsid w:val="00EB33BB"/>
    <w:rsid w:val="00EB369F"/>
    <w:rsid w:val="00EB3B14"/>
    <w:rsid w:val="00EB3C8B"/>
    <w:rsid w:val="00EB3D6B"/>
    <w:rsid w:val="00EB4B1B"/>
    <w:rsid w:val="00EB525C"/>
    <w:rsid w:val="00EB5635"/>
    <w:rsid w:val="00EB627B"/>
    <w:rsid w:val="00EB73F2"/>
    <w:rsid w:val="00EB7755"/>
    <w:rsid w:val="00EB786E"/>
    <w:rsid w:val="00EC0C0C"/>
    <w:rsid w:val="00EC22AB"/>
    <w:rsid w:val="00EC2FE9"/>
    <w:rsid w:val="00EC3F9A"/>
    <w:rsid w:val="00EC497E"/>
    <w:rsid w:val="00EC49D0"/>
    <w:rsid w:val="00EC4D9F"/>
    <w:rsid w:val="00EC54F8"/>
    <w:rsid w:val="00EC564B"/>
    <w:rsid w:val="00EC5954"/>
    <w:rsid w:val="00EC5F4C"/>
    <w:rsid w:val="00EC66CA"/>
    <w:rsid w:val="00EC69E2"/>
    <w:rsid w:val="00EC6C82"/>
    <w:rsid w:val="00EC6EC3"/>
    <w:rsid w:val="00EC6F23"/>
    <w:rsid w:val="00EC7068"/>
    <w:rsid w:val="00EC7290"/>
    <w:rsid w:val="00EC73AC"/>
    <w:rsid w:val="00EC779C"/>
    <w:rsid w:val="00EC7AD7"/>
    <w:rsid w:val="00ED016A"/>
    <w:rsid w:val="00ED0311"/>
    <w:rsid w:val="00ED0583"/>
    <w:rsid w:val="00ED0B53"/>
    <w:rsid w:val="00ED0C4A"/>
    <w:rsid w:val="00ED16C2"/>
    <w:rsid w:val="00ED2667"/>
    <w:rsid w:val="00ED296A"/>
    <w:rsid w:val="00ED2C20"/>
    <w:rsid w:val="00ED3396"/>
    <w:rsid w:val="00ED44B9"/>
    <w:rsid w:val="00ED4616"/>
    <w:rsid w:val="00ED4C10"/>
    <w:rsid w:val="00ED4E40"/>
    <w:rsid w:val="00ED4E6E"/>
    <w:rsid w:val="00ED607A"/>
    <w:rsid w:val="00ED6115"/>
    <w:rsid w:val="00ED6188"/>
    <w:rsid w:val="00ED6A52"/>
    <w:rsid w:val="00ED76A2"/>
    <w:rsid w:val="00ED7861"/>
    <w:rsid w:val="00ED7EA9"/>
    <w:rsid w:val="00EE17B1"/>
    <w:rsid w:val="00EE28EA"/>
    <w:rsid w:val="00EE2947"/>
    <w:rsid w:val="00EE2DEC"/>
    <w:rsid w:val="00EE2FE0"/>
    <w:rsid w:val="00EE5358"/>
    <w:rsid w:val="00EE5362"/>
    <w:rsid w:val="00EE552A"/>
    <w:rsid w:val="00EE58EE"/>
    <w:rsid w:val="00EE6202"/>
    <w:rsid w:val="00EE6F17"/>
    <w:rsid w:val="00EE7722"/>
    <w:rsid w:val="00EE7A92"/>
    <w:rsid w:val="00EE7F06"/>
    <w:rsid w:val="00EE7F86"/>
    <w:rsid w:val="00EF0051"/>
    <w:rsid w:val="00EF1290"/>
    <w:rsid w:val="00EF136B"/>
    <w:rsid w:val="00EF3038"/>
    <w:rsid w:val="00EF332B"/>
    <w:rsid w:val="00EF3433"/>
    <w:rsid w:val="00EF346A"/>
    <w:rsid w:val="00EF44EA"/>
    <w:rsid w:val="00EF5401"/>
    <w:rsid w:val="00EF5671"/>
    <w:rsid w:val="00EF591A"/>
    <w:rsid w:val="00EF5C1D"/>
    <w:rsid w:val="00EF5F8C"/>
    <w:rsid w:val="00EF6023"/>
    <w:rsid w:val="00EF6353"/>
    <w:rsid w:val="00EF640F"/>
    <w:rsid w:val="00EF7286"/>
    <w:rsid w:val="00EF755A"/>
    <w:rsid w:val="00EF7AB6"/>
    <w:rsid w:val="00EF7C96"/>
    <w:rsid w:val="00F001D1"/>
    <w:rsid w:val="00F004E3"/>
    <w:rsid w:val="00F00E14"/>
    <w:rsid w:val="00F01A08"/>
    <w:rsid w:val="00F032F3"/>
    <w:rsid w:val="00F03A04"/>
    <w:rsid w:val="00F04238"/>
    <w:rsid w:val="00F044D1"/>
    <w:rsid w:val="00F04C67"/>
    <w:rsid w:val="00F05658"/>
    <w:rsid w:val="00F06260"/>
    <w:rsid w:val="00F06988"/>
    <w:rsid w:val="00F07B25"/>
    <w:rsid w:val="00F104BC"/>
    <w:rsid w:val="00F109CD"/>
    <w:rsid w:val="00F10A54"/>
    <w:rsid w:val="00F10B0C"/>
    <w:rsid w:val="00F10DC8"/>
    <w:rsid w:val="00F12070"/>
    <w:rsid w:val="00F1288F"/>
    <w:rsid w:val="00F12AD9"/>
    <w:rsid w:val="00F130EE"/>
    <w:rsid w:val="00F13829"/>
    <w:rsid w:val="00F1448A"/>
    <w:rsid w:val="00F145F9"/>
    <w:rsid w:val="00F14681"/>
    <w:rsid w:val="00F146E9"/>
    <w:rsid w:val="00F14ACA"/>
    <w:rsid w:val="00F14B57"/>
    <w:rsid w:val="00F15625"/>
    <w:rsid w:val="00F15F64"/>
    <w:rsid w:val="00F162CB"/>
    <w:rsid w:val="00F163F8"/>
    <w:rsid w:val="00F16A5A"/>
    <w:rsid w:val="00F16A63"/>
    <w:rsid w:val="00F173C1"/>
    <w:rsid w:val="00F17756"/>
    <w:rsid w:val="00F17A56"/>
    <w:rsid w:val="00F17B06"/>
    <w:rsid w:val="00F17C04"/>
    <w:rsid w:val="00F20993"/>
    <w:rsid w:val="00F214A8"/>
    <w:rsid w:val="00F21DC6"/>
    <w:rsid w:val="00F21FF1"/>
    <w:rsid w:val="00F222A3"/>
    <w:rsid w:val="00F22D54"/>
    <w:rsid w:val="00F231A1"/>
    <w:rsid w:val="00F236AF"/>
    <w:rsid w:val="00F25043"/>
    <w:rsid w:val="00F25918"/>
    <w:rsid w:val="00F25A19"/>
    <w:rsid w:val="00F25A2B"/>
    <w:rsid w:val="00F25BEB"/>
    <w:rsid w:val="00F26550"/>
    <w:rsid w:val="00F26673"/>
    <w:rsid w:val="00F27858"/>
    <w:rsid w:val="00F30074"/>
    <w:rsid w:val="00F30B9F"/>
    <w:rsid w:val="00F3119E"/>
    <w:rsid w:val="00F32334"/>
    <w:rsid w:val="00F32963"/>
    <w:rsid w:val="00F333EC"/>
    <w:rsid w:val="00F3372F"/>
    <w:rsid w:val="00F343CA"/>
    <w:rsid w:val="00F345AD"/>
    <w:rsid w:val="00F35215"/>
    <w:rsid w:val="00F3584D"/>
    <w:rsid w:val="00F35EA0"/>
    <w:rsid w:val="00F3650B"/>
    <w:rsid w:val="00F373C5"/>
    <w:rsid w:val="00F3743A"/>
    <w:rsid w:val="00F37801"/>
    <w:rsid w:val="00F379F8"/>
    <w:rsid w:val="00F37A58"/>
    <w:rsid w:val="00F4029E"/>
    <w:rsid w:val="00F40E72"/>
    <w:rsid w:val="00F4108E"/>
    <w:rsid w:val="00F41D58"/>
    <w:rsid w:val="00F41E76"/>
    <w:rsid w:val="00F42520"/>
    <w:rsid w:val="00F42BE4"/>
    <w:rsid w:val="00F4435F"/>
    <w:rsid w:val="00F443AD"/>
    <w:rsid w:val="00F44A70"/>
    <w:rsid w:val="00F44AE7"/>
    <w:rsid w:val="00F4595D"/>
    <w:rsid w:val="00F461FD"/>
    <w:rsid w:val="00F46292"/>
    <w:rsid w:val="00F4663B"/>
    <w:rsid w:val="00F46E90"/>
    <w:rsid w:val="00F475AB"/>
    <w:rsid w:val="00F47622"/>
    <w:rsid w:val="00F47904"/>
    <w:rsid w:val="00F501A9"/>
    <w:rsid w:val="00F50D74"/>
    <w:rsid w:val="00F51D81"/>
    <w:rsid w:val="00F526BD"/>
    <w:rsid w:val="00F52A37"/>
    <w:rsid w:val="00F538D8"/>
    <w:rsid w:val="00F53D75"/>
    <w:rsid w:val="00F53E70"/>
    <w:rsid w:val="00F53EED"/>
    <w:rsid w:val="00F5406B"/>
    <w:rsid w:val="00F54914"/>
    <w:rsid w:val="00F54AD6"/>
    <w:rsid w:val="00F55864"/>
    <w:rsid w:val="00F56212"/>
    <w:rsid w:val="00F56B10"/>
    <w:rsid w:val="00F56C85"/>
    <w:rsid w:val="00F56EBD"/>
    <w:rsid w:val="00F5718C"/>
    <w:rsid w:val="00F57FF2"/>
    <w:rsid w:val="00F60F96"/>
    <w:rsid w:val="00F614D9"/>
    <w:rsid w:val="00F618AD"/>
    <w:rsid w:val="00F61ACF"/>
    <w:rsid w:val="00F6289C"/>
    <w:rsid w:val="00F6290C"/>
    <w:rsid w:val="00F62A9B"/>
    <w:rsid w:val="00F62B1B"/>
    <w:rsid w:val="00F635A4"/>
    <w:rsid w:val="00F642CF"/>
    <w:rsid w:val="00F642FD"/>
    <w:rsid w:val="00F64A57"/>
    <w:rsid w:val="00F64BB4"/>
    <w:rsid w:val="00F650AC"/>
    <w:rsid w:val="00F65E13"/>
    <w:rsid w:val="00F6605D"/>
    <w:rsid w:val="00F66432"/>
    <w:rsid w:val="00F66609"/>
    <w:rsid w:val="00F67DA4"/>
    <w:rsid w:val="00F70091"/>
    <w:rsid w:val="00F7030E"/>
    <w:rsid w:val="00F70B95"/>
    <w:rsid w:val="00F70E73"/>
    <w:rsid w:val="00F70F1C"/>
    <w:rsid w:val="00F70FCA"/>
    <w:rsid w:val="00F71B5B"/>
    <w:rsid w:val="00F723BE"/>
    <w:rsid w:val="00F729BC"/>
    <w:rsid w:val="00F7378E"/>
    <w:rsid w:val="00F739FA"/>
    <w:rsid w:val="00F73DF0"/>
    <w:rsid w:val="00F749A7"/>
    <w:rsid w:val="00F74B34"/>
    <w:rsid w:val="00F75514"/>
    <w:rsid w:val="00F75C75"/>
    <w:rsid w:val="00F75ECF"/>
    <w:rsid w:val="00F76AFF"/>
    <w:rsid w:val="00F77285"/>
    <w:rsid w:val="00F80122"/>
    <w:rsid w:val="00F80AB8"/>
    <w:rsid w:val="00F80B7C"/>
    <w:rsid w:val="00F810BC"/>
    <w:rsid w:val="00F81190"/>
    <w:rsid w:val="00F81608"/>
    <w:rsid w:val="00F81BA9"/>
    <w:rsid w:val="00F821D4"/>
    <w:rsid w:val="00F82867"/>
    <w:rsid w:val="00F82CBE"/>
    <w:rsid w:val="00F83747"/>
    <w:rsid w:val="00F8453F"/>
    <w:rsid w:val="00F8455D"/>
    <w:rsid w:val="00F84832"/>
    <w:rsid w:val="00F84878"/>
    <w:rsid w:val="00F848F0"/>
    <w:rsid w:val="00F84E9A"/>
    <w:rsid w:val="00F850AA"/>
    <w:rsid w:val="00F87273"/>
    <w:rsid w:val="00F87462"/>
    <w:rsid w:val="00F877B2"/>
    <w:rsid w:val="00F901E2"/>
    <w:rsid w:val="00F901EA"/>
    <w:rsid w:val="00F906F0"/>
    <w:rsid w:val="00F9090C"/>
    <w:rsid w:val="00F9095A"/>
    <w:rsid w:val="00F90D26"/>
    <w:rsid w:val="00F90E91"/>
    <w:rsid w:val="00F91A31"/>
    <w:rsid w:val="00F91C3D"/>
    <w:rsid w:val="00F92234"/>
    <w:rsid w:val="00F9274A"/>
    <w:rsid w:val="00F92F10"/>
    <w:rsid w:val="00F93CE2"/>
    <w:rsid w:val="00F93E2C"/>
    <w:rsid w:val="00F94272"/>
    <w:rsid w:val="00F94402"/>
    <w:rsid w:val="00F94507"/>
    <w:rsid w:val="00F95747"/>
    <w:rsid w:val="00F95993"/>
    <w:rsid w:val="00F95E3F"/>
    <w:rsid w:val="00F96A0E"/>
    <w:rsid w:val="00FA01B7"/>
    <w:rsid w:val="00FA1B12"/>
    <w:rsid w:val="00FA25D2"/>
    <w:rsid w:val="00FA2657"/>
    <w:rsid w:val="00FA2B6D"/>
    <w:rsid w:val="00FA2D4A"/>
    <w:rsid w:val="00FA2F09"/>
    <w:rsid w:val="00FA3877"/>
    <w:rsid w:val="00FA3DEC"/>
    <w:rsid w:val="00FA4E61"/>
    <w:rsid w:val="00FA551B"/>
    <w:rsid w:val="00FA5D95"/>
    <w:rsid w:val="00FA69FE"/>
    <w:rsid w:val="00FA70C0"/>
    <w:rsid w:val="00FA7918"/>
    <w:rsid w:val="00FB0923"/>
    <w:rsid w:val="00FB0ABE"/>
    <w:rsid w:val="00FB102B"/>
    <w:rsid w:val="00FB1178"/>
    <w:rsid w:val="00FB1368"/>
    <w:rsid w:val="00FB1527"/>
    <w:rsid w:val="00FB158B"/>
    <w:rsid w:val="00FB17C3"/>
    <w:rsid w:val="00FB1B74"/>
    <w:rsid w:val="00FB1EBE"/>
    <w:rsid w:val="00FB203D"/>
    <w:rsid w:val="00FB2D9B"/>
    <w:rsid w:val="00FB4C85"/>
    <w:rsid w:val="00FB5542"/>
    <w:rsid w:val="00FB55AA"/>
    <w:rsid w:val="00FB56BD"/>
    <w:rsid w:val="00FB5880"/>
    <w:rsid w:val="00FB5995"/>
    <w:rsid w:val="00FB60C3"/>
    <w:rsid w:val="00FB7510"/>
    <w:rsid w:val="00FB77A7"/>
    <w:rsid w:val="00FB7D3D"/>
    <w:rsid w:val="00FC0879"/>
    <w:rsid w:val="00FC0F14"/>
    <w:rsid w:val="00FC2AD7"/>
    <w:rsid w:val="00FC2D3F"/>
    <w:rsid w:val="00FC323E"/>
    <w:rsid w:val="00FC3771"/>
    <w:rsid w:val="00FC37CB"/>
    <w:rsid w:val="00FC414A"/>
    <w:rsid w:val="00FC441E"/>
    <w:rsid w:val="00FC4A2E"/>
    <w:rsid w:val="00FC50C5"/>
    <w:rsid w:val="00FC557B"/>
    <w:rsid w:val="00FC5BEB"/>
    <w:rsid w:val="00FC5C20"/>
    <w:rsid w:val="00FC5D24"/>
    <w:rsid w:val="00FC5F5B"/>
    <w:rsid w:val="00FC5FFD"/>
    <w:rsid w:val="00FC668E"/>
    <w:rsid w:val="00FC6BB2"/>
    <w:rsid w:val="00FC7269"/>
    <w:rsid w:val="00FC729F"/>
    <w:rsid w:val="00FC7B70"/>
    <w:rsid w:val="00FD04FF"/>
    <w:rsid w:val="00FD05B0"/>
    <w:rsid w:val="00FD105D"/>
    <w:rsid w:val="00FD174A"/>
    <w:rsid w:val="00FD21D1"/>
    <w:rsid w:val="00FD24EF"/>
    <w:rsid w:val="00FD2976"/>
    <w:rsid w:val="00FD32A3"/>
    <w:rsid w:val="00FD3414"/>
    <w:rsid w:val="00FD4070"/>
    <w:rsid w:val="00FD4858"/>
    <w:rsid w:val="00FD5659"/>
    <w:rsid w:val="00FD58A6"/>
    <w:rsid w:val="00FD7581"/>
    <w:rsid w:val="00FD7BC2"/>
    <w:rsid w:val="00FD7CC4"/>
    <w:rsid w:val="00FE0264"/>
    <w:rsid w:val="00FE1C4A"/>
    <w:rsid w:val="00FE23FF"/>
    <w:rsid w:val="00FE25CD"/>
    <w:rsid w:val="00FE26C2"/>
    <w:rsid w:val="00FE2C59"/>
    <w:rsid w:val="00FE2C7F"/>
    <w:rsid w:val="00FE33BB"/>
    <w:rsid w:val="00FE40BC"/>
    <w:rsid w:val="00FE42D8"/>
    <w:rsid w:val="00FE5E64"/>
    <w:rsid w:val="00FE719A"/>
    <w:rsid w:val="00FE7800"/>
    <w:rsid w:val="00FF1392"/>
    <w:rsid w:val="00FF27B0"/>
    <w:rsid w:val="00FF2BD7"/>
    <w:rsid w:val="00FF2F78"/>
    <w:rsid w:val="00FF3BEA"/>
    <w:rsid w:val="00FF42FC"/>
    <w:rsid w:val="00FF44A9"/>
    <w:rsid w:val="00FF4528"/>
    <w:rsid w:val="00FF4BFE"/>
    <w:rsid w:val="00FF54FA"/>
    <w:rsid w:val="00FF5822"/>
    <w:rsid w:val="00FF6068"/>
    <w:rsid w:val="00FF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3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A34BE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6B11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0">
    <w:name w:val="heading 2"/>
    <w:basedOn w:val="a0"/>
    <w:next w:val="a0"/>
    <w:link w:val="21"/>
    <w:unhideWhenUsed/>
    <w:qFormat/>
    <w:rsid w:val="006B11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0">
    <w:name w:val="heading 3"/>
    <w:basedOn w:val="a0"/>
    <w:next w:val="a0"/>
    <w:link w:val="31"/>
    <w:unhideWhenUsed/>
    <w:qFormat/>
    <w:rsid w:val="00813B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0">
    <w:name w:val="heading 4"/>
    <w:basedOn w:val="a0"/>
    <w:next w:val="a0"/>
    <w:link w:val="41"/>
    <w:unhideWhenUsed/>
    <w:qFormat/>
    <w:rsid w:val="006B11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0"/>
    <w:next w:val="a0"/>
    <w:link w:val="51"/>
    <w:unhideWhenUsed/>
    <w:qFormat/>
    <w:rsid w:val="006B1157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unhideWhenUsed/>
    <w:qFormat/>
    <w:rsid w:val="006B115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6B1157"/>
    <w:pPr>
      <w:spacing w:before="240" w:after="60"/>
      <w:outlineLvl w:val="6"/>
    </w:pPr>
    <w:rPr>
      <w:rFonts w:eastAsia="Cordia New"/>
    </w:rPr>
  </w:style>
  <w:style w:type="paragraph" w:styleId="8">
    <w:name w:val="heading 8"/>
    <w:basedOn w:val="a0"/>
    <w:next w:val="a0"/>
    <w:link w:val="80"/>
    <w:qFormat/>
    <w:rsid w:val="00623311"/>
    <w:pPr>
      <w:spacing w:before="240" w:after="60"/>
      <w:outlineLvl w:val="7"/>
    </w:pPr>
    <w:rPr>
      <w:rFonts w:eastAsia="Cordia New"/>
      <w:i/>
      <w:iCs/>
    </w:rPr>
  </w:style>
  <w:style w:type="paragraph" w:styleId="9">
    <w:name w:val="heading 9"/>
    <w:basedOn w:val="a0"/>
    <w:next w:val="a0"/>
    <w:link w:val="90"/>
    <w:unhideWhenUsed/>
    <w:qFormat/>
    <w:rsid w:val="006B115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หัวเรื่อง 3 อักขระ"/>
    <w:basedOn w:val="a1"/>
    <w:link w:val="30"/>
    <w:semiHidden/>
    <w:rsid w:val="00813BB1"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a4">
    <w:name w:val="List Paragraph"/>
    <w:basedOn w:val="a0"/>
    <w:uiPriority w:val="34"/>
    <w:qFormat/>
    <w:rsid w:val="00813BB1"/>
    <w:pPr>
      <w:ind w:left="720"/>
    </w:pPr>
    <w:rPr>
      <w:rFonts w:eastAsia="Calibri"/>
    </w:rPr>
  </w:style>
  <w:style w:type="character" w:customStyle="1" w:styleId="80">
    <w:name w:val="หัวเรื่อง 8 อักขระ"/>
    <w:basedOn w:val="a1"/>
    <w:link w:val="8"/>
    <w:rsid w:val="00623311"/>
    <w:rPr>
      <w:rFonts w:eastAsia="Cordia New"/>
      <w:i/>
      <w:iCs/>
      <w:sz w:val="24"/>
      <w:szCs w:val="28"/>
    </w:rPr>
  </w:style>
  <w:style w:type="paragraph" w:styleId="a5">
    <w:name w:val="Title"/>
    <w:basedOn w:val="a0"/>
    <w:link w:val="a6"/>
    <w:qFormat/>
    <w:rsid w:val="00623311"/>
    <w:pPr>
      <w:jc w:val="center"/>
    </w:pPr>
    <w:rPr>
      <w:rFonts w:ascii="Angsana New" w:eastAsia="Cordia New" w:hAnsi="Angsana New" w:cs="TH SarabunIT๙"/>
      <w:b/>
      <w:bCs/>
      <w:sz w:val="44"/>
      <w:szCs w:val="44"/>
    </w:rPr>
  </w:style>
  <w:style w:type="character" w:customStyle="1" w:styleId="a6">
    <w:name w:val="ชื่อเรื่อง อักขระ"/>
    <w:basedOn w:val="a1"/>
    <w:link w:val="a5"/>
    <w:rsid w:val="00623311"/>
    <w:rPr>
      <w:rFonts w:ascii="Angsana New" w:eastAsia="Cordia New" w:hAnsi="Angsana New" w:cs="TH SarabunIT๙"/>
      <w:b/>
      <w:bCs/>
      <w:sz w:val="44"/>
      <w:szCs w:val="44"/>
    </w:rPr>
  </w:style>
  <w:style w:type="character" w:styleId="a7">
    <w:name w:val="Placeholder Text"/>
    <w:basedOn w:val="a1"/>
    <w:uiPriority w:val="99"/>
    <w:semiHidden/>
    <w:rsid w:val="00E41AEF"/>
    <w:rPr>
      <w:color w:val="808080"/>
    </w:rPr>
  </w:style>
  <w:style w:type="paragraph" w:styleId="a8">
    <w:name w:val="header"/>
    <w:basedOn w:val="a0"/>
    <w:link w:val="a9"/>
    <w:uiPriority w:val="99"/>
    <w:rsid w:val="00623311"/>
    <w:pPr>
      <w:tabs>
        <w:tab w:val="center" w:pos="4153"/>
        <w:tab w:val="right" w:pos="8306"/>
      </w:tabs>
    </w:pPr>
    <w:rPr>
      <w:rFonts w:ascii="TH SarabunIT๙" w:hAnsi="TH SarabunIT๙" w:cs="TH SarabunIT๙"/>
    </w:rPr>
  </w:style>
  <w:style w:type="character" w:customStyle="1" w:styleId="a9">
    <w:name w:val="หัวกระดาษ อักขระ"/>
    <w:basedOn w:val="a1"/>
    <w:link w:val="a8"/>
    <w:uiPriority w:val="99"/>
    <w:rsid w:val="00623311"/>
    <w:rPr>
      <w:rFonts w:ascii="TH SarabunIT๙" w:hAnsi="TH SarabunIT๙" w:cs="TH SarabunIT๙"/>
      <w:sz w:val="24"/>
      <w:szCs w:val="28"/>
    </w:rPr>
  </w:style>
  <w:style w:type="paragraph" w:styleId="aa">
    <w:name w:val="footer"/>
    <w:basedOn w:val="a0"/>
    <w:link w:val="ab"/>
    <w:uiPriority w:val="99"/>
    <w:rsid w:val="00623311"/>
    <w:pPr>
      <w:tabs>
        <w:tab w:val="center" w:pos="4153"/>
        <w:tab w:val="right" w:pos="8306"/>
      </w:tabs>
    </w:pPr>
    <w:rPr>
      <w:rFonts w:ascii="TH SarabunIT๙" w:hAnsi="TH SarabunIT๙" w:cs="TH SarabunIT๙"/>
    </w:rPr>
  </w:style>
  <w:style w:type="character" w:customStyle="1" w:styleId="ab">
    <w:name w:val="ท้ายกระดาษ อักขระ"/>
    <w:basedOn w:val="a1"/>
    <w:link w:val="aa"/>
    <w:uiPriority w:val="99"/>
    <w:rsid w:val="00623311"/>
    <w:rPr>
      <w:rFonts w:ascii="TH SarabunIT๙" w:hAnsi="TH SarabunIT๙" w:cs="TH SarabunIT๙"/>
      <w:sz w:val="24"/>
      <w:szCs w:val="28"/>
    </w:rPr>
  </w:style>
  <w:style w:type="character" w:customStyle="1" w:styleId="10">
    <w:name w:val="หัวเรื่อง 1 อักขระ"/>
    <w:basedOn w:val="a1"/>
    <w:link w:val="1"/>
    <w:rsid w:val="006B11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1">
    <w:name w:val="หัวเรื่อง 2 อักขระ"/>
    <w:basedOn w:val="a1"/>
    <w:link w:val="20"/>
    <w:rsid w:val="006B1157"/>
    <w:rPr>
      <w:rFonts w:ascii="Cambria" w:hAnsi="Cambria"/>
      <w:b/>
      <w:bCs/>
      <w:i/>
      <w:iCs/>
      <w:sz w:val="28"/>
      <w:szCs w:val="35"/>
    </w:rPr>
  </w:style>
  <w:style w:type="character" w:customStyle="1" w:styleId="51">
    <w:name w:val="หัวเรื่อง 5 อักขระ"/>
    <w:basedOn w:val="a1"/>
    <w:link w:val="50"/>
    <w:rsid w:val="006B1157"/>
    <w:rPr>
      <w:rFonts w:ascii="Calibri" w:hAnsi="Calibri" w:cs="Cordia New"/>
      <w:b/>
      <w:bCs/>
      <w:i/>
      <w:iCs/>
      <w:sz w:val="26"/>
      <w:szCs w:val="33"/>
    </w:rPr>
  </w:style>
  <w:style w:type="paragraph" w:styleId="22">
    <w:name w:val="Body Text 2"/>
    <w:basedOn w:val="a0"/>
    <w:link w:val="23"/>
    <w:rsid w:val="006B1157"/>
    <w:pPr>
      <w:spacing w:after="120" w:line="480" w:lineRule="auto"/>
    </w:pPr>
    <w:rPr>
      <w:rFonts w:ascii="TH SarabunIT๙" w:hAnsi="TH SarabunIT๙" w:cs="TH SarabunIT๙"/>
      <w:szCs w:val="30"/>
    </w:rPr>
  </w:style>
  <w:style w:type="character" w:customStyle="1" w:styleId="23">
    <w:name w:val="เนื้อความ 2 อักขระ"/>
    <w:basedOn w:val="a1"/>
    <w:link w:val="22"/>
    <w:rsid w:val="006B1157"/>
    <w:rPr>
      <w:rFonts w:ascii="TH SarabunIT๙" w:hAnsi="TH SarabunIT๙" w:cs="TH SarabunIT๙"/>
      <w:sz w:val="24"/>
      <w:szCs w:val="30"/>
    </w:rPr>
  </w:style>
  <w:style w:type="paragraph" w:styleId="32">
    <w:name w:val="Body Text 3"/>
    <w:basedOn w:val="a0"/>
    <w:link w:val="33"/>
    <w:rsid w:val="006B1157"/>
    <w:pPr>
      <w:spacing w:after="120"/>
    </w:pPr>
    <w:rPr>
      <w:rFonts w:ascii="TH SarabunIT๙" w:hAnsi="TH SarabunIT๙" w:cs="TH SarabunIT๙"/>
      <w:sz w:val="16"/>
      <w:szCs w:val="20"/>
    </w:rPr>
  </w:style>
  <w:style w:type="character" w:customStyle="1" w:styleId="33">
    <w:name w:val="เนื้อความ 3 อักขระ"/>
    <w:basedOn w:val="a1"/>
    <w:link w:val="32"/>
    <w:rsid w:val="006B1157"/>
    <w:rPr>
      <w:rFonts w:ascii="TH SarabunIT๙" w:hAnsi="TH SarabunIT๙" w:cs="TH SarabunIT๙"/>
      <w:sz w:val="16"/>
    </w:rPr>
  </w:style>
  <w:style w:type="character" w:customStyle="1" w:styleId="41">
    <w:name w:val="หัวเรื่อง 4 อักขระ"/>
    <w:basedOn w:val="a1"/>
    <w:link w:val="40"/>
    <w:rsid w:val="006B11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60">
    <w:name w:val="หัวเรื่อง 6 อักขระ"/>
    <w:basedOn w:val="a1"/>
    <w:link w:val="6"/>
    <w:semiHidden/>
    <w:rsid w:val="006B115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90">
    <w:name w:val="หัวเรื่อง 9 อักขระ"/>
    <w:basedOn w:val="a1"/>
    <w:link w:val="9"/>
    <w:semiHidden/>
    <w:rsid w:val="006B1157"/>
    <w:rPr>
      <w:rFonts w:asciiTheme="majorHAnsi" w:eastAsiaTheme="majorEastAsia" w:hAnsiTheme="majorHAnsi" w:cstheme="majorBidi"/>
      <w:i/>
      <w:iCs/>
      <w:color w:val="404040" w:themeColor="text1" w:themeTint="BF"/>
      <w:szCs w:val="25"/>
    </w:rPr>
  </w:style>
  <w:style w:type="paragraph" w:styleId="24">
    <w:name w:val="Body Text Indent 2"/>
    <w:basedOn w:val="a0"/>
    <w:link w:val="25"/>
    <w:unhideWhenUsed/>
    <w:rsid w:val="006B1157"/>
    <w:pPr>
      <w:spacing w:after="120" w:line="480" w:lineRule="auto"/>
      <w:ind w:left="283"/>
    </w:pPr>
  </w:style>
  <w:style w:type="character" w:customStyle="1" w:styleId="25">
    <w:name w:val="การเยื้องเนื้อความ 2 อักขระ"/>
    <w:basedOn w:val="a1"/>
    <w:link w:val="24"/>
    <w:rsid w:val="006B1157"/>
    <w:rPr>
      <w:sz w:val="24"/>
      <w:szCs w:val="28"/>
    </w:rPr>
  </w:style>
  <w:style w:type="paragraph" w:styleId="34">
    <w:name w:val="Body Text Indent 3"/>
    <w:basedOn w:val="a0"/>
    <w:link w:val="35"/>
    <w:unhideWhenUsed/>
    <w:rsid w:val="006B1157"/>
    <w:pPr>
      <w:spacing w:after="120"/>
      <w:ind w:left="283"/>
    </w:pPr>
    <w:rPr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rsid w:val="006B1157"/>
    <w:rPr>
      <w:sz w:val="16"/>
    </w:rPr>
  </w:style>
  <w:style w:type="character" w:customStyle="1" w:styleId="70">
    <w:name w:val="หัวเรื่อง 7 อักขระ"/>
    <w:basedOn w:val="a1"/>
    <w:link w:val="7"/>
    <w:rsid w:val="006B1157"/>
    <w:rPr>
      <w:rFonts w:eastAsia="Cordia New"/>
      <w:sz w:val="24"/>
      <w:szCs w:val="28"/>
    </w:rPr>
  </w:style>
  <w:style w:type="paragraph" w:styleId="ac">
    <w:name w:val="Body Text"/>
    <w:basedOn w:val="a0"/>
    <w:link w:val="ad"/>
    <w:rsid w:val="006B1157"/>
    <w:pPr>
      <w:spacing w:after="120"/>
    </w:pPr>
    <w:rPr>
      <w:rFonts w:ascii="Cordia New" w:eastAsia="Cordia New" w:hAnsi="Cordia New" w:cs="Cordia New"/>
      <w:sz w:val="28"/>
      <w:szCs w:val="32"/>
    </w:rPr>
  </w:style>
  <w:style w:type="character" w:customStyle="1" w:styleId="ad">
    <w:name w:val="เนื้อความ อักขระ"/>
    <w:basedOn w:val="a1"/>
    <w:link w:val="ac"/>
    <w:rsid w:val="006B1157"/>
    <w:rPr>
      <w:rFonts w:ascii="Cordia New" w:eastAsia="Cordia New" w:hAnsi="Cordia New" w:cs="Cordia New"/>
      <w:sz w:val="28"/>
      <w:szCs w:val="32"/>
    </w:rPr>
  </w:style>
  <w:style w:type="table" w:styleId="ae">
    <w:name w:val="Table Grid"/>
    <w:basedOn w:val="a2"/>
    <w:uiPriority w:val="59"/>
    <w:rsid w:val="006B11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 Indent"/>
    <w:basedOn w:val="a0"/>
    <w:link w:val="af0"/>
    <w:rsid w:val="006B1157"/>
    <w:pPr>
      <w:spacing w:after="120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af0">
    <w:name w:val="การเยื้องเนื้อความ อักขระ"/>
    <w:basedOn w:val="a1"/>
    <w:link w:val="af"/>
    <w:rsid w:val="006B1157"/>
    <w:rPr>
      <w:rFonts w:ascii="Cordia New" w:eastAsia="Cordia New" w:hAnsi="Cordia New" w:cs="Cordia New"/>
      <w:sz w:val="28"/>
      <w:szCs w:val="35"/>
    </w:rPr>
  </w:style>
  <w:style w:type="paragraph" w:styleId="af1">
    <w:name w:val="Subtitle"/>
    <w:basedOn w:val="a0"/>
    <w:link w:val="af2"/>
    <w:qFormat/>
    <w:rsid w:val="00845BE1"/>
    <w:rPr>
      <w:rFonts w:ascii="Angsana New" w:eastAsia="Cordia New" w:hAnsi="Angsana New" w:cs="TH SarabunIT๙"/>
      <w:sz w:val="32"/>
      <w:szCs w:val="32"/>
    </w:rPr>
  </w:style>
  <w:style w:type="character" w:customStyle="1" w:styleId="af2">
    <w:name w:val="ชื่อเรื่องรอง อักขระ"/>
    <w:basedOn w:val="a1"/>
    <w:link w:val="af1"/>
    <w:rsid w:val="00845BE1"/>
    <w:rPr>
      <w:rFonts w:ascii="Angsana New" w:eastAsia="Cordia New" w:hAnsi="Angsana New" w:cs="TH SarabunIT๙"/>
      <w:sz w:val="32"/>
      <w:szCs w:val="32"/>
    </w:rPr>
  </w:style>
  <w:style w:type="paragraph" w:styleId="af3">
    <w:name w:val="No Spacing"/>
    <w:link w:val="af4"/>
    <w:uiPriority w:val="1"/>
    <w:qFormat/>
    <w:rsid w:val="00845BE1"/>
    <w:rPr>
      <w:rFonts w:ascii="Calibri" w:hAnsi="Calibri" w:cs="Cordia New"/>
      <w:sz w:val="22"/>
      <w:szCs w:val="28"/>
    </w:rPr>
  </w:style>
  <w:style w:type="character" w:customStyle="1" w:styleId="af4">
    <w:name w:val="ไม่มีการเว้นระยะห่าง อักขระ"/>
    <w:basedOn w:val="a1"/>
    <w:link w:val="af3"/>
    <w:uiPriority w:val="1"/>
    <w:rsid w:val="00845BE1"/>
    <w:rPr>
      <w:rFonts w:ascii="Calibri" w:hAnsi="Calibri" w:cs="Cordia New"/>
      <w:sz w:val="22"/>
      <w:szCs w:val="28"/>
    </w:rPr>
  </w:style>
  <w:style w:type="paragraph" w:styleId="af5">
    <w:name w:val="Balloon Text"/>
    <w:basedOn w:val="a0"/>
    <w:link w:val="af6"/>
    <w:uiPriority w:val="99"/>
    <w:rsid w:val="00845BE1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uiPriority w:val="99"/>
    <w:rsid w:val="00845BE1"/>
    <w:rPr>
      <w:rFonts w:ascii="Tahoma" w:hAnsi="Tahoma"/>
      <w:sz w:val="16"/>
    </w:rPr>
  </w:style>
  <w:style w:type="paragraph" w:customStyle="1" w:styleId="af7">
    <w:name w:val="...."/>
    <w:basedOn w:val="a0"/>
    <w:next w:val="a0"/>
    <w:rsid w:val="00845BE1"/>
    <w:pPr>
      <w:autoSpaceDE w:val="0"/>
      <w:autoSpaceDN w:val="0"/>
      <w:adjustRightInd w:val="0"/>
    </w:pPr>
    <w:rPr>
      <w:rFonts w:ascii="Angsana New" w:hAnsi="Angsana New"/>
      <w:szCs w:val="24"/>
    </w:rPr>
  </w:style>
  <w:style w:type="character" w:styleId="af8">
    <w:name w:val="Emphasis"/>
    <w:basedOn w:val="a1"/>
    <w:qFormat/>
    <w:rsid w:val="00845BE1"/>
    <w:rPr>
      <w:i/>
      <w:iCs/>
    </w:rPr>
  </w:style>
  <w:style w:type="character" w:styleId="af9">
    <w:name w:val="Hyperlink"/>
    <w:basedOn w:val="a1"/>
    <w:uiPriority w:val="99"/>
    <w:unhideWhenUsed/>
    <w:rsid w:val="00845BE1"/>
    <w:rPr>
      <w:color w:val="0000FF"/>
      <w:u w:val="single"/>
    </w:rPr>
  </w:style>
  <w:style w:type="character" w:customStyle="1" w:styleId="apple-converted-space">
    <w:name w:val="apple-converted-space"/>
    <w:basedOn w:val="a1"/>
    <w:rsid w:val="00845BE1"/>
  </w:style>
  <w:style w:type="character" w:customStyle="1" w:styleId="st1">
    <w:name w:val="st1"/>
    <w:basedOn w:val="a1"/>
    <w:rsid w:val="00F46292"/>
  </w:style>
  <w:style w:type="numbering" w:customStyle="1" w:styleId="11">
    <w:name w:val="ไม่มีรายการ1"/>
    <w:next w:val="a3"/>
    <w:semiHidden/>
    <w:rsid w:val="004835AD"/>
  </w:style>
  <w:style w:type="character" w:customStyle="1" w:styleId="WW-DefaultParagraphFont">
    <w:name w:val="WW-Default Paragraph Font"/>
    <w:rsid w:val="004835AD"/>
  </w:style>
  <w:style w:type="character" w:customStyle="1" w:styleId="WW8Num30z0">
    <w:name w:val="WW8Num30z0"/>
    <w:rsid w:val="004835AD"/>
    <w:rPr>
      <w:rFonts w:ascii="Symbol" w:hAnsi="Symbol"/>
    </w:rPr>
  </w:style>
  <w:style w:type="character" w:customStyle="1" w:styleId="WW8Num86z0">
    <w:name w:val="WW8Num86z0"/>
    <w:rsid w:val="004835AD"/>
    <w:rPr>
      <w:rFonts w:ascii="Angsana New" w:hAnsi="Angsana New"/>
    </w:rPr>
  </w:style>
  <w:style w:type="character" w:customStyle="1" w:styleId="WW8Num97z0">
    <w:name w:val="WW8Num97z0"/>
    <w:rsid w:val="004835AD"/>
    <w:rPr>
      <w:rFonts w:ascii="Symbol" w:hAnsi="Symbol"/>
    </w:rPr>
  </w:style>
  <w:style w:type="character" w:customStyle="1" w:styleId="WW8Num136z0">
    <w:name w:val="WW8Num136z0"/>
    <w:rsid w:val="004835AD"/>
    <w:rPr>
      <w:rFonts w:ascii="Symbol" w:hAnsi="Symbol"/>
    </w:rPr>
  </w:style>
  <w:style w:type="character" w:customStyle="1" w:styleId="afa">
    <w:name w:val="สัญลักษณ์ลำดับตัวเลข"/>
    <w:rsid w:val="004835AD"/>
  </w:style>
  <w:style w:type="paragraph" w:customStyle="1" w:styleId="afb">
    <w:name w:val="หัวข้อ"/>
    <w:basedOn w:val="a0"/>
    <w:next w:val="ac"/>
    <w:rsid w:val="004835AD"/>
    <w:pPr>
      <w:keepNext/>
      <w:suppressAutoHyphens/>
      <w:spacing w:before="240" w:after="120"/>
    </w:pPr>
    <w:rPr>
      <w:rFonts w:ascii="OOThanakrit" w:eastAsia="HG Mincho Light J" w:hAnsi="OOThanakrit"/>
      <w:sz w:val="28"/>
      <w:szCs w:val="20"/>
      <w:lang w:val="th-TH"/>
    </w:rPr>
  </w:style>
  <w:style w:type="paragraph" w:customStyle="1" w:styleId="WW-BodyTextIndent3">
    <w:name w:val="WW-Body Text Indent 3"/>
    <w:basedOn w:val="a0"/>
    <w:rsid w:val="004835AD"/>
    <w:pPr>
      <w:suppressAutoHyphens/>
      <w:ind w:firstLine="720"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BodyText3">
    <w:name w:val="WW-Body Text 3"/>
    <w:basedOn w:val="a0"/>
    <w:rsid w:val="004835AD"/>
    <w:pPr>
      <w:suppressAutoHyphens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Caption">
    <w:name w:val="WW-Caption"/>
    <w:basedOn w:val="a0"/>
    <w:next w:val="a0"/>
    <w:rsid w:val="004835AD"/>
    <w:pPr>
      <w:suppressAutoHyphens/>
      <w:jc w:val="center"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BodyTextIndent2">
    <w:name w:val="WW-Body Text Indent 2"/>
    <w:basedOn w:val="a0"/>
    <w:rsid w:val="004835AD"/>
    <w:pPr>
      <w:suppressAutoHyphens/>
      <w:ind w:left="675" w:firstLine="1"/>
    </w:pPr>
    <w:rPr>
      <w:rFonts w:ascii="Angsana New" w:eastAsia="Cordia New" w:hAnsi="Angsana New"/>
      <w:sz w:val="32"/>
      <w:szCs w:val="20"/>
      <w:lang w:val="th-TH"/>
    </w:rPr>
  </w:style>
  <w:style w:type="paragraph" w:customStyle="1" w:styleId="WW-BodyText2">
    <w:name w:val="WW-Body Text 2"/>
    <w:basedOn w:val="a0"/>
    <w:rsid w:val="004835AD"/>
    <w:pPr>
      <w:suppressAutoHyphens/>
    </w:pPr>
    <w:rPr>
      <w:rFonts w:ascii="Cordia New" w:eastAsia="Cordia New" w:hAnsi="Cordia New"/>
      <w:b/>
      <w:sz w:val="36"/>
      <w:szCs w:val="20"/>
      <w:lang w:val="th-TH"/>
    </w:rPr>
  </w:style>
  <w:style w:type="paragraph" w:customStyle="1" w:styleId="afc">
    <w:name w:val="เนื้อหาตาราง"/>
    <w:basedOn w:val="ac"/>
    <w:rsid w:val="004835AD"/>
    <w:pPr>
      <w:suppressLineNumbers/>
      <w:suppressAutoHyphens/>
      <w:spacing w:after="0"/>
    </w:pPr>
    <w:rPr>
      <w:rFonts w:ascii="Angsana New" w:hAnsi="Angsana New" w:cs="Angsana New"/>
      <w:sz w:val="32"/>
      <w:szCs w:val="20"/>
      <w:lang w:val="th-TH"/>
    </w:rPr>
  </w:style>
  <w:style w:type="paragraph" w:customStyle="1" w:styleId="afd">
    <w:name w:val="หัวข้อตาราง"/>
    <w:basedOn w:val="afc"/>
    <w:rsid w:val="004835AD"/>
    <w:pPr>
      <w:jc w:val="center"/>
    </w:pPr>
    <w:rPr>
      <w:b/>
      <w:i/>
    </w:rPr>
  </w:style>
  <w:style w:type="character" w:styleId="afe">
    <w:name w:val="page number"/>
    <w:basedOn w:val="a1"/>
    <w:rsid w:val="004835AD"/>
  </w:style>
  <w:style w:type="paragraph" w:styleId="aff">
    <w:name w:val="List"/>
    <w:basedOn w:val="a0"/>
    <w:rsid w:val="004835AD"/>
    <w:pPr>
      <w:suppressAutoHyphens/>
      <w:ind w:left="283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26">
    <w:name w:val="List 2"/>
    <w:basedOn w:val="a0"/>
    <w:rsid w:val="004835AD"/>
    <w:pPr>
      <w:suppressAutoHyphens/>
      <w:ind w:left="566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6">
    <w:name w:val="List 3"/>
    <w:basedOn w:val="a0"/>
    <w:rsid w:val="004835AD"/>
    <w:pPr>
      <w:suppressAutoHyphens/>
      <w:ind w:left="849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42">
    <w:name w:val="List 4"/>
    <w:basedOn w:val="a0"/>
    <w:rsid w:val="004835AD"/>
    <w:pPr>
      <w:suppressAutoHyphens/>
      <w:ind w:left="1132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52">
    <w:name w:val="List 5"/>
    <w:basedOn w:val="a0"/>
    <w:rsid w:val="004835AD"/>
    <w:pPr>
      <w:suppressAutoHyphens/>
      <w:ind w:left="1415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">
    <w:name w:val="List Bullet"/>
    <w:basedOn w:val="a0"/>
    <w:rsid w:val="004835AD"/>
    <w:pPr>
      <w:numPr>
        <w:numId w:val="9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2">
    <w:name w:val="List Bullet 2"/>
    <w:basedOn w:val="a0"/>
    <w:rsid w:val="004835AD"/>
    <w:pPr>
      <w:numPr>
        <w:numId w:val="10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">
    <w:name w:val="List Bullet 3"/>
    <w:basedOn w:val="a0"/>
    <w:rsid w:val="004835AD"/>
    <w:pPr>
      <w:numPr>
        <w:numId w:val="11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4">
    <w:name w:val="List Bullet 4"/>
    <w:basedOn w:val="a0"/>
    <w:rsid w:val="004835AD"/>
    <w:pPr>
      <w:numPr>
        <w:numId w:val="12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5">
    <w:name w:val="List Bullet 5"/>
    <w:basedOn w:val="a0"/>
    <w:rsid w:val="004835AD"/>
    <w:pPr>
      <w:numPr>
        <w:numId w:val="13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ff0">
    <w:name w:val="List Continue"/>
    <w:basedOn w:val="a0"/>
    <w:rsid w:val="004835AD"/>
    <w:pPr>
      <w:suppressAutoHyphens/>
      <w:spacing w:after="120"/>
      <w:ind w:left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7">
    <w:name w:val="List Continue 3"/>
    <w:basedOn w:val="a0"/>
    <w:rsid w:val="004835AD"/>
    <w:pPr>
      <w:suppressAutoHyphens/>
      <w:spacing w:after="120"/>
      <w:ind w:left="849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ff1">
    <w:name w:val="caption"/>
    <w:basedOn w:val="a0"/>
    <w:next w:val="a0"/>
    <w:qFormat/>
    <w:rsid w:val="004835AD"/>
    <w:pPr>
      <w:suppressAutoHyphens/>
    </w:pPr>
    <w:rPr>
      <w:rFonts w:ascii="Cordia New" w:eastAsia="Cordia New" w:hAnsi="Cordia New" w:cs="Cordia New"/>
      <w:b/>
      <w:bCs/>
      <w:sz w:val="20"/>
      <w:szCs w:val="23"/>
      <w:lang w:val="th-TH"/>
    </w:rPr>
  </w:style>
  <w:style w:type="paragraph" w:styleId="aff2">
    <w:name w:val="Body Text First Indent"/>
    <w:basedOn w:val="ac"/>
    <w:link w:val="aff3"/>
    <w:rsid w:val="004835AD"/>
    <w:pPr>
      <w:suppressAutoHyphens/>
      <w:ind w:firstLine="210"/>
    </w:pPr>
    <w:rPr>
      <w:szCs w:val="20"/>
      <w:lang w:val="th-TH"/>
    </w:rPr>
  </w:style>
  <w:style w:type="character" w:customStyle="1" w:styleId="aff3">
    <w:name w:val="เยื้องย่อหน้าแรกของเนื้อความ อักขระ"/>
    <w:basedOn w:val="ad"/>
    <w:link w:val="aff2"/>
    <w:rsid w:val="004835AD"/>
    <w:rPr>
      <w:rFonts w:ascii="Cordia New" w:eastAsia="Cordia New" w:hAnsi="Cordia New" w:cs="Cordia New"/>
      <w:sz w:val="28"/>
      <w:szCs w:val="32"/>
      <w:lang w:val="th-TH"/>
    </w:rPr>
  </w:style>
  <w:style w:type="paragraph" w:styleId="27">
    <w:name w:val="Body Text First Indent 2"/>
    <w:basedOn w:val="af"/>
    <w:link w:val="28"/>
    <w:rsid w:val="004835AD"/>
    <w:pPr>
      <w:suppressAutoHyphens/>
      <w:ind w:firstLine="210"/>
    </w:pPr>
    <w:rPr>
      <w:szCs w:val="20"/>
      <w:lang w:val="th-TH"/>
    </w:rPr>
  </w:style>
  <w:style w:type="character" w:customStyle="1" w:styleId="28">
    <w:name w:val="เยื้องย่อหน้าแรกของเนื้อความ 2 อักขระ"/>
    <w:basedOn w:val="af0"/>
    <w:link w:val="27"/>
    <w:rsid w:val="004835AD"/>
    <w:rPr>
      <w:rFonts w:ascii="Cordia New" w:eastAsia="Cordia New" w:hAnsi="Cordia New" w:cs="Cordia New"/>
      <w:sz w:val="28"/>
      <w:szCs w:val="35"/>
      <w:lang w:val="th-TH"/>
    </w:rPr>
  </w:style>
  <w:style w:type="table" w:customStyle="1" w:styleId="12">
    <w:name w:val="เส้นตาราง1"/>
    <w:basedOn w:val="a2"/>
    <w:next w:val="ae"/>
    <w:rsid w:val="004835A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à¹×éÍàÃ×èÍ§"/>
    <w:basedOn w:val="a0"/>
    <w:rsid w:val="004835AD"/>
    <w:pPr>
      <w:ind w:right="386"/>
    </w:pPr>
    <w:rPr>
      <w:rFonts w:ascii="Cordia New" w:hAnsi="Cordia New"/>
      <w:sz w:val="28"/>
    </w:rPr>
  </w:style>
  <w:style w:type="character" w:styleId="aff5">
    <w:name w:val="Strong"/>
    <w:uiPriority w:val="22"/>
    <w:qFormat/>
    <w:rsid w:val="004835AD"/>
    <w:rPr>
      <w:b/>
      <w:bCs/>
    </w:rPr>
  </w:style>
  <w:style w:type="paragraph" w:customStyle="1" w:styleId="Default">
    <w:name w:val="Default"/>
    <w:rsid w:val="004835AD"/>
    <w:pPr>
      <w:autoSpaceDE w:val="0"/>
      <w:autoSpaceDN w:val="0"/>
      <w:adjustRightInd w:val="0"/>
    </w:pPr>
    <w:rPr>
      <w:rFonts w:ascii="Calibri" w:eastAsia="Cordia New" w:hAnsi="Calibri" w:cs="Calibri"/>
      <w:color w:val="000000"/>
      <w:sz w:val="24"/>
      <w:szCs w:val="24"/>
    </w:rPr>
  </w:style>
  <w:style w:type="numbering" w:customStyle="1" w:styleId="29">
    <w:name w:val="ไม่มีรายการ2"/>
    <w:next w:val="a3"/>
    <w:semiHidden/>
    <w:rsid w:val="00E843AF"/>
  </w:style>
  <w:style w:type="table" w:customStyle="1" w:styleId="2a">
    <w:name w:val="เส้นตาราง2"/>
    <w:basedOn w:val="a2"/>
    <w:next w:val="ae"/>
    <w:rsid w:val="00E843AF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ไม่มีรายการ3"/>
    <w:next w:val="a3"/>
    <w:uiPriority w:val="99"/>
    <w:semiHidden/>
    <w:unhideWhenUsed/>
    <w:rsid w:val="00536203"/>
  </w:style>
  <w:style w:type="numbering" w:customStyle="1" w:styleId="43">
    <w:name w:val="ไม่มีรายการ4"/>
    <w:next w:val="a3"/>
    <w:uiPriority w:val="99"/>
    <w:semiHidden/>
    <w:unhideWhenUsed/>
    <w:rsid w:val="00D9717B"/>
  </w:style>
  <w:style w:type="numbering" w:customStyle="1" w:styleId="53">
    <w:name w:val="ไม่มีรายการ5"/>
    <w:next w:val="a3"/>
    <w:uiPriority w:val="99"/>
    <w:semiHidden/>
    <w:unhideWhenUsed/>
    <w:rsid w:val="00313954"/>
  </w:style>
  <w:style w:type="character" w:styleId="aff6">
    <w:name w:val="FollowedHyperlink"/>
    <w:basedOn w:val="a1"/>
    <w:uiPriority w:val="99"/>
    <w:semiHidden/>
    <w:unhideWhenUsed/>
    <w:rsid w:val="00313954"/>
    <w:rPr>
      <w:color w:val="800080"/>
      <w:u w:val="single"/>
    </w:rPr>
  </w:style>
  <w:style w:type="paragraph" w:customStyle="1" w:styleId="xl65">
    <w:name w:val="xl65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6">
    <w:name w:val="xl66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7">
    <w:name w:val="xl67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8">
    <w:name w:val="xl68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9">
    <w:name w:val="xl69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70">
    <w:name w:val="xl7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71">
    <w:name w:val="xl71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2">
    <w:name w:val="xl72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3">
    <w:name w:val="xl73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4">
    <w:name w:val="xl74"/>
    <w:basedOn w:val="a0"/>
    <w:rsid w:val="0031395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5">
    <w:name w:val="xl75"/>
    <w:basedOn w:val="a0"/>
    <w:rsid w:val="00313954"/>
    <w:pPr>
      <w:pBdr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6">
    <w:name w:val="xl76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7">
    <w:name w:val="xl77"/>
    <w:basedOn w:val="a0"/>
    <w:rsid w:val="00313954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8">
    <w:name w:val="xl78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9">
    <w:name w:val="xl79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0">
    <w:name w:val="xl8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1">
    <w:name w:val="xl81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2">
    <w:name w:val="xl82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3">
    <w:name w:val="xl8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4">
    <w:name w:val="xl84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5">
    <w:name w:val="xl8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6">
    <w:name w:val="xl86"/>
    <w:basedOn w:val="a0"/>
    <w:rsid w:val="0031395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7">
    <w:name w:val="xl87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8">
    <w:name w:val="xl88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9">
    <w:name w:val="xl89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0">
    <w:name w:val="xl9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1">
    <w:name w:val="xl91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0"/>
    <w:rsid w:val="00313954"/>
    <w:pPr>
      <w:pBdr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3">
    <w:name w:val="xl9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4">
    <w:name w:val="xl94"/>
    <w:basedOn w:val="a0"/>
    <w:rsid w:val="00313954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5">
    <w:name w:val="xl9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96">
    <w:name w:val="xl96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7">
    <w:name w:val="xl97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0"/>
      <w:szCs w:val="20"/>
    </w:rPr>
  </w:style>
  <w:style w:type="paragraph" w:customStyle="1" w:styleId="xl98">
    <w:name w:val="xl98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99">
    <w:name w:val="xl99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00">
    <w:name w:val="xl100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01">
    <w:name w:val="xl101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2">
    <w:name w:val="xl102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3">
    <w:name w:val="xl103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4">
    <w:name w:val="xl104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5">
    <w:name w:val="xl105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6">
    <w:name w:val="xl106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7">
    <w:name w:val="xl107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8">
    <w:name w:val="xl108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9">
    <w:name w:val="xl109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0">
    <w:name w:val="xl110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1">
    <w:name w:val="xl111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2">
    <w:name w:val="xl112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113">
    <w:name w:val="xl113"/>
    <w:basedOn w:val="a0"/>
    <w:rsid w:val="00313954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4">
    <w:name w:val="xl114"/>
    <w:basedOn w:val="a0"/>
    <w:rsid w:val="00313954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5">
    <w:name w:val="xl11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6">
    <w:name w:val="xl116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7">
    <w:name w:val="xl117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8">
    <w:name w:val="xl118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9">
    <w:name w:val="xl119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20">
    <w:name w:val="xl120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21">
    <w:name w:val="xl121"/>
    <w:basedOn w:val="a0"/>
    <w:rsid w:val="00313954"/>
    <w:pP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122">
    <w:name w:val="xl122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23">
    <w:name w:val="xl12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0"/>
      <w:szCs w:val="20"/>
    </w:rPr>
  </w:style>
  <w:style w:type="paragraph" w:customStyle="1" w:styleId="xl124">
    <w:name w:val="xl124"/>
    <w:basedOn w:val="a0"/>
    <w:rsid w:val="00313954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25">
    <w:name w:val="xl125"/>
    <w:basedOn w:val="a0"/>
    <w:rsid w:val="0031395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3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A34BE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6B11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0">
    <w:name w:val="heading 2"/>
    <w:basedOn w:val="a0"/>
    <w:next w:val="a0"/>
    <w:link w:val="21"/>
    <w:unhideWhenUsed/>
    <w:qFormat/>
    <w:rsid w:val="006B11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0">
    <w:name w:val="heading 3"/>
    <w:basedOn w:val="a0"/>
    <w:next w:val="a0"/>
    <w:link w:val="31"/>
    <w:unhideWhenUsed/>
    <w:qFormat/>
    <w:rsid w:val="00813B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0">
    <w:name w:val="heading 4"/>
    <w:basedOn w:val="a0"/>
    <w:next w:val="a0"/>
    <w:link w:val="41"/>
    <w:unhideWhenUsed/>
    <w:qFormat/>
    <w:rsid w:val="006B11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0"/>
    <w:next w:val="a0"/>
    <w:link w:val="51"/>
    <w:unhideWhenUsed/>
    <w:qFormat/>
    <w:rsid w:val="006B1157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unhideWhenUsed/>
    <w:qFormat/>
    <w:rsid w:val="006B115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qFormat/>
    <w:rsid w:val="006B1157"/>
    <w:pPr>
      <w:spacing w:before="240" w:after="60"/>
      <w:outlineLvl w:val="6"/>
    </w:pPr>
    <w:rPr>
      <w:rFonts w:eastAsia="Cordia New"/>
    </w:rPr>
  </w:style>
  <w:style w:type="paragraph" w:styleId="8">
    <w:name w:val="heading 8"/>
    <w:basedOn w:val="a0"/>
    <w:next w:val="a0"/>
    <w:link w:val="80"/>
    <w:qFormat/>
    <w:rsid w:val="00623311"/>
    <w:pPr>
      <w:spacing w:before="240" w:after="60"/>
      <w:outlineLvl w:val="7"/>
    </w:pPr>
    <w:rPr>
      <w:rFonts w:eastAsia="Cordia New"/>
      <w:i/>
      <w:iCs/>
    </w:rPr>
  </w:style>
  <w:style w:type="paragraph" w:styleId="9">
    <w:name w:val="heading 9"/>
    <w:basedOn w:val="a0"/>
    <w:next w:val="a0"/>
    <w:link w:val="90"/>
    <w:unhideWhenUsed/>
    <w:qFormat/>
    <w:rsid w:val="006B115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หัวเรื่อง 3 อักขระ"/>
    <w:basedOn w:val="a1"/>
    <w:link w:val="30"/>
    <w:semiHidden/>
    <w:rsid w:val="00813BB1"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a4">
    <w:name w:val="List Paragraph"/>
    <w:basedOn w:val="a0"/>
    <w:uiPriority w:val="34"/>
    <w:qFormat/>
    <w:rsid w:val="00813BB1"/>
    <w:pPr>
      <w:ind w:left="720"/>
    </w:pPr>
    <w:rPr>
      <w:rFonts w:eastAsia="Calibri"/>
    </w:rPr>
  </w:style>
  <w:style w:type="character" w:customStyle="1" w:styleId="80">
    <w:name w:val="หัวเรื่อง 8 อักขระ"/>
    <w:basedOn w:val="a1"/>
    <w:link w:val="8"/>
    <w:rsid w:val="00623311"/>
    <w:rPr>
      <w:rFonts w:eastAsia="Cordia New"/>
      <w:i/>
      <w:iCs/>
      <w:sz w:val="24"/>
      <w:szCs w:val="28"/>
    </w:rPr>
  </w:style>
  <w:style w:type="paragraph" w:styleId="a5">
    <w:name w:val="Title"/>
    <w:basedOn w:val="a0"/>
    <w:link w:val="a6"/>
    <w:qFormat/>
    <w:rsid w:val="00623311"/>
    <w:pPr>
      <w:jc w:val="center"/>
    </w:pPr>
    <w:rPr>
      <w:rFonts w:ascii="Angsana New" w:eastAsia="Cordia New" w:hAnsi="Angsana New" w:cs="TH SarabunIT๙"/>
      <w:b/>
      <w:bCs/>
      <w:sz w:val="44"/>
      <w:szCs w:val="44"/>
    </w:rPr>
  </w:style>
  <w:style w:type="character" w:customStyle="1" w:styleId="a6">
    <w:name w:val="ชื่อเรื่อง อักขระ"/>
    <w:basedOn w:val="a1"/>
    <w:link w:val="a5"/>
    <w:rsid w:val="00623311"/>
    <w:rPr>
      <w:rFonts w:ascii="Angsana New" w:eastAsia="Cordia New" w:hAnsi="Angsana New" w:cs="TH SarabunIT๙"/>
      <w:b/>
      <w:bCs/>
      <w:sz w:val="44"/>
      <w:szCs w:val="44"/>
    </w:rPr>
  </w:style>
  <w:style w:type="character" w:styleId="a7">
    <w:name w:val="Placeholder Text"/>
    <w:basedOn w:val="a1"/>
    <w:uiPriority w:val="99"/>
    <w:semiHidden/>
    <w:rsid w:val="00E41AEF"/>
    <w:rPr>
      <w:color w:val="808080"/>
    </w:rPr>
  </w:style>
  <w:style w:type="paragraph" w:styleId="a8">
    <w:name w:val="header"/>
    <w:basedOn w:val="a0"/>
    <w:link w:val="a9"/>
    <w:uiPriority w:val="99"/>
    <w:rsid w:val="00623311"/>
    <w:pPr>
      <w:tabs>
        <w:tab w:val="center" w:pos="4153"/>
        <w:tab w:val="right" w:pos="8306"/>
      </w:tabs>
    </w:pPr>
    <w:rPr>
      <w:rFonts w:ascii="TH SarabunIT๙" w:hAnsi="TH SarabunIT๙" w:cs="TH SarabunIT๙"/>
    </w:rPr>
  </w:style>
  <w:style w:type="character" w:customStyle="1" w:styleId="a9">
    <w:name w:val="หัวกระดาษ อักขระ"/>
    <w:basedOn w:val="a1"/>
    <w:link w:val="a8"/>
    <w:uiPriority w:val="99"/>
    <w:rsid w:val="00623311"/>
    <w:rPr>
      <w:rFonts w:ascii="TH SarabunIT๙" w:hAnsi="TH SarabunIT๙" w:cs="TH SarabunIT๙"/>
      <w:sz w:val="24"/>
      <w:szCs w:val="28"/>
    </w:rPr>
  </w:style>
  <w:style w:type="paragraph" w:styleId="aa">
    <w:name w:val="footer"/>
    <w:basedOn w:val="a0"/>
    <w:link w:val="ab"/>
    <w:uiPriority w:val="99"/>
    <w:rsid w:val="00623311"/>
    <w:pPr>
      <w:tabs>
        <w:tab w:val="center" w:pos="4153"/>
        <w:tab w:val="right" w:pos="8306"/>
      </w:tabs>
    </w:pPr>
    <w:rPr>
      <w:rFonts w:ascii="TH SarabunIT๙" w:hAnsi="TH SarabunIT๙" w:cs="TH SarabunIT๙"/>
    </w:rPr>
  </w:style>
  <w:style w:type="character" w:customStyle="1" w:styleId="ab">
    <w:name w:val="ท้ายกระดาษ อักขระ"/>
    <w:basedOn w:val="a1"/>
    <w:link w:val="aa"/>
    <w:uiPriority w:val="99"/>
    <w:rsid w:val="00623311"/>
    <w:rPr>
      <w:rFonts w:ascii="TH SarabunIT๙" w:hAnsi="TH SarabunIT๙" w:cs="TH SarabunIT๙"/>
      <w:sz w:val="24"/>
      <w:szCs w:val="28"/>
    </w:rPr>
  </w:style>
  <w:style w:type="character" w:customStyle="1" w:styleId="10">
    <w:name w:val="หัวเรื่อง 1 อักขระ"/>
    <w:basedOn w:val="a1"/>
    <w:link w:val="1"/>
    <w:rsid w:val="006B11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1">
    <w:name w:val="หัวเรื่อง 2 อักขระ"/>
    <w:basedOn w:val="a1"/>
    <w:link w:val="20"/>
    <w:rsid w:val="006B1157"/>
    <w:rPr>
      <w:rFonts w:ascii="Cambria" w:hAnsi="Cambria"/>
      <w:b/>
      <w:bCs/>
      <w:i/>
      <w:iCs/>
      <w:sz w:val="28"/>
      <w:szCs w:val="35"/>
    </w:rPr>
  </w:style>
  <w:style w:type="character" w:customStyle="1" w:styleId="51">
    <w:name w:val="หัวเรื่อง 5 อักขระ"/>
    <w:basedOn w:val="a1"/>
    <w:link w:val="50"/>
    <w:rsid w:val="006B1157"/>
    <w:rPr>
      <w:rFonts w:ascii="Calibri" w:hAnsi="Calibri" w:cs="Cordia New"/>
      <w:b/>
      <w:bCs/>
      <w:i/>
      <w:iCs/>
      <w:sz w:val="26"/>
      <w:szCs w:val="33"/>
    </w:rPr>
  </w:style>
  <w:style w:type="paragraph" w:styleId="22">
    <w:name w:val="Body Text 2"/>
    <w:basedOn w:val="a0"/>
    <w:link w:val="23"/>
    <w:rsid w:val="006B1157"/>
    <w:pPr>
      <w:spacing w:after="120" w:line="480" w:lineRule="auto"/>
    </w:pPr>
    <w:rPr>
      <w:rFonts w:ascii="TH SarabunIT๙" w:hAnsi="TH SarabunIT๙" w:cs="TH SarabunIT๙"/>
      <w:szCs w:val="30"/>
    </w:rPr>
  </w:style>
  <w:style w:type="character" w:customStyle="1" w:styleId="23">
    <w:name w:val="เนื้อความ 2 อักขระ"/>
    <w:basedOn w:val="a1"/>
    <w:link w:val="22"/>
    <w:rsid w:val="006B1157"/>
    <w:rPr>
      <w:rFonts w:ascii="TH SarabunIT๙" w:hAnsi="TH SarabunIT๙" w:cs="TH SarabunIT๙"/>
      <w:sz w:val="24"/>
      <w:szCs w:val="30"/>
    </w:rPr>
  </w:style>
  <w:style w:type="paragraph" w:styleId="32">
    <w:name w:val="Body Text 3"/>
    <w:basedOn w:val="a0"/>
    <w:link w:val="33"/>
    <w:rsid w:val="006B1157"/>
    <w:pPr>
      <w:spacing w:after="120"/>
    </w:pPr>
    <w:rPr>
      <w:rFonts w:ascii="TH SarabunIT๙" w:hAnsi="TH SarabunIT๙" w:cs="TH SarabunIT๙"/>
      <w:sz w:val="16"/>
      <w:szCs w:val="20"/>
    </w:rPr>
  </w:style>
  <w:style w:type="character" w:customStyle="1" w:styleId="33">
    <w:name w:val="เนื้อความ 3 อักขระ"/>
    <w:basedOn w:val="a1"/>
    <w:link w:val="32"/>
    <w:rsid w:val="006B1157"/>
    <w:rPr>
      <w:rFonts w:ascii="TH SarabunIT๙" w:hAnsi="TH SarabunIT๙" w:cs="TH SarabunIT๙"/>
      <w:sz w:val="16"/>
    </w:rPr>
  </w:style>
  <w:style w:type="character" w:customStyle="1" w:styleId="41">
    <w:name w:val="หัวเรื่อง 4 อักขระ"/>
    <w:basedOn w:val="a1"/>
    <w:link w:val="40"/>
    <w:rsid w:val="006B11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60">
    <w:name w:val="หัวเรื่อง 6 อักขระ"/>
    <w:basedOn w:val="a1"/>
    <w:link w:val="6"/>
    <w:semiHidden/>
    <w:rsid w:val="006B115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</w:rPr>
  </w:style>
  <w:style w:type="character" w:customStyle="1" w:styleId="90">
    <w:name w:val="หัวเรื่อง 9 อักขระ"/>
    <w:basedOn w:val="a1"/>
    <w:link w:val="9"/>
    <w:semiHidden/>
    <w:rsid w:val="006B1157"/>
    <w:rPr>
      <w:rFonts w:asciiTheme="majorHAnsi" w:eastAsiaTheme="majorEastAsia" w:hAnsiTheme="majorHAnsi" w:cstheme="majorBidi"/>
      <w:i/>
      <w:iCs/>
      <w:color w:val="404040" w:themeColor="text1" w:themeTint="BF"/>
      <w:szCs w:val="25"/>
    </w:rPr>
  </w:style>
  <w:style w:type="paragraph" w:styleId="24">
    <w:name w:val="Body Text Indent 2"/>
    <w:basedOn w:val="a0"/>
    <w:link w:val="25"/>
    <w:unhideWhenUsed/>
    <w:rsid w:val="006B1157"/>
    <w:pPr>
      <w:spacing w:after="120" w:line="480" w:lineRule="auto"/>
      <w:ind w:left="283"/>
    </w:pPr>
  </w:style>
  <w:style w:type="character" w:customStyle="1" w:styleId="25">
    <w:name w:val="การเยื้องเนื้อความ 2 อักขระ"/>
    <w:basedOn w:val="a1"/>
    <w:link w:val="24"/>
    <w:rsid w:val="006B1157"/>
    <w:rPr>
      <w:sz w:val="24"/>
      <w:szCs w:val="28"/>
    </w:rPr>
  </w:style>
  <w:style w:type="paragraph" w:styleId="34">
    <w:name w:val="Body Text Indent 3"/>
    <w:basedOn w:val="a0"/>
    <w:link w:val="35"/>
    <w:unhideWhenUsed/>
    <w:rsid w:val="006B1157"/>
    <w:pPr>
      <w:spacing w:after="120"/>
      <w:ind w:left="283"/>
    </w:pPr>
    <w:rPr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rsid w:val="006B1157"/>
    <w:rPr>
      <w:sz w:val="16"/>
    </w:rPr>
  </w:style>
  <w:style w:type="character" w:customStyle="1" w:styleId="70">
    <w:name w:val="หัวเรื่อง 7 อักขระ"/>
    <w:basedOn w:val="a1"/>
    <w:link w:val="7"/>
    <w:rsid w:val="006B1157"/>
    <w:rPr>
      <w:rFonts w:eastAsia="Cordia New"/>
      <w:sz w:val="24"/>
      <w:szCs w:val="28"/>
    </w:rPr>
  </w:style>
  <w:style w:type="paragraph" w:styleId="ac">
    <w:name w:val="Body Text"/>
    <w:basedOn w:val="a0"/>
    <w:link w:val="ad"/>
    <w:rsid w:val="006B1157"/>
    <w:pPr>
      <w:spacing w:after="120"/>
    </w:pPr>
    <w:rPr>
      <w:rFonts w:ascii="Cordia New" w:eastAsia="Cordia New" w:hAnsi="Cordia New" w:cs="Cordia New"/>
      <w:sz w:val="28"/>
      <w:szCs w:val="32"/>
    </w:rPr>
  </w:style>
  <w:style w:type="character" w:customStyle="1" w:styleId="ad">
    <w:name w:val="เนื้อความ อักขระ"/>
    <w:basedOn w:val="a1"/>
    <w:link w:val="ac"/>
    <w:rsid w:val="006B1157"/>
    <w:rPr>
      <w:rFonts w:ascii="Cordia New" w:eastAsia="Cordia New" w:hAnsi="Cordia New" w:cs="Cordia New"/>
      <w:sz w:val="28"/>
      <w:szCs w:val="32"/>
    </w:rPr>
  </w:style>
  <w:style w:type="table" w:styleId="ae">
    <w:name w:val="Table Grid"/>
    <w:basedOn w:val="a2"/>
    <w:uiPriority w:val="59"/>
    <w:rsid w:val="006B11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 Indent"/>
    <w:basedOn w:val="a0"/>
    <w:link w:val="af0"/>
    <w:rsid w:val="006B1157"/>
    <w:pPr>
      <w:spacing w:after="120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af0">
    <w:name w:val="การเยื้องเนื้อความ อักขระ"/>
    <w:basedOn w:val="a1"/>
    <w:link w:val="af"/>
    <w:rsid w:val="006B1157"/>
    <w:rPr>
      <w:rFonts w:ascii="Cordia New" w:eastAsia="Cordia New" w:hAnsi="Cordia New" w:cs="Cordia New"/>
      <w:sz w:val="28"/>
      <w:szCs w:val="35"/>
    </w:rPr>
  </w:style>
  <w:style w:type="paragraph" w:styleId="af1">
    <w:name w:val="Subtitle"/>
    <w:basedOn w:val="a0"/>
    <w:link w:val="af2"/>
    <w:qFormat/>
    <w:rsid w:val="00845BE1"/>
    <w:rPr>
      <w:rFonts w:ascii="Angsana New" w:eastAsia="Cordia New" w:hAnsi="Angsana New" w:cs="TH SarabunIT๙"/>
      <w:sz w:val="32"/>
      <w:szCs w:val="32"/>
    </w:rPr>
  </w:style>
  <w:style w:type="character" w:customStyle="1" w:styleId="af2">
    <w:name w:val="ชื่อเรื่องรอง อักขระ"/>
    <w:basedOn w:val="a1"/>
    <w:link w:val="af1"/>
    <w:rsid w:val="00845BE1"/>
    <w:rPr>
      <w:rFonts w:ascii="Angsana New" w:eastAsia="Cordia New" w:hAnsi="Angsana New" w:cs="TH SarabunIT๙"/>
      <w:sz w:val="32"/>
      <w:szCs w:val="32"/>
    </w:rPr>
  </w:style>
  <w:style w:type="paragraph" w:styleId="af3">
    <w:name w:val="No Spacing"/>
    <w:link w:val="af4"/>
    <w:uiPriority w:val="1"/>
    <w:qFormat/>
    <w:rsid w:val="00845BE1"/>
    <w:rPr>
      <w:rFonts w:ascii="Calibri" w:hAnsi="Calibri" w:cs="Cordia New"/>
      <w:sz w:val="22"/>
      <w:szCs w:val="28"/>
    </w:rPr>
  </w:style>
  <w:style w:type="character" w:customStyle="1" w:styleId="af4">
    <w:name w:val="ไม่มีการเว้นระยะห่าง อักขระ"/>
    <w:basedOn w:val="a1"/>
    <w:link w:val="af3"/>
    <w:uiPriority w:val="1"/>
    <w:rsid w:val="00845BE1"/>
    <w:rPr>
      <w:rFonts w:ascii="Calibri" w:hAnsi="Calibri" w:cs="Cordia New"/>
      <w:sz w:val="22"/>
      <w:szCs w:val="28"/>
    </w:rPr>
  </w:style>
  <w:style w:type="paragraph" w:styleId="af5">
    <w:name w:val="Balloon Text"/>
    <w:basedOn w:val="a0"/>
    <w:link w:val="af6"/>
    <w:uiPriority w:val="99"/>
    <w:rsid w:val="00845BE1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uiPriority w:val="99"/>
    <w:rsid w:val="00845BE1"/>
    <w:rPr>
      <w:rFonts w:ascii="Tahoma" w:hAnsi="Tahoma"/>
      <w:sz w:val="16"/>
    </w:rPr>
  </w:style>
  <w:style w:type="paragraph" w:customStyle="1" w:styleId="af7">
    <w:name w:val="...."/>
    <w:basedOn w:val="a0"/>
    <w:next w:val="a0"/>
    <w:rsid w:val="00845BE1"/>
    <w:pPr>
      <w:autoSpaceDE w:val="0"/>
      <w:autoSpaceDN w:val="0"/>
      <w:adjustRightInd w:val="0"/>
    </w:pPr>
    <w:rPr>
      <w:rFonts w:ascii="Angsana New" w:hAnsi="Angsana New"/>
      <w:szCs w:val="24"/>
    </w:rPr>
  </w:style>
  <w:style w:type="character" w:styleId="af8">
    <w:name w:val="Emphasis"/>
    <w:basedOn w:val="a1"/>
    <w:qFormat/>
    <w:rsid w:val="00845BE1"/>
    <w:rPr>
      <w:i/>
      <w:iCs/>
    </w:rPr>
  </w:style>
  <w:style w:type="character" w:styleId="af9">
    <w:name w:val="Hyperlink"/>
    <w:basedOn w:val="a1"/>
    <w:uiPriority w:val="99"/>
    <w:unhideWhenUsed/>
    <w:rsid w:val="00845BE1"/>
    <w:rPr>
      <w:color w:val="0000FF"/>
      <w:u w:val="single"/>
    </w:rPr>
  </w:style>
  <w:style w:type="character" w:customStyle="1" w:styleId="apple-converted-space">
    <w:name w:val="apple-converted-space"/>
    <w:basedOn w:val="a1"/>
    <w:rsid w:val="00845BE1"/>
  </w:style>
  <w:style w:type="character" w:customStyle="1" w:styleId="st1">
    <w:name w:val="st1"/>
    <w:basedOn w:val="a1"/>
    <w:rsid w:val="00F46292"/>
  </w:style>
  <w:style w:type="numbering" w:customStyle="1" w:styleId="11">
    <w:name w:val="ไม่มีรายการ1"/>
    <w:next w:val="a3"/>
    <w:semiHidden/>
    <w:rsid w:val="004835AD"/>
  </w:style>
  <w:style w:type="character" w:customStyle="1" w:styleId="WW-DefaultParagraphFont">
    <w:name w:val="WW-Default Paragraph Font"/>
    <w:rsid w:val="004835AD"/>
  </w:style>
  <w:style w:type="character" w:customStyle="1" w:styleId="WW8Num30z0">
    <w:name w:val="WW8Num30z0"/>
    <w:rsid w:val="004835AD"/>
    <w:rPr>
      <w:rFonts w:ascii="Symbol" w:hAnsi="Symbol"/>
    </w:rPr>
  </w:style>
  <w:style w:type="character" w:customStyle="1" w:styleId="WW8Num86z0">
    <w:name w:val="WW8Num86z0"/>
    <w:rsid w:val="004835AD"/>
    <w:rPr>
      <w:rFonts w:ascii="Angsana New" w:hAnsi="Angsana New"/>
    </w:rPr>
  </w:style>
  <w:style w:type="character" w:customStyle="1" w:styleId="WW8Num97z0">
    <w:name w:val="WW8Num97z0"/>
    <w:rsid w:val="004835AD"/>
    <w:rPr>
      <w:rFonts w:ascii="Symbol" w:hAnsi="Symbol"/>
    </w:rPr>
  </w:style>
  <w:style w:type="character" w:customStyle="1" w:styleId="WW8Num136z0">
    <w:name w:val="WW8Num136z0"/>
    <w:rsid w:val="004835AD"/>
    <w:rPr>
      <w:rFonts w:ascii="Symbol" w:hAnsi="Symbol"/>
    </w:rPr>
  </w:style>
  <w:style w:type="character" w:customStyle="1" w:styleId="afa">
    <w:name w:val="สัญลักษณ์ลำดับตัวเลข"/>
    <w:rsid w:val="004835AD"/>
  </w:style>
  <w:style w:type="paragraph" w:customStyle="1" w:styleId="afb">
    <w:name w:val="หัวข้อ"/>
    <w:basedOn w:val="a0"/>
    <w:next w:val="ac"/>
    <w:rsid w:val="004835AD"/>
    <w:pPr>
      <w:keepNext/>
      <w:suppressAutoHyphens/>
      <w:spacing w:before="240" w:after="120"/>
    </w:pPr>
    <w:rPr>
      <w:rFonts w:ascii="OOThanakrit" w:eastAsia="HG Mincho Light J" w:hAnsi="OOThanakrit"/>
      <w:sz w:val="28"/>
      <w:szCs w:val="20"/>
      <w:lang w:val="th-TH"/>
    </w:rPr>
  </w:style>
  <w:style w:type="paragraph" w:customStyle="1" w:styleId="WW-BodyTextIndent3">
    <w:name w:val="WW-Body Text Indent 3"/>
    <w:basedOn w:val="a0"/>
    <w:rsid w:val="004835AD"/>
    <w:pPr>
      <w:suppressAutoHyphens/>
      <w:ind w:firstLine="720"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BodyText3">
    <w:name w:val="WW-Body Text 3"/>
    <w:basedOn w:val="a0"/>
    <w:rsid w:val="004835AD"/>
    <w:pPr>
      <w:suppressAutoHyphens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Caption">
    <w:name w:val="WW-Caption"/>
    <w:basedOn w:val="a0"/>
    <w:next w:val="a0"/>
    <w:rsid w:val="004835AD"/>
    <w:pPr>
      <w:suppressAutoHyphens/>
      <w:jc w:val="center"/>
    </w:pPr>
    <w:rPr>
      <w:rFonts w:ascii="Angsana New" w:eastAsia="Cordia New" w:hAnsi="Angsana New"/>
      <w:b/>
      <w:sz w:val="32"/>
      <w:szCs w:val="20"/>
      <w:lang w:val="th-TH"/>
    </w:rPr>
  </w:style>
  <w:style w:type="paragraph" w:customStyle="1" w:styleId="WW-BodyTextIndent2">
    <w:name w:val="WW-Body Text Indent 2"/>
    <w:basedOn w:val="a0"/>
    <w:rsid w:val="004835AD"/>
    <w:pPr>
      <w:suppressAutoHyphens/>
      <w:ind w:left="675" w:firstLine="1"/>
    </w:pPr>
    <w:rPr>
      <w:rFonts w:ascii="Angsana New" w:eastAsia="Cordia New" w:hAnsi="Angsana New"/>
      <w:sz w:val="32"/>
      <w:szCs w:val="20"/>
      <w:lang w:val="th-TH"/>
    </w:rPr>
  </w:style>
  <w:style w:type="paragraph" w:customStyle="1" w:styleId="WW-BodyText2">
    <w:name w:val="WW-Body Text 2"/>
    <w:basedOn w:val="a0"/>
    <w:rsid w:val="004835AD"/>
    <w:pPr>
      <w:suppressAutoHyphens/>
    </w:pPr>
    <w:rPr>
      <w:rFonts w:ascii="Cordia New" w:eastAsia="Cordia New" w:hAnsi="Cordia New"/>
      <w:b/>
      <w:sz w:val="36"/>
      <w:szCs w:val="20"/>
      <w:lang w:val="th-TH"/>
    </w:rPr>
  </w:style>
  <w:style w:type="paragraph" w:customStyle="1" w:styleId="afc">
    <w:name w:val="เนื้อหาตาราง"/>
    <w:basedOn w:val="ac"/>
    <w:rsid w:val="004835AD"/>
    <w:pPr>
      <w:suppressLineNumbers/>
      <w:suppressAutoHyphens/>
      <w:spacing w:after="0"/>
    </w:pPr>
    <w:rPr>
      <w:rFonts w:ascii="Angsana New" w:hAnsi="Angsana New" w:cs="Angsana New"/>
      <w:sz w:val="32"/>
      <w:szCs w:val="20"/>
      <w:lang w:val="th-TH"/>
    </w:rPr>
  </w:style>
  <w:style w:type="paragraph" w:customStyle="1" w:styleId="afd">
    <w:name w:val="หัวข้อตาราง"/>
    <w:basedOn w:val="afc"/>
    <w:rsid w:val="004835AD"/>
    <w:pPr>
      <w:jc w:val="center"/>
    </w:pPr>
    <w:rPr>
      <w:b/>
      <w:i/>
    </w:rPr>
  </w:style>
  <w:style w:type="character" w:styleId="afe">
    <w:name w:val="page number"/>
    <w:basedOn w:val="a1"/>
    <w:rsid w:val="004835AD"/>
  </w:style>
  <w:style w:type="paragraph" w:styleId="aff">
    <w:name w:val="List"/>
    <w:basedOn w:val="a0"/>
    <w:rsid w:val="004835AD"/>
    <w:pPr>
      <w:suppressAutoHyphens/>
      <w:ind w:left="283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26">
    <w:name w:val="List 2"/>
    <w:basedOn w:val="a0"/>
    <w:rsid w:val="004835AD"/>
    <w:pPr>
      <w:suppressAutoHyphens/>
      <w:ind w:left="566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6">
    <w:name w:val="List 3"/>
    <w:basedOn w:val="a0"/>
    <w:rsid w:val="004835AD"/>
    <w:pPr>
      <w:suppressAutoHyphens/>
      <w:ind w:left="849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42">
    <w:name w:val="List 4"/>
    <w:basedOn w:val="a0"/>
    <w:rsid w:val="004835AD"/>
    <w:pPr>
      <w:suppressAutoHyphens/>
      <w:ind w:left="1132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52">
    <w:name w:val="List 5"/>
    <w:basedOn w:val="a0"/>
    <w:rsid w:val="004835AD"/>
    <w:pPr>
      <w:suppressAutoHyphens/>
      <w:ind w:left="1415" w:hanging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">
    <w:name w:val="List Bullet"/>
    <w:basedOn w:val="a0"/>
    <w:rsid w:val="004835AD"/>
    <w:pPr>
      <w:numPr>
        <w:numId w:val="9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2">
    <w:name w:val="List Bullet 2"/>
    <w:basedOn w:val="a0"/>
    <w:rsid w:val="004835AD"/>
    <w:pPr>
      <w:numPr>
        <w:numId w:val="10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">
    <w:name w:val="List Bullet 3"/>
    <w:basedOn w:val="a0"/>
    <w:rsid w:val="004835AD"/>
    <w:pPr>
      <w:numPr>
        <w:numId w:val="11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4">
    <w:name w:val="List Bullet 4"/>
    <w:basedOn w:val="a0"/>
    <w:rsid w:val="004835AD"/>
    <w:pPr>
      <w:numPr>
        <w:numId w:val="12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5">
    <w:name w:val="List Bullet 5"/>
    <w:basedOn w:val="a0"/>
    <w:rsid w:val="004835AD"/>
    <w:pPr>
      <w:numPr>
        <w:numId w:val="13"/>
      </w:numPr>
      <w:suppressAutoHyphens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ff0">
    <w:name w:val="List Continue"/>
    <w:basedOn w:val="a0"/>
    <w:rsid w:val="004835AD"/>
    <w:pPr>
      <w:suppressAutoHyphens/>
      <w:spacing w:after="120"/>
      <w:ind w:left="283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37">
    <w:name w:val="List Continue 3"/>
    <w:basedOn w:val="a0"/>
    <w:rsid w:val="004835AD"/>
    <w:pPr>
      <w:suppressAutoHyphens/>
      <w:spacing w:after="120"/>
      <w:ind w:left="849"/>
    </w:pPr>
    <w:rPr>
      <w:rFonts w:ascii="Cordia New" w:eastAsia="Cordia New" w:hAnsi="Cordia New" w:cs="Cordia New"/>
      <w:sz w:val="28"/>
      <w:szCs w:val="20"/>
      <w:lang w:val="th-TH"/>
    </w:rPr>
  </w:style>
  <w:style w:type="paragraph" w:styleId="aff1">
    <w:name w:val="caption"/>
    <w:basedOn w:val="a0"/>
    <w:next w:val="a0"/>
    <w:qFormat/>
    <w:rsid w:val="004835AD"/>
    <w:pPr>
      <w:suppressAutoHyphens/>
    </w:pPr>
    <w:rPr>
      <w:rFonts w:ascii="Cordia New" w:eastAsia="Cordia New" w:hAnsi="Cordia New" w:cs="Cordia New"/>
      <w:b/>
      <w:bCs/>
      <w:sz w:val="20"/>
      <w:szCs w:val="23"/>
      <w:lang w:val="th-TH"/>
    </w:rPr>
  </w:style>
  <w:style w:type="paragraph" w:styleId="aff2">
    <w:name w:val="Body Text First Indent"/>
    <w:basedOn w:val="ac"/>
    <w:link w:val="aff3"/>
    <w:rsid w:val="004835AD"/>
    <w:pPr>
      <w:suppressAutoHyphens/>
      <w:ind w:firstLine="210"/>
    </w:pPr>
    <w:rPr>
      <w:szCs w:val="20"/>
      <w:lang w:val="th-TH"/>
    </w:rPr>
  </w:style>
  <w:style w:type="character" w:customStyle="1" w:styleId="aff3">
    <w:name w:val="เยื้องย่อหน้าแรกของเนื้อความ อักขระ"/>
    <w:basedOn w:val="ad"/>
    <w:link w:val="aff2"/>
    <w:rsid w:val="004835AD"/>
    <w:rPr>
      <w:rFonts w:ascii="Cordia New" w:eastAsia="Cordia New" w:hAnsi="Cordia New" w:cs="Cordia New"/>
      <w:sz w:val="28"/>
      <w:szCs w:val="32"/>
      <w:lang w:val="th-TH"/>
    </w:rPr>
  </w:style>
  <w:style w:type="paragraph" w:styleId="27">
    <w:name w:val="Body Text First Indent 2"/>
    <w:basedOn w:val="af"/>
    <w:link w:val="28"/>
    <w:rsid w:val="004835AD"/>
    <w:pPr>
      <w:suppressAutoHyphens/>
      <w:ind w:firstLine="210"/>
    </w:pPr>
    <w:rPr>
      <w:szCs w:val="20"/>
      <w:lang w:val="th-TH"/>
    </w:rPr>
  </w:style>
  <w:style w:type="character" w:customStyle="1" w:styleId="28">
    <w:name w:val="เยื้องย่อหน้าแรกของเนื้อความ 2 อักขระ"/>
    <w:basedOn w:val="af0"/>
    <w:link w:val="27"/>
    <w:rsid w:val="004835AD"/>
    <w:rPr>
      <w:rFonts w:ascii="Cordia New" w:eastAsia="Cordia New" w:hAnsi="Cordia New" w:cs="Cordia New"/>
      <w:sz w:val="28"/>
      <w:szCs w:val="35"/>
      <w:lang w:val="th-TH"/>
    </w:rPr>
  </w:style>
  <w:style w:type="table" w:customStyle="1" w:styleId="12">
    <w:name w:val="เส้นตาราง1"/>
    <w:basedOn w:val="a2"/>
    <w:next w:val="ae"/>
    <w:rsid w:val="004835A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à¹×éÍàÃ×èÍ§"/>
    <w:basedOn w:val="a0"/>
    <w:rsid w:val="004835AD"/>
    <w:pPr>
      <w:ind w:right="386"/>
    </w:pPr>
    <w:rPr>
      <w:rFonts w:ascii="Cordia New" w:hAnsi="Cordia New"/>
      <w:sz w:val="28"/>
    </w:rPr>
  </w:style>
  <w:style w:type="character" w:styleId="aff5">
    <w:name w:val="Strong"/>
    <w:uiPriority w:val="22"/>
    <w:qFormat/>
    <w:rsid w:val="004835AD"/>
    <w:rPr>
      <w:b/>
      <w:bCs/>
    </w:rPr>
  </w:style>
  <w:style w:type="paragraph" w:customStyle="1" w:styleId="Default">
    <w:name w:val="Default"/>
    <w:rsid w:val="004835AD"/>
    <w:pPr>
      <w:autoSpaceDE w:val="0"/>
      <w:autoSpaceDN w:val="0"/>
      <w:adjustRightInd w:val="0"/>
    </w:pPr>
    <w:rPr>
      <w:rFonts w:ascii="Calibri" w:eastAsia="Cordia New" w:hAnsi="Calibri" w:cs="Calibri"/>
      <w:color w:val="000000"/>
      <w:sz w:val="24"/>
      <w:szCs w:val="24"/>
    </w:rPr>
  </w:style>
  <w:style w:type="numbering" w:customStyle="1" w:styleId="29">
    <w:name w:val="ไม่มีรายการ2"/>
    <w:next w:val="a3"/>
    <w:semiHidden/>
    <w:rsid w:val="00E843AF"/>
  </w:style>
  <w:style w:type="table" w:customStyle="1" w:styleId="2a">
    <w:name w:val="เส้นตาราง2"/>
    <w:basedOn w:val="a2"/>
    <w:next w:val="ae"/>
    <w:rsid w:val="00E843AF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ไม่มีรายการ3"/>
    <w:next w:val="a3"/>
    <w:uiPriority w:val="99"/>
    <w:semiHidden/>
    <w:unhideWhenUsed/>
    <w:rsid w:val="00536203"/>
  </w:style>
  <w:style w:type="numbering" w:customStyle="1" w:styleId="43">
    <w:name w:val="ไม่มีรายการ4"/>
    <w:next w:val="a3"/>
    <w:uiPriority w:val="99"/>
    <w:semiHidden/>
    <w:unhideWhenUsed/>
    <w:rsid w:val="00D9717B"/>
  </w:style>
  <w:style w:type="numbering" w:customStyle="1" w:styleId="53">
    <w:name w:val="ไม่มีรายการ5"/>
    <w:next w:val="a3"/>
    <w:uiPriority w:val="99"/>
    <w:semiHidden/>
    <w:unhideWhenUsed/>
    <w:rsid w:val="00313954"/>
  </w:style>
  <w:style w:type="character" w:styleId="aff6">
    <w:name w:val="FollowedHyperlink"/>
    <w:basedOn w:val="a1"/>
    <w:uiPriority w:val="99"/>
    <w:semiHidden/>
    <w:unhideWhenUsed/>
    <w:rsid w:val="00313954"/>
    <w:rPr>
      <w:color w:val="800080"/>
      <w:u w:val="single"/>
    </w:rPr>
  </w:style>
  <w:style w:type="paragraph" w:customStyle="1" w:styleId="xl65">
    <w:name w:val="xl65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6">
    <w:name w:val="xl66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7">
    <w:name w:val="xl67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8">
    <w:name w:val="xl68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69">
    <w:name w:val="xl69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70">
    <w:name w:val="xl7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71">
    <w:name w:val="xl71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2">
    <w:name w:val="xl72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3">
    <w:name w:val="xl73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4">
    <w:name w:val="xl74"/>
    <w:basedOn w:val="a0"/>
    <w:rsid w:val="0031395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5">
    <w:name w:val="xl75"/>
    <w:basedOn w:val="a0"/>
    <w:rsid w:val="00313954"/>
    <w:pPr>
      <w:pBdr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6">
    <w:name w:val="xl76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7">
    <w:name w:val="xl77"/>
    <w:basedOn w:val="a0"/>
    <w:rsid w:val="00313954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8">
    <w:name w:val="xl78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79">
    <w:name w:val="xl79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0">
    <w:name w:val="xl8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1">
    <w:name w:val="xl81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2">
    <w:name w:val="xl82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3">
    <w:name w:val="xl8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4">
    <w:name w:val="xl84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5">
    <w:name w:val="xl8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6">
    <w:name w:val="xl86"/>
    <w:basedOn w:val="a0"/>
    <w:rsid w:val="0031395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7">
    <w:name w:val="xl87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8">
    <w:name w:val="xl88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89">
    <w:name w:val="xl89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0">
    <w:name w:val="xl90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1">
    <w:name w:val="xl91"/>
    <w:basedOn w:val="a0"/>
    <w:rsid w:val="0031395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0"/>
    <w:rsid w:val="00313954"/>
    <w:pPr>
      <w:pBdr>
        <w:lef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3">
    <w:name w:val="xl9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4">
    <w:name w:val="xl94"/>
    <w:basedOn w:val="a0"/>
    <w:rsid w:val="00313954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95">
    <w:name w:val="xl9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96">
    <w:name w:val="xl96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7">
    <w:name w:val="xl97"/>
    <w:basedOn w:val="a0"/>
    <w:rsid w:val="003139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0"/>
      <w:szCs w:val="20"/>
    </w:rPr>
  </w:style>
  <w:style w:type="paragraph" w:customStyle="1" w:styleId="xl98">
    <w:name w:val="xl98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99">
    <w:name w:val="xl99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00">
    <w:name w:val="xl100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01">
    <w:name w:val="xl101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2">
    <w:name w:val="xl102"/>
    <w:basedOn w:val="a0"/>
    <w:rsid w:val="003139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3">
    <w:name w:val="xl103"/>
    <w:basedOn w:val="a0"/>
    <w:rsid w:val="0031395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4">
    <w:name w:val="xl104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5">
    <w:name w:val="xl105"/>
    <w:basedOn w:val="a0"/>
    <w:rsid w:val="00313954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6">
    <w:name w:val="xl106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7">
    <w:name w:val="xl107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08">
    <w:name w:val="xl108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09">
    <w:name w:val="xl109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0">
    <w:name w:val="xl110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1">
    <w:name w:val="xl111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12">
    <w:name w:val="xl112"/>
    <w:basedOn w:val="a0"/>
    <w:rsid w:val="003139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113">
    <w:name w:val="xl113"/>
    <w:basedOn w:val="a0"/>
    <w:rsid w:val="00313954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4">
    <w:name w:val="xl114"/>
    <w:basedOn w:val="a0"/>
    <w:rsid w:val="00313954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5">
    <w:name w:val="xl115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6">
    <w:name w:val="xl116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7">
    <w:name w:val="xl117"/>
    <w:basedOn w:val="a0"/>
    <w:rsid w:val="003139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8">
    <w:name w:val="xl118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19">
    <w:name w:val="xl119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20">
    <w:name w:val="xl120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  <w:sz w:val="32"/>
      <w:szCs w:val="32"/>
    </w:rPr>
  </w:style>
  <w:style w:type="paragraph" w:customStyle="1" w:styleId="xl121">
    <w:name w:val="xl121"/>
    <w:basedOn w:val="a0"/>
    <w:rsid w:val="00313954"/>
    <w:pP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  <w:style w:type="paragraph" w:customStyle="1" w:styleId="xl122">
    <w:name w:val="xl122"/>
    <w:basedOn w:val="a0"/>
    <w:rsid w:val="003139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23">
    <w:name w:val="xl123"/>
    <w:basedOn w:val="a0"/>
    <w:rsid w:val="0031395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0"/>
      <w:szCs w:val="20"/>
    </w:rPr>
  </w:style>
  <w:style w:type="paragraph" w:customStyle="1" w:styleId="xl124">
    <w:name w:val="xl124"/>
    <w:basedOn w:val="a0"/>
    <w:rsid w:val="00313954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  <w:sz w:val="32"/>
      <w:szCs w:val="32"/>
    </w:rPr>
  </w:style>
  <w:style w:type="paragraph" w:customStyle="1" w:styleId="xl125">
    <w:name w:val="xl125"/>
    <w:basedOn w:val="a0"/>
    <w:rsid w:val="0031395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pung.go.th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"/>
      <c:hPercent val="7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11992263056092"/>
          <c:y val="6.0344827586206899E-2"/>
          <c:w val="0.74661508704061896"/>
          <c:h val="0.795977011494252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rgbClr val="3366FF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พ.ศ. 255๘</c:v>
                </c:pt>
                <c:pt idx="1">
                  <c:v>พ.ศ. 255๙</c:v>
                </c:pt>
              </c:strCache>
            </c:strRef>
          </c:cat>
          <c:val>
            <c:numRef>
              <c:f>Sheet1!$B$2:$C$2</c:f>
              <c:numCache>
                <c:formatCode>#,##0</c:formatCode>
                <c:ptCount val="2"/>
                <c:pt idx="0">
                  <c:v>2781</c:v>
                </c:pt>
                <c:pt idx="1">
                  <c:v>2815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FFCC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พ.ศ. 255๘</c:v>
                </c:pt>
                <c:pt idx="1">
                  <c:v>พ.ศ. 255๙</c:v>
                </c:pt>
              </c:strCache>
            </c:strRef>
          </c:cat>
          <c:val>
            <c:numRef>
              <c:f>Sheet1!$B$3:$C$3</c:f>
              <c:numCache>
                <c:formatCode>#,##0</c:formatCode>
                <c:ptCount val="2"/>
                <c:pt idx="0">
                  <c:v>2792</c:v>
                </c:pt>
                <c:pt idx="1">
                  <c:v>2817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23727360"/>
        <c:axId val="324224512"/>
        <c:axId val="0"/>
      </c:bar3DChart>
      <c:catAx>
        <c:axId val="32372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6" b="1" i="0" u="none" strike="noStrike" baseline="0">
                <a:solidFill>
                  <a:srgbClr val="000000"/>
                </a:solidFill>
                <a:latin typeface="TH SarabunIT๙"/>
                <a:ea typeface="TH SarabunIT๙"/>
                <a:cs typeface="TH SarabunIT๙"/>
              </a:defRPr>
            </a:pPr>
            <a:endParaRPr lang="th-TH"/>
          </a:p>
        </c:txPr>
        <c:crossAx val="324224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4224512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6" b="1" i="0" u="none" strike="noStrike" baseline="0">
                <a:solidFill>
                  <a:srgbClr val="000000"/>
                </a:solidFill>
                <a:latin typeface="TH SarabunIT๙"/>
                <a:ea typeface="TH SarabunIT๙"/>
                <a:cs typeface="TH SarabunIT๙"/>
              </a:defRPr>
            </a:pPr>
            <a:endParaRPr lang="th-TH"/>
          </a:p>
        </c:txPr>
        <c:crossAx val="323727360"/>
        <c:crosses val="autoZero"/>
        <c:crossBetween val="between"/>
      </c:valAx>
      <c:spPr>
        <a:noFill/>
        <a:ln w="25338">
          <a:noFill/>
        </a:ln>
      </c:spPr>
    </c:plotArea>
    <c:legend>
      <c:legendPos val="r"/>
      <c:layout>
        <c:manualLayout>
          <c:xMode val="edge"/>
          <c:yMode val="edge"/>
          <c:x val="0.88201160541586077"/>
          <c:y val="0.41666666666666669"/>
          <c:w val="0.1102514506769826"/>
          <c:h val="0.16954022988505746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377" b="1" i="0" u="none" strike="noStrike" baseline="0">
              <a:solidFill>
                <a:srgbClr val="000000"/>
              </a:solidFill>
              <a:latin typeface="TH SarabunIT๙"/>
              <a:ea typeface="TH SarabunIT๙"/>
              <a:cs typeface="TH SarabunIT๙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6819A-9B22-44E7-AD1E-2F7D8830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35591</Words>
  <Characters>202874</Characters>
  <Application>Microsoft Office Word</Application>
  <DocSecurity>0</DocSecurity>
  <Lines>1690</Lines>
  <Paragraphs>475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Namorbun</Company>
  <LinksUpToDate>false</LinksUpToDate>
  <CharactersWithSpaces>237990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HBT0015</dc:creator>
  <cp:lastModifiedBy>SRIRATTANA</cp:lastModifiedBy>
  <cp:revision>2</cp:revision>
  <cp:lastPrinted>2016-11-20T06:55:00Z</cp:lastPrinted>
  <dcterms:created xsi:type="dcterms:W3CDTF">2020-06-05T04:16:00Z</dcterms:created>
  <dcterms:modified xsi:type="dcterms:W3CDTF">2020-06-05T04:16:00Z</dcterms:modified>
</cp:coreProperties>
</file>